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99" w:firstLineChars="19"/>
        <w:jc w:val="center"/>
        <w:rPr>
          <w:rFonts w:hint="default" w:ascii="黑体" w:hAnsi="黑体" w:eastAsia="黑体"/>
          <w:b/>
          <w:bCs/>
          <w:sz w:val="52"/>
          <w:szCs w:val="52"/>
          <w:lang w:val="en-US" w:eastAsia="zh-CN"/>
        </w:rPr>
      </w:pPr>
      <w:bookmarkStart w:id="0" w:name="_Toc525101229"/>
      <w:r>
        <w:rPr>
          <w:rFonts w:hint="eastAsia" w:ascii="黑体" w:hAnsi="黑体" w:eastAsia="黑体"/>
          <w:b/>
          <w:bCs/>
          <w:sz w:val="52"/>
          <w:szCs w:val="52"/>
        </w:rPr>
        <w:t>杭州萧山国际机场航站楼文化品牌形象打造项目</w:t>
      </w:r>
      <w:r>
        <w:rPr>
          <w:rFonts w:hint="eastAsia" w:ascii="黑体" w:hAnsi="黑体" w:eastAsia="黑体"/>
          <w:b/>
          <w:bCs/>
          <w:sz w:val="52"/>
          <w:szCs w:val="52"/>
          <w:lang w:val="en-US" w:eastAsia="zh-CN"/>
        </w:rPr>
        <w:t>招标公告（第三次）</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二Ο二Ο年十一月</w:t>
      </w:r>
    </w:p>
    <w:p>
      <w:pPr>
        <w:spacing w:line="936" w:lineRule="exact"/>
        <w:jc w:val="center"/>
        <w:rPr>
          <w:rFonts w:ascii="Meiryo" w:hAnsi="Meiryo" w:eastAsia="Meiryo" w:cs="Meiryo"/>
          <w:sz w:val="52"/>
          <w:szCs w:val="52"/>
        </w:rPr>
        <w:sectPr>
          <w:pgSz w:w="12240" w:h="15840"/>
          <w:pgMar w:top="1500" w:right="1720" w:bottom="280" w:left="1700" w:header="720" w:footer="720" w:gutter="0"/>
          <w:cols w:space="720" w:num="1"/>
        </w:sectPr>
      </w:pPr>
    </w:p>
    <w:p>
      <w:pPr>
        <w:autoSpaceDE w:val="0"/>
        <w:autoSpaceDN w:val="0"/>
        <w:adjustRightInd w:val="0"/>
        <w:spacing w:line="587" w:lineRule="exact"/>
        <w:ind w:right="43"/>
        <w:jc w:val="center"/>
        <w:rPr>
          <w:rStyle w:val="95"/>
        </w:rPr>
      </w:pPr>
    </w:p>
    <w:p>
      <w:pPr>
        <w:autoSpaceDE w:val="0"/>
        <w:autoSpaceDN w:val="0"/>
        <w:adjustRightInd w:val="0"/>
        <w:spacing w:line="587" w:lineRule="exact"/>
        <w:ind w:right="43"/>
        <w:jc w:val="center"/>
        <w:rPr>
          <w:rStyle w:val="95"/>
        </w:rPr>
      </w:pPr>
      <w:bookmarkStart w:id="1" w:name="_Toc525202077"/>
      <w:bookmarkStart w:id="2" w:name="_Toc525132432"/>
      <w:bookmarkStart w:id="3" w:name="_Toc53416778"/>
      <w:r>
        <w:rPr>
          <w:rStyle w:val="95"/>
          <w:rFonts w:hint="eastAsia"/>
        </w:rPr>
        <w:t>目</w:t>
      </w:r>
      <w:r>
        <w:rPr>
          <w:rStyle w:val="95"/>
        </w:rPr>
        <w:t xml:space="preserve"> </w:t>
      </w:r>
      <w:r>
        <w:rPr>
          <w:rStyle w:val="95"/>
          <w:rFonts w:hint="eastAsia"/>
        </w:rPr>
        <w:t>录</w:t>
      </w:r>
      <w:bookmarkEnd w:id="0"/>
      <w:bookmarkEnd w:id="1"/>
      <w:bookmarkEnd w:id="2"/>
      <w:bookmarkEnd w:id="3"/>
    </w:p>
    <w:p>
      <w:pPr>
        <w:pStyle w:val="51"/>
        <w:tabs>
          <w:tab w:val="right" w:leader="dot" w:pos="9457"/>
        </w:tabs>
        <w:rPr>
          <w:rFonts w:ascii="微软雅黑" w:cs="微软雅黑"/>
          <w:b/>
          <w:spacing w:val="2"/>
          <w:w w:val="99"/>
          <w:kern w:val="0"/>
          <w:sz w:val="36"/>
          <w:szCs w:val="36"/>
        </w:rPr>
      </w:pPr>
    </w:p>
    <w:p>
      <w:pPr>
        <w:pStyle w:val="51"/>
        <w:tabs>
          <w:tab w:val="right" w:leader="dot" w:pos="8850"/>
        </w:tabs>
        <w:rPr>
          <w:rFonts w:asciiTheme="minorHAnsi" w:hAnsiTheme="minorHAnsi" w:eastAsiaTheme="minorEastAsia" w:cstheme="minorBidi"/>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"_Toc53416778" </w:instrText>
      </w:r>
      <w:r>
        <w:fldChar w:fldCharType="separate"/>
      </w:r>
      <w:r>
        <w:rPr>
          <w:rStyle w:val="90"/>
          <w:rFonts w:hint="eastAsia"/>
        </w:rPr>
        <w:t>目</w:t>
      </w:r>
      <w:r>
        <w:rPr>
          <w:rStyle w:val="90"/>
        </w:rPr>
        <w:t xml:space="preserve"> </w:t>
      </w:r>
      <w:r>
        <w:rPr>
          <w:rStyle w:val="90"/>
          <w:rFonts w:hint="eastAsia"/>
        </w:rPr>
        <w:t>录</w:t>
      </w:r>
      <w:r>
        <w:tab/>
      </w:r>
      <w:r>
        <w:fldChar w:fldCharType="begin"/>
      </w:r>
      <w:r>
        <w:instrText xml:space="preserve"> PAGEREF _Toc53416778 \h </w:instrText>
      </w:r>
      <w:r>
        <w:fldChar w:fldCharType="separate"/>
      </w:r>
      <w:r>
        <w:t>2</w:t>
      </w:r>
      <w:r>
        <w:fldChar w:fldCharType="end"/>
      </w:r>
      <w:r>
        <w:fldChar w:fldCharType="end"/>
      </w:r>
    </w:p>
    <w:p>
      <w:pPr>
        <w:pStyle w:val="51"/>
        <w:tabs>
          <w:tab w:val="right" w:leader="dot" w:pos="8850"/>
        </w:tabs>
        <w:rPr>
          <w:rFonts w:asciiTheme="minorHAnsi" w:hAnsiTheme="minorHAnsi" w:eastAsiaTheme="minorEastAsia" w:cstheme="minorBidi"/>
        </w:rPr>
      </w:pPr>
      <w:r>
        <w:fldChar w:fldCharType="begin"/>
      </w:r>
      <w:r>
        <w:instrText xml:space="preserve"> HYPERLINK \l "_Toc53416779" </w:instrText>
      </w:r>
      <w:r>
        <w:fldChar w:fldCharType="separate"/>
      </w:r>
      <w:r>
        <w:rPr>
          <w:rStyle w:val="90"/>
          <w:rFonts w:hint="eastAsia"/>
        </w:rPr>
        <w:t>第一章</w:t>
      </w:r>
      <w:r>
        <w:rPr>
          <w:rStyle w:val="90"/>
        </w:rPr>
        <w:t xml:space="preserve">  </w:t>
      </w:r>
      <w:r>
        <w:rPr>
          <w:rStyle w:val="90"/>
          <w:rFonts w:hint="eastAsia"/>
        </w:rPr>
        <w:t>招标公告</w:t>
      </w:r>
      <w:r>
        <w:tab/>
      </w:r>
      <w:r>
        <w:fldChar w:fldCharType="begin"/>
      </w:r>
      <w:r>
        <w:instrText xml:space="preserve"> PAGEREF _Toc53416779 \h </w:instrText>
      </w:r>
      <w:r>
        <w:fldChar w:fldCharType="separate"/>
      </w:r>
      <w:r>
        <w:t>3</w:t>
      </w:r>
      <w:r>
        <w:fldChar w:fldCharType="end"/>
      </w:r>
      <w:r>
        <w:fldChar w:fldCharType="end"/>
      </w:r>
    </w:p>
    <w:p>
      <w:pPr>
        <w:pStyle w:val="51"/>
        <w:tabs>
          <w:tab w:val="right" w:leader="dot" w:pos="8850"/>
        </w:tabs>
        <w:rPr>
          <w:rFonts w:asciiTheme="minorHAnsi" w:hAnsiTheme="minorHAnsi" w:eastAsiaTheme="minorEastAsia" w:cstheme="minorBidi"/>
        </w:rPr>
      </w:pPr>
      <w:r>
        <w:fldChar w:fldCharType="begin"/>
      </w:r>
      <w:r>
        <w:instrText xml:space="preserve"> HYPERLINK \l "_Toc53416780" </w:instrText>
      </w:r>
      <w:r>
        <w:fldChar w:fldCharType="separate"/>
      </w:r>
      <w:r>
        <w:rPr>
          <w:rStyle w:val="90"/>
          <w:rFonts w:hint="eastAsia"/>
        </w:rPr>
        <w:t>第二章</w:t>
      </w:r>
      <w:r>
        <w:rPr>
          <w:rStyle w:val="90"/>
        </w:rPr>
        <w:t xml:space="preserve">  </w:t>
      </w:r>
      <w:r>
        <w:rPr>
          <w:rStyle w:val="90"/>
          <w:rFonts w:hint="eastAsia"/>
        </w:rPr>
        <w:t>投标人须知</w:t>
      </w:r>
      <w:r>
        <w:tab/>
      </w:r>
      <w:r>
        <w:fldChar w:fldCharType="begin"/>
      </w:r>
      <w:r>
        <w:instrText xml:space="preserve"> PAGEREF _Toc53416780 \h </w:instrText>
      </w:r>
      <w:r>
        <w:fldChar w:fldCharType="separate"/>
      </w:r>
      <w:r>
        <w:t>- 6 -</w:t>
      </w:r>
      <w:r>
        <w:fldChar w:fldCharType="end"/>
      </w:r>
      <w:r>
        <w:fldChar w:fldCharType="end"/>
      </w:r>
    </w:p>
    <w:p>
      <w:pPr>
        <w:pStyle w:val="51"/>
        <w:tabs>
          <w:tab w:val="right" w:leader="dot" w:pos="8850"/>
        </w:tabs>
        <w:rPr>
          <w:rFonts w:asciiTheme="minorHAnsi" w:hAnsiTheme="minorHAnsi" w:eastAsiaTheme="minorEastAsia" w:cstheme="minorBidi"/>
        </w:rPr>
      </w:pPr>
      <w:r>
        <w:fldChar w:fldCharType="begin"/>
      </w:r>
      <w:r>
        <w:instrText xml:space="preserve"> HYPERLINK \l "_Toc53416781" </w:instrText>
      </w:r>
      <w:r>
        <w:fldChar w:fldCharType="separate"/>
      </w:r>
      <w:r>
        <w:rPr>
          <w:rStyle w:val="90"/>
          <w:rFonts w:hint="eastAsia"/>
        </w:rPr>
        <w:t>第三章</w:t>
      </w:r>
      <w:r>
        <w:rPr>
          <w:rStyle w:val="90"/>
        </w:rPr>
        <w:t xml:space="preserve">  </w:t>
      </w:r>
      <w:r>
        <w:rPr>
          <w:rStyle w:val="90"/>
          <w:rFonts w:hint="eastAsia"/>
        </w:rPr>
        <w:t>评标办法</w:t>
      </w:r>
      <w:r>
        <w:tab/>
      </w:r>
      <w:r>
        <w:fldChar w:fldCharType="begin"/>
      </w:r>
      <w:r>
        <w:instrText xml:space="preserve"> PAGEREF _Toc53416781 \h </w:instrText>
      </w:r>
      <w:r>
        <w:fldChar w:fldCharType="separate"/>
      </w:r>
      <w:r>
        <w:t>28</w:t>
      </w:r>
      <w:r>
        <w:fldChar w:fldCharType="end"/>
      </w:r>
      <w:r>
        <w:fldChar w:fldCharType="end"/>
      </w:r>
    </w:p>
    <w:p>
      <w:pPr>
        <w:pStyle w:val="51"/>
        <w:tabs>
          <w:tab w:val="right" w:leader="dot" w:pos="8850"/>
        </w:tabs>
        <w:rPr>
          <w:rFonts w:hint="eastAsia" w:asciiTheme="minorHAnsi" w:hAnsiTheme="minorHAnsi" w:cstheme="minorBidi"/>
        </w:rPr>
      </w:pPr>
      <w:r>
        <w:fldChar w:fldCharType="begin"/>
      </w:r>
      <w:r>
        <w:instrText xml:space="preserve"> HYPERLINK \l "_Toc53416782" </w:instrText>
      </w:r>
      <w:r>
        <w:fldChar w:fldCharType="separate"/>
      </w:r>
      <w:r>
        <w:rPr>
          <w:rStyle w:val="90"/>
          <w:rFonts w:hint="eastAsia"/>
        </w:rPr>
        <w:t>第四章</w:t>
      </w:r>
      <w:r>
        <w:rPr>
          <w:rStyle w:val="90"/>
        </w:rPr>
        <w:t xml:space="preserve">  </w:t>
      </w:r>
      <w:r>
        <w:rPr>
          <w:rStyle w:val="90"/>
          <w:rFonts w:hint="eastAsia"/>
        </w:rPr>
        <w:t>合同条款及格式</w:t>
      </w:r>
      <w:r>
        <w:tab/>
      </w:r>
      <w:r>
        <w:fldChar w:fldCharType="begin"/>
      </w:r>
      <w:r>
        <w:instrText xml:space="preserve"> PAGEREF _Toc53416782 \h </w:instrText>
      </w:r>
      <w:r>
        <w:fldChar w:fldCharType="separate"/>
      </w:r>
      <w:r>
        <w:t>33</w:t>
      </w:r>
      <w:r>
        <w:fldChar w:fldCharType="end"/>
      </w:r>
      <w:r>
        <w:fldChar w:fldCharType="end"/>
      </w:r>
    </w:p>
    <w:p>
      <w:pPr>
        <w:pStyle w:val="51"/>
        <w:tabs>
          <w:tab w:val="right" w:leader="dot" w:pos="8850"/>
        </w:tabs>
        <w:rPr>
          <w:rFonts w:asciiTheme="minorHAnsi" w:hAnsiTheme="minorHAnsi" w:eastAsiaTheme="minorEastAsia" w:cstheme="minorBidi"/>
        </w:rPr>
      </w:pPr>
      <w:r>
        <w:fldChar w:fldCharType="begin"/>
      </w:r>
      <w:r>
        <w:instrText xml:space="preserve"> HYPERLINK \l "_Toc53416784" </w:instrText>
      </w:r>
      <w:r>
        <w:fldChar w:fldCharType="separate"/>
      </w:r>
      <w:r>
        <w:rPr>
          <w:rStyle w:val="90"/>
          <w:rFonts w:hint="eastAsia"/>
        </w:rPr>
        <w:t>第五章</w:t>
      </w:r>
      <w:r>
        <w:rPr>
          <w:rStyle w:val="90"/>
        </w:rPr>
        <w:t xml:space="preserve">  </w:t>
      </w:r>
      <w:r>
        <w:rPr>
          <w:rStyle w:val="90"/>
          <w:rFonts w:hint="eastAsia"/>
        </w:rPr>
        <w:t>用户需求书</w:t>
      </w:r>
      <w:r>
        <w:tab/>
      </w:r>
      <w:r>
        <w:fldChar w:fldCharType="begin"/>
      </w:r>
      <w:r>
        <w:instrText xml:space="preserve"> PAGEREF _Toc53416784 \h </w:instrText>
      </w:r>
      <w:r>
        <w:fldChar w:fldCharType="separate"/>
      </w:r>
      <w:r>
        <w:t>48</w:t>
      </w:r>
      <w:r>
        <w:fldChar w:fldCharType="end"/>
      </w:r>
      <w:r>
        <w:fldChar w:fldCharType="end"/>
      </w:r>
    </w:p>
    <w:p>
      <w:pPr>
        <w:pStyle w:val="51"/>
        <w:tabs>
          <w:tab w:val="right" w:leader="dot" w:pos="8850"/>
        </w:tabs>
        <w:rPr>
          <w:rFonts w:asciiTheme="minorHAnsi" w:hAnsiTheme="minorHAnsi" w:eastAsiaTheme="minorEastAsia" w:cstheme="minorBidi"/>
        </w:rPr>
      </w:pPr>
      <w:r>
        <w:fldChar w:fldCharType="begin"/>
      </w:r>
      <w:r>
        <w:instrText xml:space="preserve"> HYPERLINK \l "_Toc53416785" </w:instrText>
      </w:r>
      <w:r>
        <w:fldChar w:fldCharType="separate"/>
      </w:r>
      <w:r>
        <w:rPr>
          <w:rStyle w:val="90"/>
          <w:rFonts w:hint="eastAsia"/>
        </w:rPr>
        <w:t>第六章</w:t>
      </w:r>
      <w:r>
        <w:rPr>
          <w:rStyle w:val="90"/>
        </w:rPr>
        <w:t xml:space="preserve">  </w:t>
      </w:r>
      <w:r>
        <w:rPr>
          <w:rStyle w:val="90"/>
          <w:rFonts w:hint="eastAsia"/>
        </w:rPr>
        <w:t>投标文件格式</w:t>
      </w:r>
      <w:r>
        <w:tab/>
      </w:r>
      <w:r>
        <w:fldChar w:fldCharType="begin"/>
      </w:r>
      <w:r>
        <w:instrText xml:space="preserve"> PAGEREF _Toc53416785 \h </w:instrText>
      </w:r>
      <w:r>
        <w:fldChar w:fldCharType="separate"/>
      </w:r>
      <w:r>
        <w:t>- 50 -</w:t>
      </w:r>
      <w:r>
        <w:fldChar w:fldCharType="end"/>
      </w:r>
      <w:r>
        <w:fldChar w:fldCharType="end"/>
      </w:r>
    </w:p>
    <w:p>
      <w:pPr>
        <w:pStyle w:val="3"/>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53416779"/>
      <w:r>
        <w:t>第一章</w:t>
      </w:r>
      <w:r>
        <w:rPr>
          <w:rFonts w:hint="eastAsia"/>
        </w:rPr>
        <w:t xml:space="preserve">  </w:t>
      </w:r>
      <w:r>
        <w:t>招标公告</w:t>
      </w:r>
      <w:bookmarkEnd w:id="4"/>
    </w:p>
    <w:p>
      <w:pPr>
        <w:rPr>
          <w:rFonts w:ascii="宋体" w:hAnsi="宋体" w:cs="宋体"/>
          <w:sz w:val="20"/>
          <w:szCs w:val="20"/>
        </w:rPr>
      </w:pPr>
    </w:p>
    <w:p>
      <w:pPr>
        <w:pStyle w:val="5"/>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30"/>
        <w:tabs>
          <w:tab w:val="left" w:pos="2388"/>
          <w:tab w:val="left" w:pos="2832"/>
          <w:tab w:val="left" w:pos="3472"/>
          <w:tab w:val="left" w:pos="6667"/>
          <w:tab w:val="left" w:pos="7270"/>
        </w:tabs>
        <w:spacing w:line="348" w:lineRule="auto"/>
        <w:ind w:right="153" w:firstLine="419"/>
      </w:pPr>
      <w:r>
        <w:rPr>
          <w:rFonts w:hint="eastAsia" w:ascii="宋体" w:hAnsi="宋体" w:cs="宋体"/>
          <w:u w:val="single" w:color="000000"/>
        </w:rPr>
        <w:t>杭州萧山国际机场航站楼文化品牌形象打造项目</w:t>
      </w:r>
      <w:r>
        <w:rPr>
          <w:rFonts w:hint="eastAsia" w:ascii="宋体" w:hAnsi="宋体" w:cs="宋体"/>
        </w:rPr>
        <w:t>（以下简称：本项目），</w:t>
      </w:r>
      <w:r>
        <w:rPr>
          <w:spacing w:val="-1"/>
        </w:rPr>
        <w:t>招标人为</w:t>
      </w:r>
      <w:r>
        <w:rPr>
          <w:rFonts w:hint="eastAsia"/>
          <w:spacing w:val="-1"/>
        </w:rPr>
        <w:t>杭州萧山国际机场有限公司</w:t>
      </w:r>
      <w:r>
        <w:rPr>
          <w:spacing w:val="-1"/>
        </w:rPr>
        <w:t>，招标项目资金来自</w:t>
      </w:r>
      <w:r>
        <w:rPr>
          <w:rFonts w:hint="eastAsia"/>
          <w:spacing w:val="-13"/>
        </w:rPr>
        <w:t>自筹</w:t>
      </w:r>
      <w:r>
        <w:rPr>
          <w:spacing w:val="-13"/>
        </w:rPr>
        <w:t>，出资比例为</w:t>
      </w:r>
      <w:r>
        <w:rPr>
          <w:rFonts w:hint="eastAsia" w:ascii="Times New Roman" w:hAnsi="Times New Roman" w:eastAsiaTheme="minorEastAsia"/>
          <w:spacing w:val="-13"/>
          <w:u w:val="single" w:color="000000"/>
        </w:rPr>
        <w:t>100%</w:t>
      </w:r>
      <w:r>
        <w:rPr>
          <w:spacing w:val="-4"/>
        </w:rPr>
        <w:t>。该项目已具备招标条</w:t>
      </w:r>
      <w:r>
        <w:rPr>
          <w:spacing w:val="-1"/>
        </w:rPr>
        <w:t>件，现对</w:t>
      </w:r>
      <w:r>
        <w:rPr>
          <w:rFonts w:hint="eastAsia"/>
          <w:spacing w:val="-1"/>
        </w:rPr>
        <w:t>本项目</w:t>
      </w:r>
      <w:r>
        <w:rPr>
          <w:spacing w:val="-2"/>
        </w:rPr>
        <w:t>进行公开招标。</w:t>
      </w:r>
    </w:p>
    <w:p>
      <w:pPr>
        <w:pStyle w:val="5"/>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30"/>
        <w:tabs>
          <w:tab w:val="left" w:pos="2388"/>
          <w:tab w:val="left" w:pos="2832"/>
          <w:tab w:val="left" w:pos="3472"/>
          <w:tab w:val="left" w:pos="6667"/>
          <w:tab w:val="left" w:pos="7270"/>
        </w:tabs>
        <w:spacing w:before="120" w:beforeLines="50" w:line="348" w:lineRule="auto"/>
        <w:ind w:left="102" w:right="153" w:firstLine="420"/>
      </w:pPr>
      <w:r>
        <w:t>2.1</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本项目位于杭州萧山国际机场内，具体要求详见第五章。</w:t>
      </w:r>
    </w:p>
    <w:p>
      <w:pPr>
        <w:pStyle w:val="30"/>
        <w:tabs>
          <w:tab w:val="left" w:pos="2388"/>
          <w:tab w:val="left" w:pos="2832"/>
          <w:tab w:val="left" w:pos="3472"/>
          <w:tab w:val="left" w:pos="6667"/>
          <w:tab w:val="left" w:pos="7270"/>
        </w:tabs>
        <w:spacing w:before="120" w:beforeLines="50" w:line="348" w:lineRule="auto"/>
        <w:ind w:left="102" w:right="153" w:firstLine="420"/>
      </w:pPr>
      <w:r>
        <w:rPr>
          <w:rFonts w:hint="eastAsia"/>
        </w:rPr>
        <w:t>2</w:t>
      </w:r>
      <w:r>
        <w:t>.2</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招标内容：</w:t>
      </w:r>
      <w:r>
        <w:rPr>
          <w:rFonts w:hint="eastAsia" w:ascii="宋体" w:hAnsi="宋体" w:cs="宋体"/>
          <w:kern w:val="0"/>
          <w:szCs w:val="21"/>
        </w:rPr>
        <w:t>通过航站楼文化品牌形象的品牌设计和运营推广，树立积极向上的航站楼文化活动品牌形象，提升航站楼文化形象和整体规划性。</w:t>
      </w:r>
    </w:p>
    <w:p>
      <w:pPr>
        <w:pStyle w:val="30"/>
        <w:tabs>
          <w:tab w:val="left" w:pos="2388"/>
          <w:tab w:val="left" w:pos="2832"/>
          <w:tab w:val="left" w:pos="3472"/>
          <w:tab w:val="left" w:pos="6667"/>
          <w:tab w:val="left" w:pos="7270"/>
        </w:tabs>
        <w:spacing w:before="120" w:beforeLines="50" w:line="348" w:lineRule="auto"/>
        <w:ind w:left="102" w:right="153" w:firstLine="420"/>
      </w:pPr>
      <w:r>
        <w:rPr>
          <w:rFonts w:hint="eastAsia"/>
        </w:rPr>
        <w:t>2</w:t>
      </w:r>
      <w:r>
        <w:t>.3</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服务期：</w:t>
      </w:r>
      <w:r>
        <w:rPr>
          <w:rFonts w:hint="eastAsia" w:ascii="宋体" w:hAnsi="宋体" w:cs="宋体"/>
          <w:szCs w:val="21"/>
        </w:rPr>
        <w:t>合同签订之日起30日历天内交付履约内容，提供一年质保期。</w:t>
      </w:r>
    </w:p>
    <w:p>
      <w:pPr>
        <w:pStyle w:val="5"/>
        <w:spacing w:before="70"/>
        <w:ind w:right="157" w:firstLine="422"/>
        <w:rPr>
          <w:rFonts w:ascii="黑体" w:hAnsi="黑体" w:eastAsia="黑体"/>
        </w:rPr>
      </w:pPr>
      <w:bookmarkStart w:id="7" w:name="_bookmark4"/>
      <w:bookmarkEnd w:id="7"/>
      <w:r>
        <w:rPr>
          <w:rFonts w:ascii="黑体" w:hAnsi="黑体" w:eastAsia="黑体"/>
        </w:rPr>
        <w:t>3.投标人资格要求</w:t>
      </w:r>
    </w:p>
    <w:p>
      <w:pPr>
        <w:pStyle w:val="30"/>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30"/>
        <w:tabs>
          <w:tab w:val="left" w:pos="4394"/>
          <w:tab w:val="left" w:pos="5990"/>
        </w:tabs>
        <w:spacing w:line="331" w:lineRule="auto"/>
        <w:ind w:right="157" w:firstLine="419"/>
        <w:rPr>
          <w:rFonts w:cs="宋体"/>
        </w:rPr>
      </w:pPr>
      <w:r>
        <w:rPr>
          <w:rFonts w:hint="eastAsia" w:cs="宋体"/>
        </w:rPr>
        <w:t>① 具有独立法人资格，持有有效营业执照，注册资金不少于人民币</w:t>
      </w:r>
      <w:r>
        <w:rPr>
          <w:rFonts w:hint="eastAsia" w:cs="宋体"/>
          <w:u w:val="single"/>
        </w:rPr>
        <w:t>10</w:t>
      </w:r>
      <w:r>
        <w:rPr>
          <w:rFonts w:hint="eastAsia" w:cs="宋体"/>
        </w:rPr>
        <w:t>万元或等值外币(按投标截止日当天中国银行公布的外汇牌价的中间价换算)，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③ 近年（</w:t>
      </w:r>
      <w:r>
        <w:rPr>
          <w:rFonts w:ascii="Times New Roman" w:hAnsi="Times New Roman" w:eastAsia="Times New Roman"/>
        </w:rPr>
        <w:t>201</w:t>
      </w:r>
      <w:r>
        <w:rPr>
          <w:rFonts w:hint="eastAsia" w:ascii="Times New Roman" w:hAnsi="Times New Roman"/>
        </w:rPr>
        <w:t>8</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④可提供增值税专用发票，在投标函中承诺投标人可提供增值税专用发票。若在中标候选人公示期间发现中标候选人无法开具增值税专用发票，招标人将依法取消其中标候选人资格，并有权没收其投标保证金。</w:t>
      </w:r>
    </w:p>
    <w:p>
      <w:pPr>
        <w:pStyle w:val="30"/>
        <w:tabs>
          <w:tab w:val="left" w:pos="4394"/>
          <w:tab w:val="left" w:pos="5990"/>
        </w:tabs>
        <w:spacing w:line="331" w:lineRule="auto"/>
        <w:ind w:right="157" w:firstLine="419"/>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spacing w:val="6"/>
        </w:rPr>
        <w:t>不接受联合体投标。</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3.3  </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5"/>
        <w:spacing w:before="70"/>
        <w:ind w:right="157" w:firstLine="422"/>
        <w:rPr>
          <w:rFonts w:ascii="黑体" w:hAnsi="黑体" w:eastAsia="黑体"/>
        </w:rPr>
      </w:pPr>
      <w:bookmarkStart w:id="8" w:name="_bookmark5"/>
      <w:bookmarkEnd w:id="8"/>
      <w:r>
        <w:rPr>
          <w:rFonts w:ascii="黑体" w:hAnsi="黑体" w:eastAsia="黑体"/>
        </w:rPr>
        <w:t>4.招标文件的获取</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t xml:space="preserve"> </w:t>
      </w:r>
      <w:r>
        <w:rPr>
          <w:rFonts w:hint="eastAsia" w:cs="宋体"/>
        </w:rPr>
        <w:t>自行下载招标文件。</w:t>
      </w:r>
    </w:p>
    <w:p>
      <w:pPr>
        <w:pStyle w:val="30"/>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5"/>
        <w:spacing w:before="70"/>
        <w:ind w:right="157" w:firstLine="422"/>
        <w:rPr>
          <w:rFonts w:ascii="黑体" w:hAnsi="黑体" w:eastAsia="黑体"/>
        </w:rPr>
      </w:pPr>
      <w:bookmarkStart w:id="9" w:name="_bookmark6"/>
      <w:bookmarkEnd w:id="9"/>
      <w:r>
        <w:rPr>
          <w:rFonts w:ascii="黑体" w:hAnsi="黑体" w:eastAsia="黑体"/>
        </w:rPr>
        <w:t>5.投标文件的递交</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ascii="Times New Roman" w:hAnsi="Times New Roman" w:eastAsia="Times New Roman"/>
        </w:rPr>
        <w:t>2020</w:t>
      </w:r>
      <w:r>
        <w:rPr>
          <w:rFonts w:hint="eastAsia" w:cs="宋体"/>
        </w:rPr>
        <w:t>年</w:t>
      </w:r>
      <w:r>
        <w:rPr>
          <w:rFonts w:hint="eastAsia" w:ascii="Times New Roman" w:hAnsi="Times New Roman"/>
        </w:rPr>
        <w:t>11</w:t>
      </w:r>
      <w:r>
        <w:rPr>
          <w:rFonts w:hint="eastAsia" w:cs="宋体"/>
        </w:rPr>
        <w:t>月</w:t>
      </w:r>
      <w:r>
        <w:rPr>
          <w:rFonts w:hint="eastAsia" w:cs="宋体"/>
          <w:lang w:val="en-US" w:eastAsia="zh-CN"/>
        </w:rPr>
        <w:t>10</w:t>
      </w:r>
      <w:r>
        <w:rPr>
          <w:rFonts w:hint="eastAsia" w:cs="宋体"/>
        </w:rPr>
        <w:t>日</w:t>
      </w:r>
      <w:r>
        <w:rPr>
          <w:rFonts w:hint="eastAsia" w:cs="宋体"/>
          <w:lang w:val="en-US" w:eastAsia="zh-CN"/>
        </w:rPr>
        <w:t>14</w:t>
      </w:r>
      <w:r>
        <w:rPr>
          <w:rFonts w:hint="eastAsia" w:cs="宋体"/>
        </w:rPr>
        <w:t>时</w:t>
      </w:r>
      <w:r>
        <w:rPr>
          <w:rFonts w:hint="eastAsia" w:cs="宋体"/>
          <w:lang w:val="en-US" w:eastAsia="zh-CN"/>
        </w:rPr>
        <w:t>0</w:t>
      </w:r>
      <w:r>
        <w:rPr>
          <w:rFonts w:hint="eastAsia" w:cs="宋体"/>
        </w:rPr>
        <w:t>0分，投标文件在封口处加盖公章，派专人于</w:t>
      </w:r>
      <w:r>
        <w:rPr>
          <w:rFonts w:hint="eastAsia" w:ascii="Times New Roman" w:hAnsi="Times New Roman" w:eastAsia="Times New Roman"/>
        </w:rPr>
        <w:t>20</w:t>
      </w:r>
      <w:r>
        <w:rPr>
          <w:rFonts w:ascii="Times New Roman" w:hAnsi="Times New Roman" w:eastAsia="Times New Roman"/>
        </w:rPr>
        <w:t>20</w:t>
      </w:r>
      <w:r>
        <w:rPr>
          <w:rFonts w:hint="eastAsia" w:cs="宋体"/>
        </w:rPr>
        <w:t>年</w:t>
      </w:r>
      <w:r>
        <w:rPr>
          <w:rFonts w:hint="eastAsia" w:ascii="Times New Roman" w:hAnsi="Times New Roman"/>
        </w:rPr>
        <w:t>11</w:t>
      </w:r>
      <w:r>
        <w:rPr>
          <w:rFonts w:hint="eastAsia" w:cs="宋体"/>
        </w:rPr>
        <w:t>月</w:t>
      </w:r>
      <w:r>
        <w:rPr>
          <w:rFonts w:hint="eastAsia" w:cs="宋体"/>
          <w:lang w:val="en-US" w:eastAsia="zh-CN"/>
        </w:rPr>
        <w:t>10</w:t>
      </w:r>
      <w:r>
        <w:rPr>
          <w:rFonts w:hint="eastAsia" w:cs="宋体"/>
        </w:rPr>
        <w:t>日</w:t>
      </w:r>
      <w:r>
        <w:rPr>
          <w:rFonts w:hint="eastAsia" w:cs="宋体"/>
          <w:lang w:val="en-US" w:eastAsia="zh-CN"/>
        </w:rPr>
        <w:t>14</w:t>
      </w:r>
      <w:r>
        <w:rPr>
          <w:rFonts w:hint="eastAsia" w:cs="宋体"/>
        </w:rPr>
        <w:t>时</w:t>
      </w:r>
      <w:r>
        <w:rPr>
          <w:rFonts w:hint="eastAsia" w:cs="宋体"/>
          <w:lang w:val="en-US" w:eastAsia="zh-CN"/>
        </w:rPr>
        <w:t>0</w:t>
      </w:r>
      <w:r>
        <w:rPr>
          <w:rFonts w:hint="eastAsia" w:cs="宋体"/>
        </w:rPr>
        <w:t>0分（北京时间）前送至杭州萧山国际机场翔越路综合服务楼园区招标中心，逾期无效；若采用投递（邮寄）方式的，请于</w:t>
      </w:r>
      <w:r>
        <w:rPr>
          <w:rFonts w:hint="eastAsia" w:ascii="Times New Roman" w:hAnsi="Times New Roman" w:eastAsia="Times New Roman"/>
        </w:rPr>
        <w:t>20</w:t>
      </w:r>
      <w:r>
        <w:rPr>
          <w:rFonts w:ascii="Times New Roman" w:hAnsi="Times New Roman" w:eastAsia="Times New Roman"/>
        </w:rPr>
        <w:t>20</w:t>
      </w:r>
      <w:r>
        <w:rPr>
          <w:rFonts w:hint="eastAsia" w:cs="宋体"/>
        </w:rPr>
        <w:t>年</w:t>
      </w:r>
      <w:r>
        <w:rPr>
          <w:rFonts w:hint="eastAsia" w:ascii="Times New Roman" w:hAnsi="Times New Roman"/>
        </w:rPr>
        <w:t>11</w:t>
      </w:r>
      <w:r>
        <w:rPr>
          <w:rFonts w:hint="eastAsia" w:cs="宋体"/>
        </w:rPr>
        <w:t>月</w:t>
      </w:r>
      <w:r>
        <w:rPr>
          <w:rFonts w:hint="eastAsia" w:cs="宋体"/>
          <w:lang w:val="en-US" w:eastAsia="zh-CN"/>
        </w:rPr>
        <w:t>10</w:t>
      </w:r>
      <w:r>
        <w:rPr>
          <w:rFonts w:hint="eastAsia" w:cs="宋体"/>
        </w:rPr>
        <w:t>日</w:t>
      </w:r>
      <w:r>
        <w:rPr>
          <w:rFonts w:hint="eastAsia" w:cs="宋体"/>
          <w:lang w:val="en-US" w:eastAsia="zh-CN"/>
        </w:rPr>
        <w:t>14</w:t>
      </w:r>
      <w:r>
        <w:rPr>
          <w:rFonts w:hint="eastAsia" w:cs="宋体"/>
        </w:rPr>
        <w:t>时</w:t>
      </w:r>
      <w:r>
        <w:rPr>
          <w:rFonts w:hint="eastAsia" w:cs="宋体"/>
          <w:lang w:val="en-US" w:eastAsia="zh-CN"/>
        </w:rPr>
        <w:t>0</w:t>
      </w:r>
      <w:r>
        <w:rPr>
          <w:rFonts w:hint="eastAsia" w:cs="宋体"/>
        </w:rPr>
        <w:t>0分（北京时间）前投递至杭州萧山国际机场翔越路综合服务楼园区招标中心，逾期无效。</w:t>
      </w:r>
    </w:p>
    <w:p>
      <w:pPr>
        <w:pStyle w:val="30"/>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5"/>
        <w:spacing w:before="70"/>
        <w:ind w:right="157" w:firstLine="422"/>
        <w:rPr>
          <w:rFonts w:ascii="黑体" w:hAnsi="黑体" w:eastAsia="黑体"/>
        </w:rPr>
      </w:pPr>
      <w:bookmarkStart w:id="10" w:name="_bookmark7"/>
      <w:bookmarkEnd w:id="10"/>
      <w:r>
        <w:rPr>
          <w:rFonts w:ascii="黑体" w:hAnsi="黑体" w:eastAsia="黑体"/>
        </w:rPr>
        <w:t>6.发布公告的媒介</w:t>
      </w:r>
    </w:p>
    <w:p>
      <w:pPr>
        <w:pStyle w:val="30"/>
        <w:tabs>
          <w:tab w:val="left" w:pos="4394"/>
          <w:tab w:val="left" w:pos="5990"/>
        </w:tabs>
        <w:spacing w:line="328" w:lineRule="auto"/>
        <w:ind w:right="157" w:firstLine="419"/>
        <w:rPr>
          <w:rFonts w:cs="宋体"/>
        </w:rPr>
      </w:pPr>
      <w:bookmarkStart w:id="11" w:name="_bookmark8"/>
      <w:bookmarkEnd w:id="11"/>
      <w:r>
        <w:rPr>
          <w:rFonts w:hint="eastAsia" w:cs="宋体"/>
        </w:rPr>
        <w:t>本次招标公告在在浙江省机场集团有限公司和杭州萧山机场有限公司主页等媒介上发布，相关媒介如下：</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ascii="Times New Roman" w:hAnsi="Times New Roman" w:eastAsia="Times New Roman"/>
        </w:rPr>
        <w:t xml:space="preserve"> http://www.zjsairport.com</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ascii="Times New Roman" w:hAnsi="Times New Roman" w:eastAsia="Times New Roman"/>
        </w:rPr>
        <w:t>http://www.hzairport.com</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ascii="Times New Roman" w:hAnsi="Times New Roman" w:eastAsia="Times New Roman"/>
        </w:rPr>
        <w:t xml:space="preserve"> http://zfcg.czt.zj.gov.cn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6.4 </w:t>
      </w:r>
      <w:r>
        <w:rPr>
          <w:rFonts w:hint="eastAsia" w:ascii="宋体" w:hAnsi="宋体" w:cs="宋体"/>
        </w:rPr>
        <w:t>浙江政务服务网</w:t>
      </w:r>
      <w:r>
        <w:rPr>
          <w:rFonts w:ascii="Times New Roman" w:hAnsi="Times New Roman" w:eastAsia="Times New Roman"/>
        </w:rPr>
        <w:t>http://zjpubservice.zjzwfw.gov.cn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6.5</w:t>
      </w:r>
      <w:r>
        <w:rPr>
          <w:rFonts w:hint="eastAsia" w:ascii="宋体" w:hAnsi="宋体" w:cs="宋体"/>
        </w:rPr>
        <w:t>政采云平台企业购</w:t>
      </w:r>
      <w:r>
        <w:rPr>
          <w:rFonts w:ascii="Times New Roman" w:hAnsi="Times New Roman" w:eastAsia="Times New Roman"/>
        </w:rPr>
        <w:t xml:space="preserve"> https://b.zhengcaiyun.cn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6.6</w:t>
      </w:r>
      <w:r>
        <w:rPr>
          <w:rFonts w:hint="eastAsia" w:cs="宋体"/>
        </w:rPr>
        <w:t>中国采购与招标网：</w:t>
      </w:r>
      <w:r>
        <w:rPr>
          <w:rFonts w:ascii="Times New Roman" w:hAnsi="Times New Roman" w:eastAsia="Times New Roman"/>
        </w:rPr>
        <w:t>http://www.chinabidding.com.cn</w:t>
      </w:r>
    </w:p>
    <w:p>
      <w:pPr>
        <w:pStyle w:val="30"/>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6.7</w:t>
      </w:r>
      <w:r>
        <w:rPr>
          <w:rFonts w:hint="eastAsia" w:ascii="宋体" w:hAnsi="宋体" w:cs="宋体"/>
        </w:rPr>
        <w:t>招天下</w:t>
      </w:r>
      <w:r>
        <w:rPr>
          <w:rFonts w:ascii="Times New Roman" w:hAnsi="Times New Roman" w:eastAsia="Times New Roman"/>
        </w:rPr>
        <w:t xml:space="preserve"> https://www.zhaotx.cn</w:t>
      </w:r>
    </w:p>
    <w:p>
      <w:pPr>
        <w:pStyle w:val="5"/>
        <w:spacing w:before="70"/>
        <w:ind w:right="157" w:firstLine="422"/>
        <w:rPr>
          <w:rFonts w:ascii="黑体" w:hAnsi="黑体" w:eastAsia="黑体"/>
        </w:rPr>
      </w:pPr>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30"/>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5"/>
        <w:spacing w:before="70"/>
        <w:ind w:right="157" w:firstLine="422"/>
        <w:rPr>
          <w:rFonts w:ascii="黑体" w:hAnsi="黑体" w:eastAsia="黑体"/>
        </w:rPr>
      </w:pPr>
      <w:r>
        <w:rPr>
          <w:rFonts w:ascii="黑体" w:hAnsi="黑体" w:eastAsia="黑体"/>
        </w:rPr>
        <w:t>8.联系方式</w:t>
      </w:r>
    </w:p>
    <w:p>
      <w:pPr>
        <w:pStyle w:val="30"/>
        <w:tabs>
          <w:tab w:val="left" w:pos="4394"/>
          <w:tab w:val="left" w:pos="5990"/>
        </w:tabs>
        <w:spacing w:line="331" w:lineRule="auto"/>
        <w:ind w:right="157" w:firstLine="419"/>
        <w:rPr>
          <w:rFonts w:cs="宋体"/>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30"/>
        <w:tabs>
          <w:tab w:val="left" w:pos="4394"/>
          <w:tab w:val="left" w:pos="5990"/>
        </w:tabs>
        <w:spacing w:line="331" w:lineRule="auto"/>
        <w:ind w:right="157" w:firstLine="419"/>
        <w:rPr>
          <w:rFonts w:cs="宋体"/>
        </w:rPr>
      </w:pPr>
      <w:r>
        <w:rPr>
          <w:rFonts w:hint="eastAsia" w:cs="宋体"/>
        </w:rPr>
        <w:t xml:space="preserve">投标联系人：任嘉婷 </w:t>
      </w:r>
      <w:r>
        <w:rPr>
          <w:rFonts w:cs="宋体"/>
        </w:rPr>
        <w:t xml:space="preserve">                       </w:t>
      </w:r>
      <w:r>
        <w:rPr>
          <w:rFonts w:hint="eastAsia" w:cs="宋体"/>
        </w:rPr>
        <w:t>联系电话：</w:t>
      </w:r>
      <w:r>
        <w:rPr>
          <w:rFonts w:cs="宋体"/>
        </w:rPr>
        <w:t>0571-83837</w:t>
      </w:r>
      <w:r>
        <w:rPr>
          <w:rFonts w:hint="eastAsia" w:cs="宋体"/>
        </w:rPr>
        <w:t>705</w:t>
      </w:r>
    </w:p>
    <w:p>
      <w:pPr>
        <w:pStyle w:val="30"/>
        <w:tabs>
          <w:tab w:val="left" w:pos="4394"/>
          <w:tab w:val="left" w:pos="5990"/>
        </w:tabs>
        <w:spacing w:line="331" w:lineRule="auto"/>
        <w:ind w:right="157" w:firstLine="419"/>
        <w:rPr>
          <w:rFonts w:cs="宋体"/>
        </w:rPr>
        <w:sectPr>
          <w:pgSz w:w="12240" w:h="15840"/>
          <w:pgMar w:top="1500" w:right="1680" w:bottom="1120" w:left="1700" w:header="0" w:footer="901" w:gutter="0"/>
          <w:cols w:space="720" w:num="1"/>
        </w:sectPr>
      </w:pPr>
      <w:r>
        <w:rPr>
          <w:rFonts w:hint="eastAsia" w:cs="宋体"/>
        </w:rPr>
        <w:t xml:space="preserve">招标监督人：朱伟 </w:t>
      </w:r>
      <w:r>
        <w:rPr>
          <w:rFonts w:cs="宋体"/>
        </w:rPr>
        <w:t xml:space="preserve">     </w:t>
      </w:r>
      <w:r>
        <w:rPr>
          <w:rFonts w:hint="eastAsia" w:cs="宋体"/>
        </w:rPr>
        <w:t xml:space="preserve"> </w:t>
      </w:r>
      <w:r>
        <w:rPr>
          <w:rFonts w:cs="宋体"/>
        </w:rPr>
        <w:t xml:space="preserve">                 </w:t>
      </w:r>
      <w:r>
        <w:rPr>
          <w:rFonts w:hint="eastAsia" w:cs="宋体"/>
        </w:rPr>
        <w:t xml:space="preserve"> </w:t>
      </w:r>
      <w:r>
        <w:rPr>
          <w:rFonts w:cs="宋体"/>
        </w:rPr>
        <w:t xml:space="preserve">   </w:t>
      </w:r>
      <w:r>
        <w:rPr>
          <w:rFonts w:hint="eastAsia" w:cs="宋体"/>
        </w:rPr>
        <w:t>联系电话：</w:t>
      </w:r>
      <w:r>
        <w:rPr>
          <w:rFonts w:cs="宋体"/>
        </w:rPr>
        <w:t>0571-83837</w:t>
      </w:r>
      <w:r>
        <w:rPr>
          <w:rFonts w:hint="eastAsia" w:cs="宋体"/>
        </w:rPr>
        <w:t>713</w:t>
      </w:r>
    </w:p>
    <w:p>
      <w:pPr>
        <w:pStyle w:val="3"/>
        <w:spacing w:line="564" w:lineRule="exact"/>
        <w:ind w:right="57"/>
        <w:jc w:val="center"/>
      </w:pPr>
      <w:bookmarkStart w:id="12" w:name="_bookmark9"/>
      <w:bookmarkEnd w:id="12"/>
      <w:bookmarkStart w:id="13" w:name="_bookmark18"/>
      <w:bookmarkEnd w:id="13"/>
      <w:bookmarkStart w:id="14" w:name="_Toc53416780"/>
      <w:r>
        <w:t>第二章</w:t>
      </w:r>
      <w:r>
        <w:rPr>
          <w:rFonts w:hint="eastAsia"/>
        </w:rPr>
        <w:t xml:space="preserve">  </w:t>
      </w:r>
      <w:r>
        <w:t>投标人须知</w:t>
      </w:r>
      <w:bookmarkEnd w:id="14"/>
    </w:p>
    <w:p>
      <w:pPr>
        <w:pStyle w:val="5"/>
        <w:ind w:firstLine="264" w:firstLineChars="94"/>
        <w:jc w:val="center"/>
        <w:rPr>
          <w:sz w:val="28"/>
          <w:szCs w:val="28"/>
        </w:rPr>
      </w:pPr>
      <w:bookmarkStart w:id="15" w:name="_bookmark19"/>
      <w:bookmarkEnd w:id="15"/>
      <w:r>
        <w:rPr>
          <w:sz w:val="28"/>
          <w:szCs w:val="28"/>
        </w:rPr>
        <w:t>投标人须知前附表</w:t>
      </w:r>
    </w:p>
    <w:tbl>
      <w:tblPr>
        <w:tblStyle w:val="7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联系人：任嘉婷</w:t>
            </w:r>
          </w:p>
          <w:p>
            <w:pPr>
              <w:adjustRightInd w:val="0"/>
              <w:snapToGrid w:val="0"/>
              <w:rPr>
                <w:rFonts w:ascii="宋体" w:hAnsi="宋体" w:cs="宋体"/>
                <w:spacing w:val="-2"/>
              </w:rPr>
            </w:pPr>
            <w:r>
              <w:rPr>
                <w:rFonts w:hint="eastAsia" w:ascii="宋体" w:hAnsi="宋体" w:cs="宋体"/>
                <w:spacing w:val="-2"/>
              </w:rPr>
              <w:t>电话：0571-</w:t>
            </w:r>
            <w:r>
              <w:rPr>
                <w:rFonts w:ascii="宋体" w:hAnsi="宋体" w:cs="宋体"/>
                <w:spacing w:val="-2"/>
              </w:rPr>
              <w:t>8383</w:t>
            </w:r>
            <w:r>
              <w:rPr>
                <w:rFonts w:hint="eastAsia" w:ascii="宋体" w:hAnsi="宋体" w:cs="宋体"/>
                <w:spacing w:val="-2"/>
              </w:rPr>
              <w:t>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杭州萧山国际机场航站楼文化活动形象打造项目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62959240"/>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996445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33798489"/>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46115630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服务期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203490893"/>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服务地点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技术标准指标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790978664"/>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55038169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2803266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不接受</w:t>
            </w:r>
          </w:p>
          <w:p>
            <w:pPr>
              <w:adjustRightInd w:val="0"/>
              <w:snapToGrid w:val="0"/>
              <w:rPr>
                <w:rFonts w:ascii="宋体" w:hAnsi="宋体" w:cs="宋体"/>
              </w:rPr>
            </w:pPr>
            <w:sdt>
              <w:sdtPr>
                <w:rPr>
                  <w:rFonts w:ascii="Segoe UI Emoji" w:hAnsi="Segoe UI Emoji" w:cs="Segoe UI Emoji"/>
                </w:rPr>
                <w:id w:val="-52410125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szCs w:val="21"/>
              </w:rPr>
              <w:t>1.9.1</w:t>
            </w:r>
          </w:p>
        </w:tc>
        <w:tc>
          <w:tcPr>
            <w:tcW w:w="2562" w:type="dxa"/>
            <w:vAlign w:val="center"/>
          </w:tcPr>
          <w:p>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bookmarkStart w:id="16" w:name="EBb1a8b4338b8e441e9d53e6fc78c62c09"/>
            <w:sdt>
              <w:sdtPr>
                <w:rPr>
                  <w:rFonts w:hint="eastAsia" w:ascii="宋体" w:hAnsi="宋体"/>
                  <w:szCs w:val="21"/>
                </w:rPr>
                <w:id w:val="470954826"/>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宋体" w:hAnsi="宋体"/>
                    <w:szCs w:val="21"/>
                  </w:rPr>
                  <w:sym w:font="Wingdings 2" w:char="F052"/>
                </w:r>
              </w:sdtContent>
            </w:sdt>
            <w:r>
              <w:rPr>
                <w:rFonts w:ascii="宋体" w:hAnsi="宋体" w:cs="宋体"/>
                <w:szCs w:val="21"/>
              </w:rPr>
              <w:t>不组织</w:t>
            </w:r>
          </w:p>
          <w:bookmarkEnd w:id="16"/>
          <w:p>
            <w:pPr>
              <w:adjustRightInd w:val="0"/>
              <w:snapToGrid w:val="0"/>
              <w:rPr>
                <w:rFonts w:ascii="宋体" w:hAnsi="宋体" w:cs="宋体"/>
                <w:szCs w:val="21"/>
              </w:rPr>
            </w:pPr>
            <w:bookmarkStart w:id="17" w:name="EBcbc26f89de974525b16658cbf31c1521"/>
            <w:bookmarkEnd w:id="17"/>
            <w:sdt>
              <w:sdtPr>
                <w:rPr>
                  <w:rFonts w:hint="eastAsia" w:ascii="宋体" w:hAnsi="宋体"/>
                  <w:szCs w:val="21"/>
                </w:rPr>
                <w:id w:val="-494792387"/>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ascii="宋体" w:hAnsi="宋体" w:cs="宋体"/>
                <w:szCs w:val="21"/>
              </w:rPr>
              <w:t>组织</w:t>
            </w:r>
            <w:r>
              <w:rPr>
                <w:rFonts w:hint="eastAsia" w:ascii="宋体" w:hAnsi="宋体" w:cs="宋体"/>
                <w:szCs w:val="21"/>
              </w:rPr>
              <w:t>，</w:t>
            </w:r>
            <w:r>
              <w:rPr>
                <w:rFonts w:hint="eastAsia" w:ascii="宋体" w:hAnsi="宋体" w:cs="宋体"/>
                <w:b/>
                <w:szCs w:val="21"/>
              </w:rPr>
              <w:t>无需办理临时</w:t>
            </w:r>
            <w:r>
              <w:rPr>
                <w:rFonts w:ascii="宋体" w:hAnsi="宋体" w:cs="宋体"/>
                <w:b/>
                <w:szCs w:val="21"/>
              </w:rPr>
              <w:t>控制区通行证</w:t>
            </w:r>
          </w:p>
          <w:p>
            <w:pPr>
              <w:adjustRightInd w:val="0"/>
              <w:snapToGrid w:val="0"/>
              <w:rPr>
                <w:rFonts w:ascii="宋体" w:hAnsi="宋体"/>
                <w:szCs w:val="21"/>
              </w:rPr>
            </w:pPr>
            <w:r>
              <w:rPr>
                <w:rFonts w:hint="eastAsia" w:ascii="宋体" w:hAnsi="宋体"/>
                <w:szCs w:val="21"/>
              </w:rPr>
              <w:t>联系人：贾思勰</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话：0571-83837612</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p>
            <w:pPr>
              <w:adjustRightInd w:val="0"/>
              <w:snapToGrid w:val="0"/>
              <w:rPr>
                <w:rFonts w:ascii="宋体" w:hAnsi="宋体" w:cs="宋体"/>
                <w:szCs w:val="21"/>
              </w:rPr>
            </w:pPr>
            <w:sdt>
              <w:sdtPr>
                <w:rPr>
                  <w:rFonts w:hint="eastAsia" w:ascii="宋体" w:hAnsi="宋体"/>
                  <w:szCs w:val="21"/>
                </w:rPr>
                <w:id w:val="841124502"/>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szCs w:val="21"/>
              </w:rPr>
              <w:t>组</w:t>
            </w:r>
            <w:r>
              <w:rPr>
                <w:rFonts w:ascii="宋体" w:hAnsi="宋体" w:cs="宋体"/>
                <w:szCs w:val="21"/>
              </w:rPr>
              <w:t>织</w:t>
            </w:r>
            <w:r>
              <w:rPr>
                <w:rFonts w:hint="eastAsia" w:ascii="宋体" w:hAnsi="宋体" w:cs="宋体"/>
                <w:szCs w:val="21"/>
              </w:rPr>
              <w:t>，</w:t>
            </w:r>
            <w:r>
              <w:rPr>
                <w:rFonts w:ascii="宋体" w:hAnsi="宋体" w:cs="宋体"/>
                <w:b/>
                <w:szCs w:val="21"/>
              </w:rPr>
              <w:t>须</w:t>
            </w:r>
            <w:r>
              <w:rPr>
                <w:rFonts w:hint="eastAsia" w:ascii="宋体" w:hAnsi="宋体" w:cs="宋体"/>
                <w:b/>
                <w:szCs w:val="21"/>
              </w:rPr>
              <w:t>办理临时</w:t>
            </w:r>
            <w:r>
              <w:rPr>
                <w:rFonts w:ascii="宋体" w:hAnsi="宋体" w:cs="宋体"/>
                <w:b/>
                <w:szCs w:val="21"/>
              </w:rPr>
              <w:t>控制区通行证</w:t>
            </w:r>
          </w:p>
          <w:p>
            <w:pPr>
              <w:adjustRightInd w:val="0"/>
              <w:snapToGrid w:val="0"/>
              <w:rPr>
                <w:rFonts w:ascii="宋体" w:hAnsi="宋体"/>
                <w:szCs w:val="21"/>
              </w:rPr>
            </w:pPr>
            <w:r>
              <w:rPr>
                <w:rFonts w:hint="eastAsia" w:ascii="宋体" w:hAnsi="宋体"/>
                <w:szCs w:val="21"/>
              </w:rPr>
              <w:t>联系人：贾思勰</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话：0571-83837612</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p>
            <w:pPr>
              <w:widowControl/>
              <w:jc w:val="left"/>
              <w:rPr>
                <w:rFonts w:ascii="宋体" w:hAnsi="宋体" w:cs="宋体"/>
                <w:kern w:val="0"/>
                <w:sz w:val="24"/>
                <w:szCs w:val="24"/>
              </w:rPr>
            </w:pPr>
            <w:r>
              <w:rPr>
                <w:rFonts w:hint="eastAsia" w:ascii="Microsoft YaHei,Segoe UI Emoji" w:hAnsi="Microsoft YaHei,Segoe UI Emoji" w:cs="宋体"/>
                <w:color w:val="000000"/>
                <w:kern w:val="0"/>
                <w:szCs w:val="21"/>
              </w:rPr>
              <w:t>注：</w:t>
            </w:r>
            <w:r>
              <w:rPr>
                <w:rFonts w:ascii="Microsoft YaHei,Segoe UI Emoji" w:hAnsi="Microsoft YaHei,Segoe UI Emoji" w:cs="宋体"/>
                <w:color w:val="000000"/>
                <w:kern w:val="0"/>
                <w:szCs w:val="21"/>
              </w:rPr>
              <w:t>每个投标人踏勘现场人数不</w:t>
            </w:r>
            <w:r>
              <w:rPr>
                <w:rFonts w:hint="eastAsia" w:ascii="Microsoft YaHei,Segoe UI Emoji" w:hAnsi="Microsoft YaHei,Segoe UI Emoji" w:cs="宋体"/>
                <w:color w:val="000000"/>
                <w:kern w:val="0"/>
                <w:szCs w:val="21"/>
              </w:rPr>
              <w:t>得</w:t>
            </w:r>
            <w:r>
              <w:rPr>
                <w:rFonts w:ascii="Microsoft YaHei,Segoe UI Emoji" w:hAnsi="Microsoft YaHei,Segoe UI Emoji" w:cs="宋体"/>
                <w:color w:val="000000"/>
                <w:kern w:val="0"/>
                <w:szCs w:val="21"/>
              </w:rPr>
              <w:t>超过2人</w:t>
            </w:r>
            <w:r>
              <w:rPr>
                <w:rFonts w:hint="eastAsia" w:ascii="Microsoft YaHei,Segoe UI Emoji" w:hAnsi="Microsoft YaHei,Segoe UI Emoji" w:cs="宋体"/>
                <w:color w:val="000000"/>
                <w:kern w:val="0"/>
                <w:szCs w:val="21"/>
              </w:rPr>
              <w:t>，</w:t>
            </w:r>
            <w:r>
              <w:rPr>
                <w:rFonts w:ascii="Microsoft YaHei,Segoe UI Emoji" w:hAnsi="Microsoft YaHei,Segoe UI Emoji" w:cs="宋体"/>
                <w:color w:val="000000"/>
                <w:kern w:val="0"/>
                <w:szCs w:val="21"/>
              </w:rPr>
              <w:t>前往现场踏勘人员需提前3日将项目名称、人员姓名、性别、身份证号码、投标单位</w:t>
            </w:r>
            <w:r>
              <w:rPr>
                <w:rFonts w:hint="eastAsia" w:ascii="Microsoft YaHei,Segoe UI Emoji" w:hAnsi="Microsoft YaHei,Segoe UI Emoji" w:cs="宋体"/>
                <w:color w:val="000000"/>
                <w:kern w:val="0"/>
                <w:szCs w:val="21"/>
              </w:rPr>
              <w:t>信息</w:t>
            </w:r>
            <w:r>
              <w:rPr>
                <w:rFonts w:ascii="Microsoft YaHei,Segoe UI Emoji" w:hAnsi="Microsoft YaHei,Segoe UI Emoji" w:cs="宋体"/>
                <w:color w:val="000000"/>
                <w:kern w:val="0"/>
                <w:szCs w:val="21"/>
              </w:rPr>
              <w:t>发送至招标人邮箱zbzx@hzairport.com</w:t>
            </w:r>
            <w:r>
              <w:rPr>
                <w:rFonts w:hint="eastAsia" w:ascii="Microsoft YaHei,Segoe UI Emoji" w:hAnsi="Microsoft YaHei,Segoe UI Emoji" w:cs="宋体"/>
                <w:color w:val="000000"/>
                <w:kern w:val="0"/>
                <w:szCs w:val="21"/>
              </w:rPr>
              <w:t>，</w:t>
            </w:r>
          </w:p>
          <w:p>
            <w:pPr>
              <w:widowControl/>
              <w:jc w:val="left"/>
              <w:rPr>
                <w:rFonts w:ascii="宋体" w:hAnsi="宋体" w:cs="宋体"/>
                <w:kern w:val="0"/>
                <w:sz w:val="24"/>
                <w:szCs w:val="24"/>
              </w:rPr>
            </w:pPr>
            <w:r>
              <w:rPr>
                <w:rFonts w:ascii="Microsoft YaHei,Segoe UI Emoji" w:hAnsi="Microsoft YaHei,Segoe UI Emoji" w:cs="宋体"/>
                <w:color w:val="000000"/>
                <w:kern w:val="0"/>
                <w:szCs w:val="21"/>
              </w:rPr>
              <w:t>踏勘当日必须提交以下材料：（1）有效身份证原件；（2）有效身份证复印件1份；（3）一寸照1张</w:t>
            </w:r>
            <w:r>
              <w:rPr>
                <w:rFonts w:hint="eastAsia" w:ascii="Microsoft YaHei,Segoe UI Emoji" w:hAnsi="Microsoft YaHei,Segoe UI Emoji" w:cs="宋体"/>
                <w:color w:val="000000"/>
                <w:kern w:val="0"/>
                <w:szCs w:val="21"/>
              </w:rPr>
              <w:t>。</w:t>
            </w:r>
          </w:p>
          <w:p>
            <w:pPr>
              <w:adjustRightInd w:val="0"/>
              <w:snapToGrid w:val="0"/>
              <w:rPr>
                <w:rFonts w:ascii="宋体" w:hAnsi="宋体" w:cs="宋体"/>
              </w:rPr>
            </w:pPr>
            <w:r>
              <w:rPr>
                <w:rFonts w:ascii="Microsoft YaHei,Segoe UI Emoji" w:hAnsi="Microsoft YaHei,Segoe UI Emoji" w:cs="宋体"/>
                <w:b/>
                <w:color w:val="000000"/>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209805523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不召开</w:t>
            </w:r>
          </w:p>
          <w:p>
            <w:pPr>
              <w:adjustRightInd w:val="0"/>
              <w:snapToGrid w:val="0"/>
              <w:rPr>
                <w:rFonts w:ascii="宋体" w:hAnsi="宋体" w:cs="宋体"/>
              </w:rPr>
            </w:pPr>
            <w:sdt>
              <w:sdtPr>
                <w:rPr>
                  <w:rFonts w:ascii="Segoe UI Emoji" w:hAnsi="Segoe UI Emoji" w:cs="Segoe UI Emoji"/>
                </w:rPr>
                <w:id w:val="156306585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r>
              <w:rPr>
                <w:rFonts w:ascii="宋体" w:hAnsi="宋体" w:cs="宋体"/>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822413593"/>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374359744"/>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）服务期不满足招标文件要求的；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8165738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不允许负偏离</w:t>
            </w:r>
          </w:p>
          <w:p>
            <w:pPr>
              <w:adjustRightInd w:val="0"/>
              <w:snapToGrid w:val="0"/>
              <w:rPr>
                <w:rFonts w:ascii="宋体" w:hAnsi="宋体" w:cs="宋体"/>
              </w:rPr>
            </w:pPr>
            <w:sdt>
              <w:sdtPr>
                <w:rPr>
                  <w:rFonts w:ascii="Segoe UI Emoji" w:hAnsi="Segoe UI Emoji" w:cs="Segoe UI Emoji"/>
                </w:rPr>
                <w:id w:val="-202153859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rPr>
              <w:t>2020年11月6日前</w:t>
            </w:r>
            <w:r>
              <w:rPr>
                <w:rFonts w:hint="eastAsia" w:ascii="宋体" w:hAnsi="宋体" w:cs="宋体"/>
              </w:rPr>
              <w:t>，请将投标疑问以电子邮件（扫描件加盖公章，并同时提供word版本的文件）的方式提交至招标人如下邮箱：</w:t>
            </w:r>
            <w:r>
              <w:fldChar w:fldCharType="begin"/>
            </w:r>
            <w:r>
              <w:instrText xml:space="preserve"> HYPERLINK "mailto:331612934@qq.com" </w:instrText>
            </w:r>
            <w:r>
              <w:fldChar w:fldCharType="separate"/>
            </w:r>
            <w:r>
              <w:rPr>
                <w:rStyle w:val="90"/>
                <w:rFonts w:hint="eastAsia" w:ascii="宋体" w:hAnsi="宋体"/>
              </w:rPr>
              <w:t>331612934@qq.com</w:t>
            </w:r>
            <w:r>
              <w:rPr>
                <w:rStyle w:val="90"/>
                <w:rFonts w:hint="eastAsia" w:ascii="宋体" w:hAnsi="宋体"/>
              </w:rPr>
              <w:fldChar w:fldCharType="end"/>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合同内所有费用投标人须统一提供“服务”类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98388813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ascii="Segoe UI Emoji" w:hAnsi="Segoe UI Emoji" w:cs="Segoe UI Emoji"/>
              </w:rPr>
              <w:t xml:space="preserve"> </w:t>
            </w:r>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652481217"/>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有，最高投标限价：10万元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8"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rPr>
            </w:pPr>
            <w:r>
              <w:rPr>
                <w:rFonts w:ascii="宋体" w:hAnsi="宋体"/>
              </w:rPr>
              <w:t>3</w:t>
            </w:r>
            <w:r>
              <w:rPr>
                <w:rFonts w:hint="eastAsia" w:ascii="宋体" w:hAnsi="宋体"/>
              </w:rPr>
              <w:t xml:space="preserve">、投标人应按“投标报价表”的要求报价，在投标报价表上写明拟提供服务期和总价。 </w:t>
            </w:r>
          </w:p>
          <w:p>
            <w:pPr>
              <w:adjustRightInd w:val="0"/>
              <w:snapToGrid w:val="0"/>
              <w:rPr>
                <w:rFonts w:ascii="宋体" w:hAnsi="宋体"/>
              </w:rPr>
            </w:pPr>
            <w:r>
              <w:rPr>
                <w:rFonts w:hint="eastAsia" w:ascii="宋体" w:hAnsi="宋体"/>
              </w:rPr>
              <w:t xml:space="preserve"> </w:t>
            </w:r>
          </w:p>
          <w:p>
            <w:pPr>
              <w:adjustRightInd w:val="0"/>
              <w:snapToGrid w:val="0"/>
              <w:rPr>
                <w:rFonts w:ascii="宋体" w:hAnsi="宋体"/>
              </w:rPr>
            </w:pPr>
            <w:r>
              <w:rPr>
                <w:rFonts w:ascii="宋体" w:hAnsi="宋体"/>
              </w:rPr>
              <w:t>4</w:t>
            </w:r>
            <w:r>
              <w:rPr>
                <w:rFonts w:hint="eastAsia" w:ascii="宋体" w:hAnsi="宋体"/>
              </w:rPr>
              <w:t>、所有根据合同或其它原因应由投标人支付的税款和其它应交纳的费用都要包括在投标人提交的投标价格中。</w:t>
            </w:r>
            <w:bookmarkEnd w:id="18"/>
          </w:p>
          <w:p>
            <w:pPr>
              <w:adjustRightInd w:val="0"/>
              <w:snapToGrid w:val="0"/>
              <w:rPr>
                <w:rFonts w:ascii="宋体" w:hAnsi="宋体"/>
              </w:rPr>
            </w:pPr>
            <w:r>
              <w:rPr>
                <w:rFonts w:ascii="宋体" w:hAnsi="宋体"/>
              </w:rPr>
              <w:t>5</w:t>
            </w:r>
            <w:r>
              <w:rPr>
                <w:rFonts w:hint="eastAsia" w:ascii="宋体" w:hAnsi="宋体"/>
              </w:rPr>
              <w:t>、其它须在报价中考虑的因素：</w:t>
            </w:r>
          </w:p>
          <w:p>
            <w:pPr>
              <w:adjustRightInd w:val="0"/>
              <w:snapToGrid w:val="0"/>
              <w:rPr>
                <w:rFonts w:ascii="宋体" w:hAnsi="宋体"/>
              </w:rPr>
            </w:pPr>
            <w:r>
              <w:rPr>
                <w:rFonts w:hint="eastAsia" w:ascii="宋体" w:hAnsi="宋体"/>
              </w:rPr>
              <w:t>（1）本项目在提供服务</w:t>
            </w:r>
            <w:r>
              <w:rPr>
                <w:rFonts w:ascii="宋体" w:hAnsi="宋体"/>
              </w:rPr>
              <w:t>期间</w:t>
            </w:r>
            <w:r>
              <w:rPr>
                <w:rFonts w:hint="eastAsia" w:ascii="宋体" w:hAnsi="宋体"/>
              </w:rPr>
              <w:t>，应注意保护好招标人现有物品，如有损坏，须无条件修复至招标人满意，各投标人须自行考虑相关费用并计入投标总价且一次性包干。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w:t>
            </w:r>
            <w:r>
              <w:rPr>
                <w:rFonts w:ascii="宋体" w:hAnsi="宋体"/>
              </w:rPr>
              <w:t>2</w:t>
            </w:r>
            <w:r>
              <w:rPr>
                <w:rFonts w:hint="eastAsia" w:ascii="宋体" w:hAnsi="宋体"/>
              </w:rPr>
              <w:t>）投标人在提供</w:t>
            </w:r>
            <w:r>
              <w:rPr>
                <w:rFonts w:ascii="宋体" w:hAnsi="宋体"/>
              </w:rPr>
              <w:t>服务过程中</w:t>
            </w:r>
            <w:r>
              <w:rPr>
                <w:rFonts w:hint="eastAsia" w:ascii="宋体" w:hAnsi="宋体"/>
              </w:rPr>
              <w:t>需自行负责现场人员生命、财产安全，自行解决与现场人员的劳务关系纠纷，可能产生的费用计入投标总价。</w:t>
            </w:r>
          </w:p>
          <w:p>
            <w:pPr>
              <w:adjustRightInd w:val="0"/>
              <w:snapToGrid w:val="0"/>
              <w:rPr>
                <w:rFonts w:ascii="宋体" w:hAnsi="宋体"/>
              </w:rPr>
            </w:pPr>
            <w:r>
              <w:rPr>
                <w:rFonts w:ascii="宋体" w:hAnsi="宋体"/>
                <w:b/>
                <w:bCs/>
              </w:rPr>
              <w:t>6</w:t>
            </w:r>
            <w:r>
              <w:rPr>
                <w:rFonts w:hint="eastAsia" w:ascii="宋体" w:hAnsi="宋体"/>
                <w:b/>
                <w:bCs/>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9" w:name="EB191aa127b49d4a8b95623a875e1177a4"/>
            <w:r>
              <w:rPr>
                <w:rFonts w:ascii="宋体" w:hAnsi="宋体"/>
                <w:u w:val="single"/>
              </w:rPr>
              <w:t>12</w:t>
            </w:r>
            <w:r>
              <w:rPr>
                <w:rFonts w:hint="eastAsia" w:ascii="宋体" w:hAnsi="宋体"/>
                <w:u w:val="single"/>
              </w:rPr>
              <w:t>0</w:t>
            </w:r>
            <w:bookmarkEnd w:id="19"/>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sdt>
              <w:sdtPr>
                <w:rPr>
                  <w:rFonts w:ascii="Segoe UI Emoji" w:hAnsi="Segoe UI Emoji" w:cs="Segoe UI Emoji"/>
                </w:rPr>
                <w:id w:val="-122266631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要求，投标保证金的形式：银行转账，必须在投标截止时间前通过投标人的基本账户以银行转账方式缴纳。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ascii="宋体" w:hAnsi="宋体" w:cs="宋体"/>
                <w:u w:val="single"/>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投标人提交投标保证金时需注明“＊＊＊项目投标保证金”，基本账户开户许可证（证明）和银行回单复印件、投标保证金退还账户信息表等装订于投标文件内，且须额外单独封装一份随投标文件一同送达。</w:t>
            </w:r>
          </w:p>
          <w:p>
            <w:pPr>
              <w:adjustRightInd w:val="0"/>
              <w:snapToGrid w:val="0"/>
              <w:rPr>
                <w:rFonts w:ascii="宋体" w:hAnsi="宋体" w:cs="宋体"/>
              </w:rPr>
            </w:pPr>
            <w:sdt>
              <w:sdtPr>
                <w:rPr>
                  <w:rFonts w:ascii="Segoe UI Emoji" w:hAnsi="Segoe UI Emoji" w:cs="Segoe UI Emoji"/>
                </w:rPr>
                <w:id w:val="-1360037714"/>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30"/>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30"/>
            </w:pPr>
            <w:r>
              <w:rPr>
                <w:rFonts w:hint="eastAsia"/>
              </w:rPr>
              <w:t>2、</w:t>
            </w:r>
            <w:r>
              <w:rPr>
                <w:rFonts w:hint="eastAsia" w:ascii="宋体" w:hAnsi="宋体" w:cs="宋体"/>
                <w:kern w:val="0"/>
                <w:sz w:val="22"/>
              </w:rPr>
              <w:t>招标人和中标人应当在中标通知书发出之日起 30 日内，根据招标文件和中标人的投标文件订立书面合同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30"/>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30"/>
              <w:rPr>
                <w:b/>
                <w:bCs/>
              </w:rPr>
            </w:pPr>
            <w:r>
              <w:rPr>
                <w:rFonts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ascii="Segoe UI Emoji" w:hAnsi="Segoe UI Emoji" w:cs="Segoe UI Emoji"/>
                </w:rPr>
                <w:id w:val="-55431914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19689430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有，具体要求：</w:t>
            </w:r>
          </w:p>
          <w:p>
            <w:pPr>
              <w:pStyle w:val="39"/>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39"/>
              <w:rPr>
                <w:rFonts w:hAnsi="宋体" w:cs="宋体"/>
                <w:sz w:val="22"/>
                <w:szCs w:val="22"/>
              </w:rPr>
            </w:pPr>
            <w:r>
              <w:rPr>
                <w:rFonts w:hAnsi="宋体" w:cs="宋体"/>
                <w:sz w:val="22"/>
                <w:szCs w:val="22"/>
              </w:rPr>
              <w:t>1、企业法人营业执照；</w:t>
            </w:r>
          </w:p>
          <w:p>
            <w:pPr>
              <w:pStyle w:val="39"/>
              <w:rPr>
                <w:rFonts w:hAnsi="宋体" w:cs="宋体"/>
                <w:sz w:val="22"/>
                <w:szCs w:val="22"/>
              </w:rPr>
            </w:pPr>
            <w:r>
              <w:rPr>
                <w:rFonts w:hAnsi="宋体" w:cs="宋体"/>
                <w:sz w:val="22"/>
                <w:szCs w:val="22"/>
              </w:rPr>
              <w:t>2、法定代表人授权委托书(投标文件委托代理人签字的提供)</w:t>
            </w:r>
            <w:r>
              <w:rPr>
                <w:rFonts w:hint="eastAsia" w:hAnsi="宋体" w:cs="宋体"/>
                <w:b/>
                <w:sz w:val="22"/>
                <w:szCs w:val="22"/>
              </w:rPr>
              <w:t xml:space="preserve">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rPr>
              <w:t>)</w:t>
            </w:r>
            <w:r>
              <w:rPr>
                <w:rFonts w:hAnsi="宋体" w:cs="宋体"/>
                <w:sz w:val="22"/>
                <w:szCs w:val="22"/>
              </w:rPr>
              <w:t>；</w:t>
            </w:r>
          </w:p>
          <w:p>
            <w:pPr>
              <w:pStyle w:val="39"/>
              <w:rPr>
                <w:rFonts w:hAnsi="宋体" w:cs="宋体"/>
                <w:sz w:val="22"/>
                <w:szCs w:val="22"/>
              </w:rPr>
            </w:pPr>
            <w:sdt>
              <w:sdtPr>
                <w:rPr>
                  <w:rFonts w:ascii="Segoe UI Emoji" w:hAnsi="Segoe UI Emoji" w:cs="Segoe UI Emoji"/>
                </w:rPr>
                <w:id w:val="-206647066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Ansi="宋体" w:cs="宋体"/>
                <w:sz w:val="22"/>
                <w:szCs w:val="22"/>
              </w:rPr>
              <w:t xml:space="preserve"> 3、联合体各方签订的共同投标协议(联合体投标的提供)；</w:t>
            </w:r>
          </w:p>
          <w:p>
            <w:pPr>
              <w:adjustRightInd w:val="0"/>
              <w:snapToGrid w:val="0"/>
              <w:rPr>
                <w:rFonts w:ascii="宋体" w:hAnsi="宋体" w:cs="宋体"/>
              </w:rPr>
            </w:pPr>
            <w:bookmarkStart w:id="20" w:name="EB4536570bab9243ca95400f5423c9fd35"/>
            <w:r>
              <w:rPr>
                <w:rFonts w:ascii="宋体" w:hAnsi="宋体" w:cs="宋体"/>
              </w:rPr>
              <w:t>4、符合招标公告“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bookmarkEnd w:id="20"/>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62"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39100262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ascii="宋体" w:hAnsi="宋体" w:cs="宋体"/>
              </w:rPr>
              <w:t xml:space="preserve"> </w:t>
            </w:r>
            <w:r>
              <w:rPr>
                <w:rFonts w:hint="eastAsia" w:ascii="宋体" w:hAnsi="宋体" w:cs="宋体"/>
              </w:rPr>
              <w:t>/</w:t>
            </w:r>
          </w:p>
          <w:p>
            <w:pPr>
              <w:adjustRightInd w:val="0"/>
              <w:snapToGrid w:val="0"/>
              <w:rPr>
                <w:rFonts w:ascii="宋体" w:hAnsi="宋体" w:cs="宋体"/>
              </w:rPr>
            </w:pPr>
            <w:sdt>
              <w:sdtPr>
                <w:rPr>
                  <w:rFonts w:ascii="Segoe UI Emoji" w:hAnsi="Segoe UI Emoji" w:cs="Segoe UI Emoji"/>
                </w:rPr>
                <w:id w:val="461706061"/>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 xml:space="preserve"> 2018年至2020年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62"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5095979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w:t>
            </w:r>
          </w:p>
          <w:p>
            <w:pPr>
              <w:adjustRightInd w:val="0"/>
              <w:snapToGrid w:val="0"/>
              <w:rPr>
                <w:rFonts w:ascii="宋体" w:hAnsi="宋体" w:cs="宋体"/>
                <w:color w:val="FF0000"/>
              </w:rPr>
            </w:pPr>
            <w:sdt>
              <w:sdtPr>
                <w:rPr>
                  <w:rFonts w:ascii="Segoe UI Emoji" w:hAnsi="Segoe UI Emoji" w:cs="Segoe UI Emoji"/>
                </w:rPr>
                <w:id w:val="-559249478"/>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宋体" w:hAnsi="宋体" w:cs="宋体"/>
              </w:rPr>
              <w:t xml:space="preserve"> 20</w:t>
            </w:r>
            <w:r>
              <w:rPr>
                <w:rFonts w:hint="eastAsia" w:ascii="宋体" w:hAnsi="宋体" w:cs="宋体"/>
              </w:rPr>
              <w:t>18年1</w:t>
            </w:r>
            <w:r>
              <w:rPr>
                <w:rFonts w:ascii="宋体" w:hAnsi="宋体" w:cs="宋体"/>
              </w:rPr>
              <w:t>月</w:t>
            </w:r>
            <w:r>
              <w:rPr>
                <w:rFonts w:hint="eastAsia" w:ascii="宋体" w:hAnsi="宋体" w:cs="宋体"/>
              </w:rPr>
              <w:t>1</w:t>
            </w:r>
            <w:r>
              <w:rPr>
                <w:rFonts w:ascii="宋体" w:hAnsi="宋体" w:cs="宋体"/>
              </w:rPr>
              <w:t>日</w:t>
            </w:r>
            <w:r>
              <w:rPr>
                <w:rFonts w:hint="eastAsia" w:ascii="宋体" w:hAnsi="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3.5.5</w:t>
            </w:r>
          </w:p>
        </w:tc>
        <w:tc>
          <w:tcPr>
            <w:tcW w:w="2562" w:type="dxa"/>
            <w:vAlign w:val="center"/>
          </w:tcPr>
          <w:p>
            <w:pPr>
              <w:adjustRightInd w:val="0"/>
              <w:snapToGrid w:val="0"/>
              <w:jc w:val="center"/>
              <w:rPr>
                <w:rFonts w:ascii="宋体" w:hAnsi="宋体" w:cs="宋体"/>
              </w:rPr>
            </w:pPr>
            <w:r>
              <w:rPr>
                <w:rFonts w:hint="eastAsia" w:ascii="宋体" w:hAnsi="宋体" w:cs="宋体"/>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432972183"/>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w:t>
            </w:r>
          </w:p>
          <w:p>
            <w:pPr>
              <w:adjustRightInd w:val="0"/>
              <w:snapToGrid w:val="0"/>
              <w:rPr>
                <w:rFonts w:ascii="宋体" w:hAnsi="宋体" w:cs="宋体"/>
              </w:rPr>
            </w:pPr>
            <w:sdt>
              <w:sdtPr>
                <w:rPr>
                  <w:rFonts w:ascii="Segoe UI Emoji" w:hAnsi="Segoe UI Emoji" w:cs="Segoe UI Emoji"/>
                </w:rPr>
                <w:id w:val="47886192"/>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 xml:space="preserve"> 2018年1月1日至投标截止日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00802347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Segoe UI Emoji" w:hAnsi="Segoe UI Emoji" w:cs="Segoe UI Emoji"/>
              </w:rPr>
              <w:t xml:space="preserve"> </w:t>
            </w:r>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175450349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sdt>
              <w:sdtPr>
                <w:rPr>
                  <w:rFonts w:ascii="Segoe UI Emoji" w:hAnsi="Segoe UI Emoji" w:cs="Segoe UI Emoji"/>
                </w:rPr>
                <w:id w:val="-74317225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u w:val="single"/>
              </w:rPr>
              <w:t xml:space="preserve">           </w:t>
            </w:r>
            <w:r>
              <w:rPr>
                <w:rFonts w:hint="eastAsia" w:ascii="宋体" w:hAnsi="宋体" w:cs="宋体"/>
              </w:rPr>
              <w:t>(项目名称)投标文件</w:t>
            </w:r>
          </w:p>
          <w:p>
            <w:pPr>
              <w:adjustRightInd w:val="0"/>
              <w:snapToGrid w:val="0"/>
              <w:rPr>
                <w:rFonts w:ascii="宋体" w:hAnsi="宋体" w:cs="宋体"/>
              </w:rPr>
            </w:pPr>
            <w:r>
              <w:rPr>
                <w:rFonts w:hint="eastAsia" w:ascii="宋体" w:hAnsi="宋体" w:cs="宋体"/>
              </w:rPr>
              <w:t>在</w:t>
            </w:r>
            <w:r>
              <w:rPr>
                <w:rFonts w:hint="eastAsia" w:ascii="宋体" w:hAnsi="宋体" w:cs="宋体"/>
                <w:u w:val="single"/>
              </w:rPr>
              <w:t>20</w:t>
            </w:r>
            <w:r>
              <w:rPr>
                <w:rFonts w:ascii="宋体" w:hAnsi="宋体" w:cs="宋体"/>
                <w:u w:val="single"/>
              </w:rPr>
              <w:t>20</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u w:val="single"/>
                <w:lang w:val="en-US" w:eastAsia="zh-CN"/>
              </w:rPr>
              <w:t>11</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u w:val="single"/>
                <w:lang w:val="en-US" w:eastAsia="zh-CN"/>
              </w:rPr>
              <w:t>10</w:t>
            </w:r>
            <w:r>
              <w:rPr>
                <w:rFonts w:hint="eastAsia" w:ascii="宋体" w:hAnsi="宋体" w:cs="宋体"/>
                <w:u w:val="single"/>
              </w:rPr>
              <w:t xml:space="preserve"> </w:t>
            </w:r>
            <w:r>
              <w:rPr>
                <w:rFonts w:hint="eastAsia" w:ascii="宋体" w:hAnsi="宋体" w:cs="宋体"/>
              </w:rPr>
              <w:t>日</w:t>
            </w:r>
            <w:r>
              <w:rPr>
                <w:rFonts w:hint="eastAsia" w:ascii="宋体" w:hAnsi="宋体" w:cs="宋体"/>
                <w:u w:val="single"/>
              </w:rPr>
              <w:t xml:space="preserve"> </w:t>
            </w:r>
            <w:r>
              <w:rPr>
                <w:rFonts w:hint="eastAsia" w:ascii="宋体" w:hAnsi="宋体" w:cs="宋体"/>
                <w:u w:val="single"/>
                <w:lang w:val="en-US" w:eastAsia="zh-CN"/>
              </w:rPr>
              <w:t>14</w:t>
            </w:r>
            <w:r>
              <w:rPr>
                <w:rFonts w:hint="eastAsia" w:ascii="宋体" w:hAnsi="宋体" w:cs="宋体"/>
                <w:u w:val="single"/>
              </w:rPr>
              <w:t xml:space="preserve"> </w:t>
            </w:r>
            <w:r>
              <w:rPr>
                <w:rFonts w:hint="eastAsia" w:ascii="宋体" w:hAnsi="宋体" w:cs="宋体"/>
              </w:rPr>
              <w:t>时</w:t>
            </w:r>
            <w:r>
              <w:rPr>
                <w:rFonts w:hint="eastAsia" w:ascii="宋体" w:hAnsi="宋体" w:cs="宋体"/>
                <w:u w:val="single"/>
              </w:rPr>
              <w:t xml:space="preserve"> </w:t>
            </w:r>
            <w:r>
              <w:rPr>
                <w:rFonts w:hint="eastAsia" w:ascii="宋体" w:hAnsi="宋体" w:cs="宋体"/>
                <w:u w:val="single"/>
                <w:lang w:val="en-US" w:eastAsia="zh-CN"/>
              </w:rPr>
              <w:t>00</w:t>
            </w:r>
            <w:r>
              <w:rPr>
                <w:rFonts w:hint="eastAsia" w:ascii="宋体" w:hAnsi="宋体" w:cs="宋体"/>
                <w:u w:val="single"/>
              </w:rPr>
              <w:t xml:space="preserve"> </w:t>
            </w:r>
            <w:bookmarkStart w:id="44" w:name="_GoBack"/>
            <w:bookmarkEnd w:id="44"/>
            <w:r>
              <w:rPr>
                <w:rFonts w:hint="eastAsia" w:ascii="宋体" w:hAnsi="宋体" w:cs="宋体"/>
              </w:rPr>
              <w:t>分(即开标时间)不得开启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
              </w:rPr>
              <w:t>20</w:t>
            </w:r>
            <w:r>
              <w:rPr>
                <w:rFonts w:ascii="宋体" w:hAnsi="宋体" w:cs="宋体"/>
                <w:b/>
              </w:rPr>
              <w:t>20</w:t>
            </w:r>
            <w:r>
              <w:rPr>
                <w:rFonts w:hint="eastAsia" w:ascii="宋体" w:hAnsi="宋体" w:cs="宋体"/>
                <w:b/>
              </w:rPr>
              <w:t>年11月</w:t>
            </w:r>
            <w:r>
              <w:rPr>
                <w:rFonts w:hint="eastAsia" w:ascii="宋体" w:hAnsi="宋体" w:cs="宋体"/>
                <w:b/>
                <w:lang w:val="en-US" w:eastAsia="zh-CN"/>
              </w:rPr>
              <w:t>10</w:t>
            </w:r>
            <w:r>
              <w:rPr>
                <w:rFonts w:hint="eastAsia" w:ascii="宋体" w:hAnsi="宋体" w:cs="宋体"/>
                <w:b/>
              </w:rPr>
              <w:t>日</w:t>
            </w:r>
            <w:r>
              <w:rPr>
                <w:rFonts w:hint="eastAsia" w:ascii="宋体" w:hAnsi="宋体" w:cs="宋体"/>
                <w:b/>
                <w:lang w:val="en-US" w:eastAsia="zh-CN"/>
              </w:rPr>
              <w:t>14</w:t>
            </w:r>
            <w:r>
              <w:rPr>
                <w:rFonts w:hint="eastAsia" w:ascii="宋体" w:hAnsi="宋体" w:cs="宋体"/>
                <w:b/>
              </w:rPr>
              <w:t>时</w:t>
            </w:r>
            <w:r>
              <w:rPr>
                <w:rFonts w:hint="eastAsia" w:ascii="宋体" w:hAnsi="宋体" w:cs="宋体"/>
                <w:b/>
                <w:lang w:val="en-US" w:eastAsia="zh-CN"/>
              </w:rPr>
              <w:t>0</w:t>
            </w:r>
            <w:r>
              <w:rPr>
                <w:rFonts w:hint="eastAsia" w:ascii="宋体" w:hAnsi="宋体" w:cs="宋体"/>
                <w:b/>
              </w:rPr>
              <w:t>0分(北京时间)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425333081"/>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10142343"/>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88765400"/>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41831319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hint="eastAsia"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推荐的中标候选人数：1人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 杭州萧山机场有限公司主页</w:t>
            </w:r>
          </w:p>
          <w:p>
            <w:pPr>
              <w:adjustRightInd w:val="0"/>
              <w:snapToGrid w:val="0"/>
              <w:rPr>
                <w:rStyle w:val="90"/>
              </w:rPr>
            </w:pP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77597731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是</w:t>
            </w:r>
          </w:p>
          <w:p>
            <w:pPr>
              <w:adjustRightInd w:val="0"/>
              <w:snapToGrid w:val="0"/>
              <w:rPr>
                <w:rFonts w:ascii="宋体" w:hAnsi="宋体" w:cs="宋体"/>
              </w:rPr>
            </w:pPr>
            <w:sdt>
              <w:sdtPr>
                <w:rPr>
                  <w:rFonts w:ascii="Segoe UI Emoji" w:hAnsi="Segoe UI Emoji" w:cs="Segoe UI Emoji"/>
                </w:rPr>
                <w:id w:val="172433074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ascii="Segoe UI Emoji" w:hAnsi="Segoe UI Emoji" w:cs="Segoe UI Emoji"/>
              </w:rPr>
              <w:t xml:space="preserve"> </w:t>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cs="宋体"/>
              </w:rPr>
            </w:pPr>
            <w:sdt>
              <w:sdtPr>
                <w:rPr>
                  <w:rFonts w:ascii="Segoe UI Emoji" w:hAnsi="Segoe UI Emoji" w:cs="Segoe UI Emoji"/>
                </w:rPr>
                <w:id w:val="91128599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要求，履约保证金的形式：银行转账</w:t>
            </w:r>
          </w:p>
          <w:p>
            <w:pPr>
              <w:adjustRightInd w:val="0"/>
              <w:snapToGrid w:val="0"/>
              <w:rPr>
                <w:rFonts w:ascii="宋体" w:hAnsi="宋体" w:cs="宋体"/>
              </w:rPr>
            </w:pPr>
            <w:r>
              <w:rPr>
                <w:rFonts w:hint="eastAsia" w:ascii="宋体" w:hAnsi="宋体" w:cs="宋体"/>
              </w:rPr>
              <w:t>履约保证金的金额：</w:t>
            </w:r>
            <w:r>
              <w:rPr>
                <w:rFonts w:ascii="宋体" w:hAnsi="宋体" w:cs="宋体"/>
              </w:rPr>
              <w:t>合同总价的</w:t>
            </w:r>
            <w:r>
              <w:rPr>
                <w:rFonts w:hint="eastAsia" w:ascii="宋体" w:hAnsi="宋体" w:cs="宋体"/>
              </w:rPr>
              <w:t>10</w:t>
            </w:r>
            <w:r>
              <w:rPr>
                <w:rFonts w:ascii="宋体" w:hAnsi="宋体" w:cs="宋体"/>
              </w:rPr>
              <w:t>%</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rPr>
            </w:pPr>
            <w:r>
              <w:rPr>
                <w:rFonts w:hint="eastAsia" w:ascii="宋体" w:hAnsi="宋体" w:cs="宋体"/>
              </w:rPr>
              <w:t>中标人提交履约保证金时需注明“＊＊＊项目履约保证金”</w:t>
            </w:r>
          </w:p>
          <w:p>
            <w:pPr>
              <w:adjustRightInd w:val="0"/>
              <w:snapToGrid w:val="0"/>
              <w:rPr>
                <w:rFonts w:ascii="宋体" w:hAnsi="宋体" w:cs="宋体"/>
              </w:rPr>
            </w:pPr>
            <w:sdt>
              <w:sdtPr>
                <w:rPr>
                  <w:rFonts w:ascii="Segoe UI Emoji" w:hAnsi="Segoe UI Emoji" w:cs="Segoe UI Emoji"/>
                </w:rPr>
                <w:id w:val="72780876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34047923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292475938"/>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，招标人有权不予退还其投标保证金且列入招标人禁止交易名单或不良信用记录名单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Arial"/>
              </w:rPr>
            </w:pPr>
            <w:r>
              <w:rPr>
                <w:rFonts w:hint="eastAsia" w:ascii="宋体" w:hAnsi="宋体" w:cs="宋体"/>
              </w:rPr>
              <w:t>4、投标人须知前附表与投标人须知</w:t>
            </w:r>
            <w:r>
              <w:rPr>
                <w:rFonts w:hint="eastAsia" w:ascii="宋体" w:hAnsi="宋体" w:cs="Arial"/>
              </w:rPr>
              <w:t>不一致之处，以投标人前附表为准。</w:t>
            </w:r>
          </w:p>
          <w:p>
            <w:pPr>
              <w:adjustRightInd w:val="0"/>
              <w:snapToGrid w:val="0"/>
              <w:rPr>
                <w:rFonts w:ascii="宋体" w:hAnsi="宋体" w:cs="Arial"/>
              </w:rPr>
            </w:pPr>
            <w:sdt>
              <w:sdtPr>
                <w:rPr>
                  <w:rFonts w:ascii="Segoe UI Emoji" w:hAnsi="Segoe UI Emoji" w:cs="Segoe UI Emoji"/>
                </w:rPr>
                <w:id w:val="1048564868"/>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hAnsi="宋体" w:cs="宋体"/>
                <w:b/>
                <w:sz w:val="22"/>
              </w:rPr>
              <w:t>★必须提供投标人企业为项目经理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rPr>
              <w:t>)</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1"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招标范围、服务期、服务地点和技术标准指标。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服务期：见投标人须知前附表。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29"/>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 xml:space="preserve"> </w:t>
      </w: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  年1月1日起至投标截止日止）</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1.9.4 </w:t>
      </w:r>
      <w:r>
        <w:rPr>
          <w:rFonts w:hint="eastAsia" w:ascii="宋体" w:hAnsi="宋体" w:cs="宋体"/>
          <w:kern w:val="0"/>
          <w:sz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w:t>
      </w:r>
      <w:r>
        <w:rPr>
          <w:rFonts w:ascii="宋体" w:hAnsi="宋体" w:cs="宋体"/>
          <w:b/>
          <w:kern w:val="0"/>
          <w:sz w:val="22"/>
        </w:rPr>
        <w:t>10</w:t>
      </w:r>
      <w:r>
        <w:rPr>
          <w:rFonts w:hint="eastAsia" w:ascii="宋体" w:hAnsi="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1</w:t>
      </w:r>
      <w:r>
        <w:rPr>
          <w:rFonts w:hint="eastAsia" w:ascii="宋体" w:hAnsi="宋体" w:cs="宋体"/>
          <w:b/>
          <w:kern w:val="0"/>
          <w:sz w:val="22"/>
        </w:rPr>
        <w:t xml:space="preserve">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2</w:t>
      </w:r>
      <w:r>
        <w:rPr>
          <w:rFonts w:hint="eastAsia" w:ascii="宋体" w:hAnsi="宋体" w:cs="宋体"/>
          <w:b/>
          <w:kern w:val="0"/>
          <w:sz w:val="22"/>
        </w:rPr>
        <w:t xml:space="preserve">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w:t>
      </w:r>
      <w:r>
        <w:rPr>
          <w:rFonts w:ascii="宋体" w:hAnsi="宋体" w:cs="宋体"/>
          <w:kern w:val="0"/>
          <w:sz w:val="22"/>
        </w:rPr>
        <w:t>2</w:t>
      </w:r>
      <w:r>
        <w:rPr>
          <w:rFonts w:hint="eastAsia" w:ascii="宋体" w:hAnsi="宋体" w:cs="宋体"/>
          <w:kern w:val="0"/>
          <w:sz w:val="22"/>
        </w:rPr>
        <w:t>.1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w:t>
      </w:r>
      <w:r>
        <w:rPr>
          <w:rFonts w:ascii="宋体" w:hAnsi="宋体" w:cs="宋体"/>
          <w:kern w:val="0"/>
          <w:sz w:val="22"/>
        </w:rPr>
        <w:t>10</w:t>
      </w:r>
      <w:r>
        <w:rPr>
          <w:rFonts w:hint="eastAsia" w:ascii="宋体" w:hAnsi="宋体" w:cs="宋体"/>
          <w:kern w:val="0"/>
          <w:sz w:val="22"/>
        </w:rPr>
        <w:t>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90"/>
        </w:rPr>
        <w:t>http://www.hzairport.com/tender/index.html</w:t>
      </w:r>
      <w:r>
        <w:rPr>
          <w:rStyle w:val="90"/>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⑤近三年完成类似项目业绩情况；</w:t>
      </w:r>
    </w:p>
    <w:p>
      <w:pPr>
        <w:autoSpaceDE w:val="0"/>
        <w:autoSpaceDN w:val="0"/>
        <w:adjustRightInd w:val="0"/>
        <w:snapToGrid w:val="0"/>
        <w:spacing w:line="360" w:lineRule="exact"/>
        <w:ind w:firstLine="660" w:firstLineChars="300"/>
        <w:rPr>
          <w:rFonts w:ascii="宋体" w:hAnsi="宋体" w:cs="宋体"/>
          <w:kern w:val="0"/>
          <w:sz w:val="22"/>
        </w:rPr>
      </w:pPr>
      <w:r>
        <w:rPr>
          <w:rFonts w:ascii="宋体" w:hAnsi="宋体" w:cs="宋体"/>
          <w:kern w:val="0"/>
          <w:sz w:val="22"/>
        </w:rPr>
        <w:t>⑥</w:t>
      </w:r>
      <w:r>
        <w:rPr>
          <w:rFonts w:hint="eastAsia" w:ascii="宋体" w:hAnsi="宋体" w:cs="宋体"/>
          <w:kern w:val="0"/>
          <w:sz w:val="22"/>
        </w:rPr>
        <w:t>招标文件投标人资格要求中提供的相关材料</w:t>
      </w:r>
      <w:r>
        <w:rPr>
          <w:rFonts w:hint="eastAsia" w:cs="Calibri" w:asciiTheme="minorEastAsia" w:hAnsiTheme="minorEastAsia" w:eastAsiaTheme="minorEastAsia"/>
          <w:color w:val="00000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)服务大纲；</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①本项目概况；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②工作内容和依据；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③现场机构、人力、物资设备配置；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④服务人员的作业安排和进场计划；</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⑤运行、安全、服务等相关管理方案；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⑥对本项目的实施意见及重点、难点控制；</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w:t>
      </w:r>
      <w:r>
        <w:rPr>
          <w:rFonts w:hint="eastAsia" w:ascii="宋体" w:hAnsi="宋体" w:cs="宋体"/>
          <w:kern w:val="0"/>
          <w:sz w:val="22"/>
        </w:rPr>
        <w:t>)投标单位优势及其他；</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kern w:val="0"/>
          <w:sz w:val="22"/>
        </w:rPr>
        <w:t>(</w:t>
      </w:r>
      <w:r>
        <w:rPr>
          <w:rFonts w:ascii="宋体" w:hAnsi="宋体" w:cs="宋体"/>
          <w:kern w:val="0"/>
          <w:sz w:val="22"/>
        </w:rPr>
        <w:t>9</w:t>
      </w:r>
      <w:r>
        <w:rPr>
          <w:rFonts w:hint="eastAsia" w:ascii="宋体" w:hAnsi="宋体" w:cs="宋体"/>
          <w:kern w:val="0"/>
          <w:sz w:val="22"/>
        </w:rPr>
        <w:t>)</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投标报价为投标</w:t>
      </w:r>
      <w:r>
        <w:rPr>
          <w:rFonts w:ascii="宋体" w:hAnsi="宋体" w:cs="宋体"/>
          <w:kern w:val="0"/>
          <w:sz w:val="22"/>
        </w:rPr>
        <w:t>报价表</w:t>
      </w:r>
      <w:r>
        <w:rPr>
          <w:rFonts w:hint="eastAsia" w:ascii="宋体" w:hAnsi="宋体" w:cs="宋体"/>
          <w:kern w:val="0"/>
          <w:sz w:val="22"/>
        </w:rPr>
        <w:t>各分项报价金额之和，投标报价与分项报价的合价不一致的，按</w:t>
      </w:r>
      <w:r>
        <w:rPr>
          <w:rFonts w:ascii="宋体" w:hAnsi="宋体" w:cs="宋体"/>
          <w:kern w:val="0"/>
          <w:sz w:val="22"/>
        </w:rPr>
        <w:t>投标人须知前附表</w:t>
      </w:r>
      <w:r>
        <w:rPr>
          <w:rFonts w:hint="eastAsia" w:ascii="宋体" w:hAnsi="宋体" w:cs="宋体"/>
          <w:kern w:val="0"/>
          <w:sz w:val="22"/>
        </w:rPr>
        <w:t>条款</w:t>
      </w:r>
      <w:r>
        <w:rPr>
          <w:rFonts w:ascii="宋体" w:hAnsi="宋体" w:cs="宋体"/>
          <w:kern w:val="0"/>
          <w:sz w:val="22"/>
        </w:rPr>
        <w:t>规定</w:t>
      </w:r>
      <w:r>
        <w:rPr>
          <w:rFonts w:hint="eastAsia" w:ascii="宋体" w:hAnsi="宋体" w:cs="宋体"/>
          <w:kern w:val="0"/>
          <w:sz w:val="22"/>
        </w:rPr>
        <w:t>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w:t>
      </w:r>
      <w:r>
        <w:rPr>
          <w:rFonts w:ascii="宋体" w:hAnsi="宋体" w:cs="宋体"/>
          <w:kern w:val="0"/>
          <w:sz w:val="22"/>
        </w:rPr>
        <w:t>120</w:t>
      </w:r>
      <w:r>
        <w:rPr>
          <w:rFonts w:hint="eastAsia" w:ascii="宋体" w:hAnsi="宋体" w:cs="宋体"/>
          <w:kern w:val="0"/>
          <w:sz w:val="22"/>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2" w:name="_Toc220123242"/>
      <w:bookmarkStart w:id="23" w:name="_Toc15553"/>
      <w:bookmarkStart w:id="24" w:name="_Toc21980980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2"/>
      <w:bookmarkEnd w:id="23"/>
      <w:bookmarkEnd w:id="24"/>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5" w:name="_Toc219809803"/>
      <w:bookmarkStart w:id="26" w:name="_Toc220123243"/>
      <w:bookmarkStart w:id="27" w:name="_Toc18806"/>
      <w:r>
        <w:rPr>
          <w:rFonts w:hint="eastAsia" w:ascii="宋体" w:hAnsi="宋体" w:cs="宋体"/>
          <w:b/>
          <w:kern w:val="0"/>
          <w:sz w:val="22"/>
        </w:rPr>
        <w:t>8.2 不再招标</w:t>
      </w:r>
      <w:bookmarkEnd w:id="25"/>
      <w:bookmarkEnd w:id="26"/>
      <w:bookmarkEnd w:id="27"/>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bookmarkEnd w:id="21"/>
    <w:p>
      <w:pPr>
        <w:pStyle w:val="6"/>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30"/>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30"/>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79"/>
        <w:tblW w:w="5000" w:type="pct"/>
        <w:tblInd w:w="0" w:type="dxa"/>
        <w:tblLayout w:type="autofit"/>
        <w:tblCellMar>
          <w:top w:w="0" w:type="dxa"/>
          <w:left w:w="0" w:type="dxa"/>
          <w:bottom w:w="0" w:type="dxa"/>
          <w:right w:w="0" w:type="dxa"/>
        </w:tblCellMar>
      </w:tblPr>
      <w:tblGrid>
        <w:gridCol w:w="714"/>
        <w:gridCol w:w="2553"/>
        <w:gridCol w:w="1419"/>
        <w:gridCol w:w="1277"/>
        <w:gridCol w:w="1278"/>
        <w:gridCol w:w="1749"/>
      </w:tblGrid>
      <w:tr>
        <w:tblPrEx>
          <w:tblCellMar>
            <w:top w:w="0" w:type="dxa"/>
            <w:left w:w="0" w:type="dxa"/>
            <w:bottom w:w="0" w:type="dxa"/>
            <w:right w:w="0" w:type="dxa"/>
          </w:tblCellMar>
        </w:tblPrEx>
        <w:trPr>
          <w:trHeight w:val="1010" w:hRule="exact"/>
        </w:trPr>
        <w:tc>
          <w:tcPr>
            <w:tcW w:w="397" w:type="pct"/>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序号</w:t>
            </w:r>
          </w:p>
        </w:tc>
        <w:tc>
          <w:tcPr>
            <w:tcW w:w="1420" w:type="pct"/>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w:t>
            </w:r>
          </w:p>
        </w:tc>
        <w:tc>
          <w:tcPr>
            <w:tcW w:w="789" w:type="pct"/>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投标报价</w:t>
            </w:r>
          </w:p>
        </w:tc>
        <w:tc>
          <w:tcPr>
            <w:tcW w:w="710" w:type="pct"/>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备注</w:t>
            </w:r>
          </w:p>
        </w:tc>
        <w:tc>
          <w:tcPr>
            <w:tcW w:w="711" w:type="pct"/>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签名</w:t>
            </w:r>
          </w:p>
        </w:tc>
        <w:tc>
          <w:tcPr>
            <w:tcW w:w="973" w:type="pct"/>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联系电话</w:t>
            </w:r>
          </w:p>
        </w:tc>
      </w:tr>
      <w:tr>
        <w:tblPrEx>
          <w:tblCellMar>
            <w:top w:w="0" w:type="dxa"/>
            <w:left w:w="0" w:type="dxa"/>
            <w:bottom w:w="0" w:type="dxa"/>
            <w:right w:w="0" w:type="dxa"/>
          </w:tblCellMar>
        </w:tblPrEx>
        <w:trPr>
          <w:trHeight w:val="509" w:hRule="exact"/>
        </w:trPr>
        <w:tc>
          <w:tcPr>
            <w:tcW w:w="397"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142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89"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1"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973" w:type="pct"/>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397"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142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89"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1"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973" w:type="pct"/>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397"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142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89"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1"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973" w:type="pct"/>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397"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142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89"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1"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973" w:type="pct"/>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397"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142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89"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1"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973" w:type="pct"/>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397"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142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89"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1"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973" w:type="pct"/>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397"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142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89"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1"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973" w:type="pct"/>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397"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142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89"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0"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711" w:type="pct"/>
            <w:tcBorders>
              <w:top w:val="single" w:color="000000" w:sz="4" w:space="0"/>
              <w:left w:val="single" w:color="000000" w:sz="4" w:space="0"/>
              <w:bottom w:val="single" w:color="000000" w:sz="4" w:space="0"/>
              <w:right w:val="single" w:color="000000" w:sz="4" w:space="0"/>
            </w:tcBorders>
            <w:vAlign w:val="center"/>
          </w:tcPr>
          <w:p>
            <w:pPr>
              <w:jc w:val="center"/>
            </w:pPr>
          </w:p>
        </w:tc>
        <w:tc>
          <w:tcPr>
            <w:tcW w:w="973" w:type="pct"/>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30"/>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30"/>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6"/>
        <w:spacing w:line="363" w:lineRule="exact"/>
        <w:ind w:right="113"/>
        <w:jc w:val="left"/>
      </w:pPr>
      <w:bookmarkStart w:id="28" w:name="_bookmark76"/>
      <w:bookmarkEnd w:id="28"/>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29" w:name="_bookmark77"/>
      <w:bookmarkEnd w:id="29"/>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 xml:space="preserve">杭州萧山国际机场翔越路综合服务楼园区招标中心或传真至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6"/>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30" w:name="_bookmark78"/>
      <w:bookmarkEnd w:id="30"/>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6"/>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79"/>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cs="宋体"/>
          <w:sz w:val="24"/>
        </w:rPr>
      </w:pPr>
      <w:r>
        <w:rPr>
          <w:rFonts w:hint="eastAsia" w:ascii="宋体" w:hAnsi="宋体" w:cs="宋体"/>
          <w:sz w:val="24"/>
        </w:rPr>
        <w:t>联系人：任嘉婷         联系电话：0</w:t>
      </w:r>
      <w:r>
        <w:rPr>
          <w:rFonts w:ascii="宋体" w:hAnsi="宋体" w:cs="宋体"/>
          <w:sz w:val="24"/>
        </w:rPr>
        <w:t>571-83837</w:t>
      </w:r>
      <w:r>
        <w:rPr>
          <w:rFonts w:hint="eastAsia" w:ascii="宋体" w:hAnsi="宋体" w:cs="宋体"/>
          <w:sz w:val="24"/>
        </w:rPr>
        <w:t>705</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95"/>
          <w:sz w:val="40"/>
          <w:szCs w:val="40"/>
        </w:rPr>
      </w:pPr>
    </w:p>
    <w:p>
      <w:pPr>
        <w:pStyle w:val="6"/>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8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户名</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账户开户行行号</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账号</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账户所在省市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开户行</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账户所在城市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保证金金额</w:t>
            </w:r>
          </w:p>
        </w:tc>
        <w:tc>
          <w:tcPr>
            <w:tcW w:w="6710"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账户性质</w:t>
            </w:r>
          </w:p>
        </w:tc>
        <w:tc>
          <w:tcPr>
            <w:tcW w:w="6710"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联系人及联系电话</w:t>
            </w:r>
          </w:p>
        </w:tc>
        <w:tc>
          <w:tcPr>
            <w:tcW w:w="6710"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sz w:val="24"/>
              </w:rPr>
            </w:pPr>
            <w:r>
              <w:rPr>
                <w:rFonts w:hint="eastAsia" w:ascii="宋体" w:hAnsi="宋体" w:cs="宋体"/>
                <w:sz w:val="24"/>
              </w:rPr>
              <w:t>备注</w:t>
            </w:r>
          </w:p>
        </w:tc>
        <w:tc>
          <w:tcPr>
            <w:tcW w:w="6710"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rStyle w:val="95"/>
          <w:sz w:val="40"/>
          <w:szCs w:val="40"/>
        </w:rPr>
        <w:sectPr>
          <w:footerReference r:id="rId10" w:type="default"/>
          <w:footerReference r:id="rId11" w:type="even"/>
          <w:pgSz w:w="11906" w:h="16838"/>
          <w:pgMar w:top="1701" w:right="1588" w:bottom="1588" w:left="1588" w:header="851" w:footer="992" w:gutter="0"/>
          <w:cols w:space="720" w:num="1"/>
          <w:docGrid w:linePitch="312" w:charSpace="0"/>
        </w:sectPr>
      </w:pPr>
    </w:p>
    <w:p>
      <w:pPr>
        <w:pStyle w:val="3"/>
        <w:spacing w:line="564" w:lineRule="exact"/>
        <w:ind w:right="57"/>
        <w:jc w:val="center"/>
        <w:rPr>
          <w:b w:val="0"/>
          <w:bCs w:val="0"/>
        </w:rPr>
      </w:pPr>
      <w:bookmarkStart w:id="31" w:name="_Toc53416781"/>
      <w:r>
        <w:rPr>
          <w:rFonts w:hint="eastAsia"/>
          <w:b w:val="0"/>
          <w:bCs w:val="0"/>
        </w:rPr>
        <w:t>第三章</w:t>
      </w:r>
      <w:r>
        <w:rPr>
          <w:b w:val="0"/>
          <w:bCs w:val="0"/>
        </w:rPr>
        <w:t xml:space="preserve">  </w:t>
      </w:r>
      <w:r>
        <w:rPr>
          <w:rFonts w:hint="eastAsia"/>
          <w:b w:val="0"/>
          <w:bCs w:val="0"/>
        </w:rPr>
        <w:t>评标办法</w:t>
      </w:r>
      <w:bookmarkEnd w:id="31"/>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（5）服务期不满足招标文件要求的；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（9）被浙江省机场集团有限公司或杭州萧山国际机场有限公司列入禁止交易名单或不良</w:t>
      </w:r>
      <w:r>
        <w:rPr>
          <w:rFonts w:ascii="宋体" w:hAnsi="宋体" w:cs="宋体"/>
          <w:sz w:val="22"/>
        </w:rPr>
        <w:t>信用记录名单</w:t>
      </w:r>
      <w:r>
        <w:rPr>
          <w:rFonts w:hint="eastAsia" w:ascii="宋体" w:hAnsi="宋体" w:cs="宋体"/>
          <w:sz w:val="22"/>
        </w:rPr>
        <w:t>的单位；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90"/>
          <w:rFonts w:hint="eastAsia" w:cs="宋体"/>
        </w:rPr>
        <w:t>www.creditchina.gov.cn</w:t>
      </w:r>
      <w:r>
        <w:rPr>
          <w:rStyle w:val="90"/>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90"/>
          <w:rFonts w:hint="eastAsia" w:cs="宋体"/>
        </w:rPr>
        <w:t>http://wenshu.court.gov.cn</w:t>
      </w:r>
      <w:r>
        <w:rPr>
          <w:rStyle w:val="90"/>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(2）当投标报价有算术错误时，评标委员会按</w:t>
      </w:r>
      <w:r>
        <w:rPr>
          <w:rFonts w:hint="eastAsia" w:ascii="宋体" w:hAnsi="宋体" w:cs="宋体"/>
          <w:b/>
          <w:sz w:val="22"/>
        </w:rPr>
        <w:t>有利于招标人的原则</w:t>
      </w:r>
      <w:r>
        <w:rPr>
          <w:rFonts w:hint="eastAsia" w:ascii="宋体" w:hAnsi="宋体" w:cs="宋体"/>
          <w:sz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cs="宋体"/>
          <w:b/>
          <w:sz w:val="22"/>
        </w:rPr>
      </w:pPr>
      <w:r>
        <w:rPr>
          <w:rFonts w:hint="eastAsia" w:ascii="宋体" w:hAnsi="宋体" w:cs="宋体"/>
          <w:b/>
          <w:sz w:val="22"/>
        </w:rPr>
        <w:t xml:space="preserve">1.投标文件的资信及技术评审  </w:t>
      </w:r>
      <w:sdt>
        <w:sdtPr>
          <w:rPr>
            <w:rFonts w:ascii="Segoe UI Emoji" w:hAnsi="Segoe UI Emoji" w:cs="Segoe UI Emoji"/>
          </w:rPr>
          <w:id w:val="-174959641"/>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b/>
          <w:sz w:val="22"/>
        </w:rPr>
        <w:t xml:space="preserve"> </w:t>
      </w:r>
      <w:r>
        <w:rPr>
          <w:rFonts w:ascii="宋体" w:hAnsi="宋体" w:cs="宋体"/>
          <w:b/>
          <w:sz w:val="22"/>
        </w:rPr>
        <w:t>40分</w:t>
      </w:r>
      <w:r>
        <w:rPr>
          <w:rFonts w:hint="eastAsia" w:ascii="宋体" w:hAnsi="宋体" w:cs="宋体"/>
          <w:b/>
          <w:sz w:val="22"/>
        </w:rPr>
        <w:t xml:space="preserve"> </w:t>
      </w:r>
      <w:sdt>
        <w:sdtPr>
          <w:rPr>
            <w:rFonts w:ascii="Segoe UI Emoji" w:hAnsi="Segoe UI Emoji" w:cs="Segoe UI Emoji"/>
          </w:rPr>
          <w:id w:val="334199801"/>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b/>
          <w:sz w:val="22"/>
        </w:rPr>
        <w:t xml:space="preserve"> </w:t>
      </w:r>
      <w:r>
        <w:rPr>
          <w:rFonts w:ascii="宋体" w:hAnsi="宋体" w:cs="宋体"/>
          <w:b/>
          <w:sz w:val="22"/>
        </w:rPr>
        <w:t>30分</w:t>
      </w:r>
      <w:r>
        <w:rPr>
          <w:rFonts w:hint="eastAsia" w:ascii="宋体" w:hAnsi="宋体" w:cs="宋体"/>
          <w:b/>
          <w:sz w:val="22"/>
        </w:rPr>
        <w:t xml:space="preserve"> </w:t>
      </w:r>
      <w:sdt>
        <w:sdtPr>
          <w:rPr>
            <w:rFonts w:ascii="Segoe UI Emoji" w:hAnsi="Segoe UI Emoji" w:cs="Segoe UI Emoji"/>
          </w:rPr>
          <w:id w:val="104287569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b/>
          <w:sz w:val="22"/>
        </w:rPr>
        <w:t xml:space="preserve"> </w:t>
      </w:r>
      <w:r>
        <w:rPr>
          <w:rFonts w:ascii="宋体" w:hAnsi="宋体" w:cs="宋体"/>
          <w:b/>
          <w:sz w:val="22"/>
        </w:rPr>
        <w:t>20分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资信及技术评分分值设定标准</w:t>
      </w:r>
    </w:p>
    <w:tbl>
      <w:tblPr>
        <w:tblStyle w:val="79"/>
        <w:tblW w:w="0" w:type="auto"/>
        <w:jc w:val="center"/>
        <w:tblLayout w:type="fixed"/>
        <w:tblCellMar>
          <w:top w:w="0" w:type="dxa"/>
          <w:left w:w="108" w:type="dxa"/>
          <w:bottom w:w="0" w:type="dxa"/>
          <w:right w:w="108" w:type="dxa"/>
        </w:tblCellMar>
      </w:tblPr>
      <w:tblGrid>
        <w:gridCol w:w="704"/>
        <w:gridCol w:w="1598"/>
        <w:gridCol w:w="1085"/>
        <w:gridCol w:w="6033"/>
      </w:tblGrid>
      <w:tr>
        <w:tblPrEx>
          <w:tblCellMar>
            <w:top w:w="0" w:type="dxa"/>
            <w:left w:w="108" w:type="dxa"/>
            <w:bottom w:w="0" w:type="dxa"/>
            <w:right w:w="108" w:type="dxa"/>
          </w:tblCellMar>
        </w:tblPrEx>
        <w:trPr>
          <w:trHeight w:val="417" w:hRule="atLeast"/>
          <w:jc w:val="center"/>
        </w:trPr>
        <w:tc>
          <w:tcPr>
            <w:tcW w:w="704"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18"/>
                <w:szCs w:val="18"/>
                <w:lang w:val="zh-CN"/>
              </w:rPr>
            </w:pPr>
            <w:r>
              <w:rPr>
                <w:rFonts w:hint="eastAsia" w:ascii="宋体" w:hAnsi="宋体" w:cs="宋体"/>
                <w:b/>
                <w:bCs/>
                <w:kern w:val="0"/>
                <w:sz w:val="18"/>
                <w:szCs w:val="18"/>
                <w:lang w:val="zh-CN"/>
              </w:rPr>
              <w:t>序号</w:t>
            </w:r>
          </w:p>
        </w:tc>
        <w:tc>
          <w:tcPr>
            <w:tcW w:w="1598"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ind w:firstLine="181"/>
              <w:jc w:val="center"/>
              <w:rPr>
                <w:rFonts w:ascii="宋体" w:hAnsi="宋体" w:cs="宋体"/>
                <w:kern w:val="0"/>
                <w:sz w:val="18"/>
                <w:szCs w:val="18"/>
                <w:lang w:val="zh-CN"/>
              </w:rPr>
            </w:pPr>
            <w:r>
              <w:rPr>
                <w:rFonts w:hint="eastAsia" w:ascii="宋体" w:hAnsi="宋体" w:cs="宋体"/>
                <w:b/>
                <w:bCs/>
                <w:kern w:val="0"/>
                <w:sz w:val="18"/>
                <w:szCs w:val="18"/>
                <w:lang w:val="zh-CN"/>
              </w:rPr>
              <w:t>类目</w:t>
            </w:r>
          </w:p>
        </w:tc>
        <w:tc>
          <w:tcPr>
            <w:tcW w:w="108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宋体" w:hAnsi="宋体" w:cs="宋体"/>
                <w:kern w:val="0"/>
                <w:sz w:val="18"/>
                <w:szCs w:val="18"/>
                <w:lang w:val="zh-CN"/>
              </w:rPr>
            </w:pPr>
            <w:r>
              <w:rPr>
                <w:rFonts w:hint="eastAsia" w:ascii="宋体" w:hAnsi="宋体" w:cs="宋体"/>
                <w:b/>
                <w:bCs/>
                <w:kern w:val="0"/>
                <w:sz w:val="18"/>
                <w:szCs w:val="18"/>
                <w:lang w:val="zh-CN"/>
              </w:rPr>
              <w:t>分值范围</w:t>
            </w:r>
          </w:p>
        </w:tc>
        <w:tc>
          <w:tcPr>
            <w:tcW w:w="6033"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ind w:firstLine="181"/>
              <w:jc w:val="center"/>
              <w:rPr>
                <w:rFonts w:ascii="宋体" w:hAnsi="宋体" w:cs="宋体"/>
                <w:kern w:val="0"/>
                <w:sz w:val="18"/>
                <w:szCs w:val="18"/>
                <w:lang w:val="zh-CN"/>
              </w:rPr>
            </w:pPr>
            <w:r>
              <w:rPr>
                <w:rFonts w:hint="eastAsia" w:ascii="宋体" w:hAnsi="宋体" w:cs="宋体"/>
                <w:b/>
                <w:bCs/>
                <w:kern w:val="0"/>
                <w:sz w:val="18"/>
                <w:szCs w:val="18"/>
                <w:lang w:val="zh-CN"/>
              </w:rPr>
              <w:t>评分依据</w:t>
            </w:r>
          </w:p>
        </w:tc>
      </w:tr>
      <w:tr>
        <w:tblPrEx>
          <w:tblCellMar>
            <w:top w:w="0" w:type="dxa"/>
            <w:left w:w="108" w:type="dxa"/>
            <w:bottom w:w="0" w:type="dxa"/>
            <w:right w:w="108" w:type="dxa"/>
          </w:tblCellMar>
        </w:tblPrEx>
        <w:trPr>
          <w:trHeight w:val="550" w:hRule="atLeast"/>
          <w:jc w:val="center"/>
        </w:trPr>
        <w:tc>
          <w:tcPr>
            <w:tcW w:w="704" w:type="dxa"/>
            <w:vMerge w:val="restart"/>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spacing w:line="360" w:lineRule="auto"/>
              <w:ind w:firstLine="240"/>
              <w:jc w:val="center"/>
              <w:rPr>
                <w:rFonts w:ascii="仿宋_GB2312" w:eastAsia="仿宋_GB2312" w:cs="宋体"/>
                <w:kern w:val="0"/>
                <w:sz w:val="24"/>
                <w:lang w:val="zh-CN"/>
              </w:rPr>
            </w:pPr>
            <w:r>
              <w:rPr>
                <w:rFonts w:hint="eastAsia" w:ascii="仿宋_GB2312" w:eastAsia="仿宋_GB2312" w:cs="宋体"/>
                <w:kern w:val="0"/>
                <w:sz w:val="24"/>
                <w:lang w:val="zh-CN"/>
              </w:rPr>
              <w:t>1</w:t>
            </w:r>
          </w:p>
        </w:tc>
        <w:tc>
          <w:tcPr>
            <w:tcW w:w="1598" w:type="dxa"/>
            <w:vMerge w:val="restart"/>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仿宋_GB2312" w:eastAsia="仿宋_GB2312" w:cs="宋体"/>
                <w:kern w:val="0"/>
                <w:sz w:val="24"/>
                <w:lang w:val="zh-CN"/>
              </w:rPr>
            </w:pPr>
            <w:r>
              <w:rPr>
                <w:rFonts w:hint="eastAsia" w:ascii="仿宋_GB2312" w:eastAsia="仿宋_GB2312" w:cs="宋体"/>
                <w:kern w:val="0"/>
                <w:sz w:val="24"/>
                <w:lang w:val="zh-CN"/>
              </w:rPr>
              <w:t>资信情况</w:t>
            </w:r>
          </w:p>
          <w:p>
            <w:pPr>
              <w:autoSpaceDE w:val="0"/>
              <w:autoSpaceDN w:val="0"/>
              <w:adjustRightInd w:val="0"/>
              <w:spacing w:line="360" w:lineRule="auto"/>
              <w:jc w:val="center"/>
              <w:rPr>
                <w:rFonts w:ascii="仿宋_GB2312" w:eastAsia="仿宋_GB2312" w:cs="宋体"/>
                <w:kern w:val="0"/>
                <w:sz w:val="24"/>
                <w:lang w:val="zh-CN"/>
              </w:rPr>
            </w:pPr>
            <w:r>
              <w:rPr>
                <w:rFonts w:hint="eastAsia" w:ascii="仿宋_GB2312" w:eastAsia="仿宋_GB2312" w:cs="宋体"/>
                <w:kern w:val="0"/>
                <w:sz w:val="24"/>
                <w:lang w:val="zh-CN"/>
              </w:rPr>
              <w:t>（</w:t>
            </w:r>
            <w:r>
              <w:rPr>
                <w:rFonts w:hint="eastAsia" w:ascii="宋体" w:hAnsi="宋体" w:cs="宋体"/>
                <w:kern w:val="0"/>
                <w:sz w:val="24"/>
                <w:lang w:val="zh-CN"/>
              </w:rPr>
              <w:t>滿</w:t>
            </w:r>
            <w:r>
              <w:rPr>
                <w:rFonts w:hint="eastAsia" w:ascii="仿宋_GB2312" w:hAnsi="仿宋_GB2312" w:eastAsia="仿宋_GB2312" w:cs="仿宋_GB2312"/>
                <w:kern w:val="0"/>
                <w:sz w:val="24"/>
                <w:lang w:val="zh-CN"/>
              </w:rPr>
              <w:t>分</w:t>
            </w:r>
            <w:r>
              <w:rPr>
                <w:rFonts w:hint="eastAsia" w:ascii="仿宋_GB2312" w:eastAsia="仿宋_GB2312" w:cs="宋体"/>
                <w:kern w:val="0"/>
                <w:sz w:val="24"/>
                <w:lang w:val="zh-CN"/>
              </w:rPr>
              <w:t>5分）</w:t>
            </w:r>
          </w:p>
        </w:tc>
        <w:tc>
          <w:tcPr>
            <w:tcW w:w="108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spacing w:line="400" w:lineRule="atLeast"/>
              <w:rPr>
                <w:rFonts w:ascii="仿宋_GB2312" w:eastAsia="仿宋_GB2312" w:cs="宋体"/>
                <w:kern w:val="0"/>
                <w:sz w:val="24"/>
                <w:lang w:val="zh-CN"/>
              </w:rPr>
            </w:pPr>
            <w:r>
              <w:rPr>
                <w:rFonts w:hint="eastAsia" w:ascii="仿宋_GB2312" w:eastAsia="仿宋_GB2312"/>
                <w:kern w:val="0"/>
                <w:sz w:val="24"/>
              </w:rPr>
              <w:t>0</w:t>
            </w:r>
            <w:r>
              <w:rPr>
                <w:rFonts w:hint="eastAsia" w:ascii="仿宋_GB2312" w:eastAsia="仿宋_GB2312" w:cs="宋体"/>
                <w:kern w:val="0"/>
                <w:sz w:val="24"/>
                <w:lang w:val="zh-CN"/>
              </w:rPr>
              <w:t>～</w:t>
            </w:r>
            <w:r>
              <w:rPr>
                <w:rFonts w:hint="eastAsia" w:ascii="仿宋_GB2312" w:eastAsia="仿宋_GB2312"/>
                <w:kern w:val="0"/>
                <w:sz w:val="24"/>
              </w:rPr>
              <w:t>2</w:t>
            </w:r>
            <w:r>
              <w:rPr>
                <w:rFonts w:hint="eastAsia" w:ascii="仿宋_GB2312" w:eastAsia="仿宋_GB2312" w:cs="宋体"/>
                <w:kern w:val="0"/>
                <w:sz w:val="24"/>
                <w:lang w:val="zh-CN"/>
              </w:rPr>
              <w:t>分</w:t>
            </w:r>
          </w:p>
        </w:tc>
        <w:tc>
          <w:tcPr>
            <w:tcW w:w="6033"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spacing w:line="340" w:lineRule="atLeast"/>
              <w:rPr>
                <w:rFonts w:ascii="仿宋_GB2312" w:eastAsia="仿宋_GB2312" w:cs="宋体"/>
                <w:kern w:val="0"/>
                <w:sz w:val="24"/>
                <w:lang w:val="zh-CN"/>
              </w:rPr>
            </w:pPr>
            <w:r>
              <w:rPr>
                <w:rFonts w:hint="eastAsia" w:ascii="仿宋_GB2312" w:eastAsia="仿宋_GB2312" w:cs="宋体"/>
                <w:kern w:val="0"/>
                <w:sz w:val="24"/>
                <w:lang w:val="zh-CN"/>
              </w:rPr>
              <w:t>团队资质：人员配置优秀、人数充足，设计师具有平面设计、绘画等专业学历资质证明或以往专业领域获奖证明。</w:t>
            </w:r>
          </w:p>
        </w:tc>
      </w:tr>
      <w:tr>
        <w:tblPrEx>
          <w:tblCellMar>
            <w:top w:w="0" w:type="dxa"/>
            <w:left w:w="108" w:type="dxa"/>
            <w:bottom w:w="0" w:type="dxa"/>
            <w:right w:w="108" w:type="dxa"/>
          </w:tblCellMar>
        </w:tblPrEx>
        <w:trPr>
          <w:trHeight w:val="598" w:hRule="atLeast"/>
          <w:jc w:val="center"/>
        </w:trPr>
        <w:tc>
          <w:tcPr>
            <w:tcW w:w="704" w:type="dxa"/>
            <w:vMerge w:val="continue"/>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spacing w:line="360" w:lineRule="auto"/>
              <w:ind w:firstLine="240"/>
              <w:jc w:val="center"/>
              <w:rPr>
                <w:rFonts w:ascii="仿宋_GB2312" w:eastAsia="仿宋_GB2312" w:cs="宋体"/>
                <w:kern w:val="0"/>
                <w:sz w:val="24"/>
                <w:lang w:val="zh-CN"/>
              </w:rPr>
            </w:pPr>
          </w:p>
        </w:tc>
        <w:tc>
          <w:tcPr>
            <w:tcW w:w="1598" w:type="dxa"/>
            <w:vMerge w:val="continue"/>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仿宋_GB2312" w:eastAsia="仿宋_GB2312" w:cs="宋体"/>
                <w:kern w:val="0"/>
                <w:sz w:val="24"/>
                <w:lang w:val="zh-CN"/>
              </w:rPr>
            </w:pPr>
          </w:p>
        </w:tc>
        <w:tc>
          <w:tcPr>
            <w:tcW w:w="108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spacing w:line="400" w:lineRule="atLeast"/>
              <w:rPr>
                <w:rFonts w:ascii="仿宋_GB2312" w:eastAsia="仿宋_GB2312" w:cs="宋体"/>
                <w:kern w:val="0"/>
                <w:sz w:val="24"/>
                <w:lang w:val="zh-CN"/>
              </w:rPr>
            </w:pPr>
            <w:r>
              <w:rPr>
                <w:rFonts w:hint="eastAsia" w:ascii="仿宋_GB2312" w:eastAsia="仿宋_GB2312"/>
                <w:kern w:val="0"/>
                <w:sz w:val="24"/>
              </w:rPr>
              <w:t>0</w:t>
            </w:r>
            <w:r>
              <w:rPr>
                <w:rFonts w:hint="eastAsia" w:ascii="仿宋_GB2312" w:eastAsia="仿宋_GB2312" w:cs="宋体"/>
                <w:kern w:val="0"/>
                <w:sz w:val="24"/>
                <w:lang w:val="zh-CN"/>
              </w:rPr>
              <w:t>～</w:t>
            </w:r>
            <w:r>
              <w:rPr>
                <w:rFonts w:hint="eastAsia" w:ascii="仿宋_GB2312" w:eastAsia="仿宋_GB2312"/>
                <w:kern w:val="0"/>
                <w:sz w:val="24"/>
              </w:rPr>
              <w:t>3</w:t>
            </w:r>
            <w:r>
              <w:rPr>
                <w:rFonts w:hint="eastAsia" w:ascii="仿宋_GB2312" w:eastAsia="仿宋_GB2312" w:cs="宋体"/>
                <w:kern w:val="0"/>
                <w:sz w:val="24"/>
                <w:lang w:val="zh-CN"/>
              </w:rPr>
              <w:t>分</w:t>
            </w:r>
          </w:p>
        </w:tc>
        <w:tc>
          <w:tcPr>
            <w:tcW w:w="6033"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spacing w:line="340" w:lineRule="atLeast"/>
              <w:rPr>
                <w:rFonts w:ascii="仿宋_GB2312" w:eastAsia="仿宋_GB2312" w:cs="宋体"/>
                <w:kern w:val="0"/>
                <w:sz w:val="24"/>
                <w:lang w:val="zh-CN"/>
              </w:rPr>
            </w:pPr>
            <w:r>
              <w:rPr>
                <w:rFonts w:hint="eastAsia" w:ascii="仿宋_GB2312" w:eastAsia="仿宋_GB2312" w:cs="宋体"/>
                <w:kern w:val="0"/>
                <w:sz w:val="24"/>
                <w:lang w:val="zh-CN"/>
              </w:rPr>
              <w:t>案例经验：有类似品牌形象打造、LOGO和吉祥物的设计项目、品牌视觉系统设计项目等业绩（提供项目合同有效文件复印件，并加盖公章），第一个项目不得分，每多一个项目得1分，得分合计不超过3分。</w:t>
            </w:r>
          </w:p>
        </w:tc>
      </w:tr>
      <w:tr>
        <w:tblPrEx>
          <w:tblCellMar>
            <w:top w:w="0" w:type="dxa"/>
            <w:left w:w="108" w:type="dxa"/>
            <w:bottom w:w="0" w:type="dxa"/>
            <w:right w:w="108" w:type="dxa"/>
          </w:tblCellMar>
        </w:tblPrEx>
        <w:trPr>
          <w:trHeight w:val="598" w:hRule="atLeast"/>
          <w:jc w:val="center"/>
        </w:trPr>
        <w:tc>
          <w:tcPr>
            <w:tcW w:w="704" w:type="dxa"/>
            <w:vMerge w:val="restart"/>
            <w:tcBorders>
              <w:top w:val="single" w:color="000000" w:sz="2" w:space="0"/>
              <w:left w:val="single" w:color="000000" w:sz="2" w:space="0"/>
              <w:right w:val="single" w:color="000000" w:sz="2" w:space="0"/>
            </w:tcBorders>
            <w:shd w:val="clear" w:color="000000" w:fill="FFFFFF"/>
            <w:vAlign w:val="center"/>
          </w:tcPr>
          <w:p>
            <w:pPr>
              <w:autoSpaceDE w:val="0"/>
              <w:autoSpaceDN w:val="0"/>
              <w:adjustRightInd w:val="0"/>
              <w:ind w:firstLine="240"/>
              <w:jc w:val="center"/>
              <w:rPr>
                <w:rFonts w:ascii="仿宋_GB2312" w:eastAsia="仿宋_GB2312" w:cs="宋体"/>
                <w:kern w:val="0"/>
                <w:sz w:val="24"/>
                <w:lang w:val="zh-CN"/>
              </w:rPr>
            </w:pPr>
            <w:r>
              <w:rPr>
                <w:rFonts w:hint="eastAsia" w:ascii="仿宋_GB2312" w:eastAsia="仿宋_GB2312" w:cs="宋体"/>
                <w:kern w:val="0"/>
                <w:sz w:val="24"/>
                <w:lang w:val="zh-CN"/>
              </w:rPr>
              <w:t>2</w:t>
            </w:r>
          </w:p>
        </w:tc>
        <w:tc>
          <w:tcPr>
            <w:tcW w:w="1598" w:type="dxa"/>
            <w:vMerge w:val="restart"/>
            <w:tcBorders>
              <w:top w:val="single" w:color="000000" w:sz="2" w:space="0"/>
              <w:left w:val="single" w:color="000000" w:sz="2" w:space="0"/>
              <w:right w:val="single" w:color="000000" w:sz="2" w:space="0"/>
            </w:tcBorders>
            <w:shd w:val="clear" w:color="000000" w:fill="FFFFFF"/>
            <w:vAlign w:val="center"/>
          </w:tcPr>
          <w:p>
            <w:pPr>
              <w:autoSpaceDE w:val="0"/>
              <w:autoSpaceDN w:val="0"/>
              <w:adjustRightInd w:val="0"/>
              <w:jc w:val="center"/>
              <w:rPr>
                <w:rFonts w:ascii="仿宋_GB2312" w:eastAsia="仿宋_GB2312" w:cs="宋体"/>
                <w:kern w:val="0"/>
                <w:sz w:val="24"/>
                <w:lang w:val="zh-CN"/>
              </w:rPr>
            </w:pPr>
            <w:r>
              <w:rPr>
                <w:rFonts w:hint="eastAsia" w:ascii="仿宋_GB2312" w:eastAsia="仿宋_GB2312" w:cs="宋体"/>
                <w:kern w:val="0"/>
                <w:sz w:val="24"/>
                <w:lang w:val="zh-CN"/>
              </w:rPr>
              <w:t>设计制作</w:t>
            </w:r>
          </w:p>
          <w:p>
            <w:pPr>
              <w:autoSpaceDE w:val="0"/>
              <w:autoSpaceDN w:val="0"/>
              <w:adjustRightInd w:val="0"/>
              <w:jc w:val="center"/>
              <w:rPr>
                <w:rFonts w:ascii="仿宋_GB2312" w:eastAsia="仿宋_GB2312" w:cs="宋体"/>
                <w:kern w:val="0"/>
                <w:sz w:val="24"/>
                <w:lang w:val="zh-CN"/>
              </w:rPr>
            </w:pPr>
            <w:r>
              <w:rPr>
                <w:rFonts w:hint="eastAsia" w:ascii="仿宋_GB2312" w:eastAsia="仿宋_GB2312" w:cs="宋体"/>
                <w:kern w:val="0"/>
                <w:sz w:val="24"/>
                <w:lang w:val="zh-CN"/>
              </w:rPr>
              <w:t>（满分30分）</w:t>
            </w:r>
          </w:p>
        </w:tc>
        <w:tc>
          <w:tcPr>
            <w:tcW w:w="108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spacing w:line="400" w:lineRule="atLeast"/>
              <w:rPr>
                <w:rFonts w:ascii="仿宋_GB2312" w:eastAsia="仿宋_GB2312" w:cs="宋体"/>
                <w:kern w:val="0"/>
                <w:sz w:val="24"/>
                <w:lang w:val="zh-CN"/>
              </w:rPr>
            </w:pPr>
            <w:r>
              <w:rPr>
                <w:rFonts w:hint="eastAsia" w:ascii="仿宋_GB2312" w:eastAsia="仿宋_GB2312" w:cs="宋体"/>
                <w:kern w:val="0"/>
                <w:sz w:val="24"/>
                <w:lang w:val="zh-CN"/>
              </w:rPr>
              <w:t>0～4分</w:t>
            </w:r>
          </w:p>
        </w:tc>
        <w:tc>
          <w:tcPr>
            <w:tcW w:w="6033"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spacing w:line="340" w:lineRule="atLeast"/>
              <w:rPr>
                <w:rFonts w:ascii="仿宋_GB2312" w:eastAsia="仿宋_GB2312" w:cs="宋体"/>
                <w:kern w:val="0"/>
                <w:sz w:val="24"/>
                <w:lang w:val="zh-CN"/>
              </w:rPr>
            </w:pPr>
            <w:r>
              <w:rPr>
                <w:rFonts w:hint="eastAsia" w:ascii="仿宋_GB2312" w:eastAsia="仿宋_GB2312" w:cs="宋体"/>
                <w:kern w:val="0"/>
                <w:sz w:val="24"/>
                <w:lang w:val="zh-CN"/>
              </w:rPr>
              <w:t>品牌名称、宣传语和LOGO、吉祥物提供相关内容的设计效果图、设计说明等方案内容完备性，横向比较打分。</w:t>
            </w:r>
          </w:p>
        </w:tc>
      </w:tr>
      <w:tr>
        <w:tblPrEx>
          <w:tblCellMar>
            <w:top w:w="0" w:type="dxa"/>
            <w:left w:w="108" w:type="dxa"/>
            <w:bottom w:w="0" w:type="dxa"/>
            <w:right w:w="108" w:type="dxa"/>
          </w:tblCellMar>
        </w:tblPrEx>
        <w:trPr>
          <w:trHeight w:val="598" w:hRule="atLeast"/>
          <w:jc w:val="center"/>
        </w:trPr>
        <w:tc>
          <w:tcPr>
            <w:tcW w:w="704" w:type="dxa"/>
            <w:vMerge w:val="continue"/>
            <w:tcBorders>
              <w:top w:val="single" w:color="000000" w:sz="2" w:space="0"/>
              <w:left w:val="single" w:color="000000" w:sz="2" w:space="0"/>
              <w:right w:val="single" w:color="000000" w:sz="2" w:space="0"/>
            </w:tcBorders>
            <w:shd w:val="clear" w:color="000000" w:fill="FFFFFF"/>
            <w:vAlign w:val="center"/>
          </w:tcPr>
          <w:p>
            <w:pPr>
              <w:autoSpaceDE w:val="0"/>
              <w:autoSpaceDN w:val="0"/>
              <w:adjustRightInd w:val="0"/>
              <w:ind w:firstLine="240"/>
              <w:jc w:val="center"/>
              <w:rPr>
                <w:rFonts w:ascii="仿宋_GB2312" w:eastAsia="仿宋_GB2312" w:cs="宋体"/>
                <w:kern w:val="0"/>
                <w:sz w:val="24"/>
                <w:lang w:val="zh-CN"/>
              </w:rPr>
            </w:pPr>
          </w:p>
        </w:tc>
        <w:tc>
          <w:tcPr>
            <w:tcW w:w="1598" w:type="dxa"/>
            <w:vMerge w:val="continue"/>
            <w:tcBorders>
              <w:top w:val="single" w:color="000000" w:sz="2" w:space="0"/>
              <w:left w:val="single" w:color="000000" w:sz="2" w:space="0"/>
              <w:right w:val="single" w:color="000000" w:sz="2" w:space="0"/>
            </w:tcBorders>
            <w:shd w:val="clear" w:color="000000" w:fill="FFFFFF"/>
            <w:vAlign w:val="center"/>
          </w:tcPr>
          <w:p>
            <w:pPr>
              <w:autoSpaceDE w:val="0"/>
              <w:autoSpaceDN w:val="0"/>
              <w:adjustRightInd w:val="0"/>
              <w:jc w:val="center"/>
              <w:rPr>
                <w:rFonts w:ascii="仿宋_GB2312" w:eastAsia="仿宋_GB2312" w:cs="宋体"/>
                <w:kern w:val="0"/>
                <w:sz w:val="24"/>
                <w:lang w:val="zh-CN"/>
              </w:rPr>
            </w:pPr>
          </w:p>
        </w:tc>
        <w:tc>
          <w:tcPr>
            <w:tcW w:w="108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spacing w:line="400" w:lineRule="atLeast"/>
              <w:rPr>
                <w:rFonts w:ascii="仿宋_GB2312" w:eastAsia="仿宋_GB2312" w:cs="宋体"/>
                <w:kern w:val="0"/>
                <w:sz w:val="24"/>
                <w:lang w:val="zh-CN"/>
              </w:rPr>
            </w:pPr>
            <w:r>
              <w:rPr>
                <w:rFonts w:hint="eastAsia" w:ascii="仿宋_GB2312" w:eastAsia="仿宋_GB2312" w:cs="宋体"/>
                <w:kern w:val="0"/>
                <w:sz w:val="24"/>
                <w:lang w:val="zh-CN"/>
              </w:rPr>
              <w:t>0～6分</w:t>
            </w:r>
          </w:p>
        </w:tc>
        <w:tc>
          <w:tcPr>
            <w:tcW w:w="6033"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spacing w:line="340" w:lineRule="atLeast"/>
              <w:rPr>
                <w:rFonts w:ascii="仿宋_GB2312" w:eastAsia="仿宋_GB2312" w:cs="宋体"/>
                <w:kern w:val="0"/>
                <w:sz w:val="24"/>
                <w:lang w:val="zh-CN"/>
              </w:rPr>
            </w:pPr>
            <w:r>
              <w:rPr>
                <w:rFonts w:hint="eastAsia" w:ascii="仿宋_GB2312" w:eastAsia="仿宋_GB2312" w:cs="宋体"/>
                <w:kern w:val="0"/>
                <w:sz w:val="24"/>
                <w:lang w:val="zh-CN"/>
              </w:rPr>
              <w:t>品牌名称、宣传语和LOGO、吉祥物的整体设计理念贴合机场人文理念和航旅特色，有内涵、有文化、有温度；整体设计有较强的视觉冲击力和艺术感染力，便于识别和记忆，横向比较打分。</w:t>
            </w:r>
          </w:p>
        </w:tc>
      </w:tr>
      <w:tr>
        <w:tblPrEx>
          <w:tblCellMar>
            <w:top w:w="0" w:type="dxa"/>
            <w:left w:w="108" w:type="dxa"/>
            <w:bottom w:w="0" w:type="dxa"/>
            <w:right w:w="108" w:type="dxa"/>
          </w:tblCellMar>
        </w:tblPrEx>
        <w:trPr>
          <w:trHeight w:val="598" w:hRule="atLeast"/>
          <w:jc w:val="center"/>
        </w:trPr>
        <w:tc>
          <w:tcPr>
            <w:tcW w:w="704" w:type="dxa"/>
            <w:vMerge w:val="continue"/>
            <w:tcBorders>
              <w:top w:val="single" w:color="000000" w:sz="2" w:space="0"/>
              <w:left w:val="single" w:color="000000" w:sz="2" w:space="0"/>
              <w:right w:val="single" w:color="000000" w:sz="2" w:space="0"/>
            </w:tcBorders>
            <w:shd w:val="clear" w:color="000000" w:fill="FFFFFF"/>
            <w:vAlign w:val="center"/>
          </w:tcPr>
          <w:p>
            <w:pPr>
              <w:autoSpaceDE w:val="0"/>
              <w:autoSpaceDN w:val="0"/>
              <w:adjustRightInd w:val="0"/>
              <w:ind w:firstLine="240"/>
              <w:jc w:val="center"/>
              <w:rPr>
                <w:rFonts w:ascii="仿宋_GB2312" w:eastAsia="仿宋_GB2312" w:cs="宋体"/>
                <w:kern w:val="0"/>
                <w:sz w:val="24"/>
                <w:lang w:val="zh-CN"/>
              </w:rPr>
            </w:pPr>
          </w:p>
        </w:tc>
        <w:tc>
          <w:tcPr>
            <w:tcW w:w="1598" w:type="dxa"/>
            <w:vMerge w:val="continue"/>
            <w:tcBorders>
              <w:top w:val="single" w:color="000000" w:sz="2" w:space="0"/>
              <w:left w:val="single" w:color="000000" w:sz="2" w:space="0"/>
              <w:right w:val="single" w:color="000000" w:sz="2" w:space="0"/>
            </w:tcBorders>
            <w:shd w:val="clear" w:color="000000" w:fill="FFFFFF"/>
            <w:vAlign w:val="center"/>
          </w:tcPr>
          <w:p>
            <w:pPr>
              <w:autoSpaceDE w:val="0"/>
              <w:autoSpaceDN w:val="0"/>
              <w:adjustRightInd w:val="0"/>
              <w:ind w:firstLine="240"/>
              <w:jc w:val="center"/>
              <w:rPr>
                <w:rFonts w:ascii="仿宋_GB2312" w:eastAsia="仿宋_GB2312" w:cs="宋体"/>
                <w:kern w:val="0"/>
                <w:sz w:val="24"/>
                <w:lang w:val="zh-CN"/>
              </w:rPr>
            </w:pPr>
          </w:p>
        </w:tc>
        <w:tc>
          <w:tcPr>
            <w:tcW w:w="108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spacing w:line="400" w:lineRule="atLeast"/>
              <w:rPr>
                <w:rFonts w:ascii="仿宋_GB2312" w:eastAsia="仿宋_GB2312" w:cs="宋体"/>
                <w:kern w:val="0"/>
                <w:sz w:val="24"/>
                <w:lang w:val="zh-CN"/>
              </w:rPr>
            </w:pPr>
            <w:r>
              <w:rPr>
                <w:rFonts w:hint="eastAsia" w:ascii="仿宋_GB2312" w:eastAsia="仿宋_GB2312" w:cs="宋体"/>
                <w:kern w:val="0"/>
                <w:sz w:val="24"/>
                <w:lang w:val="zh-CN"/>
              </w:rPr>
              <w:t>0～6分</w:t>
            </w:r>
          </w:p>
        </w:tc>
        <w:tc>
          <w:tcPr>
            <w:tcW w:w="6033"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spacing w:line="340" w:lineRule="atLeast"/>
              <w:rPr>
                <w:rFonts w:ascii="仿宋_GB2312" w:eastAsia="仿宋_GB2312" w:cs="宋体"/>
                <w:kern w:val="0"/>
                <w:sz w:val="24"/>
                <w:lang w:val="zh-CN"/>
              </w:rPr>
            </w:pPr>
            <w:r>
              <w:rPr>
                <w:rFonts w:hint="eastAsia" w:ascii="仿宋_GB2312" w:eastAsia="仿宋_GB2312" w:cs="宋体"/>
                <w:kern w:val="0"/>
                <w:sz w:val="24"/>
                <w:lang w:val="zh-CN"/>
              </w:rPr>
              <w:t>吉祥物和人型玩偶产品设计，横向比较打分：</w:t>
            </w:r>
          </w:p>
          <w:p>
            <w:pPr>
              <w:numPr>
                <w:ilvl w:val="0"/>
                <w:numId w:val="30"/>
              </w:numPr>
              <w:autoSpaceDE w:val="0"/>
              <w:autoSpaceDN w:val="0"/>
              <w:adjustRightInd w:val="0"/>
              <w:spacing w:line="340" w:lineRule="atLeast"/>
              <w:rPr>
                <w:rFonts w:ascii="仿宋_GB2312" w:eastAsia="仿宋_GB2312" w:cs="宋体"/>
                <w:kern w:val="0"/>
                <w:sz w:val="24"/>
                <w:lang w:val="zh-CN"/>
              </w:rPr>
            </w:pPr>
            <w:r>
              <w:rPr>
                <w:rFonts w:hint="eastAsia" w:ascii="仿宋_GB2312" w:eastAsia="仿宋_GB2312" w:cs="宋体"/>
                <w:kern w:val="0"/>
                <w:sz w:val="24"/>
                <w:lang w:val="zh-CN"/>
              </w:rPr>
              <w:t>吉祥物公仔提供材质、尺寸、效果图等，可坐姿摆放或者站立摆放。</w:t>
            </w:r>
          </w:p>
          <w:p>
            <w:pPr>
              <w:numPr>
                <w:ilvl w:val="0"/>
                <w:numId w:val="30"/>
              </w:numPr>
              <w:autoSpaceDE w:val="0"/>
              <w:autoSpaceDN w:val="0"/>
              <w:adjustRightInd w:val="0"/>
              <w:spacing w:line="340" w:lineRule="atLeast"/>
              <w:rPr>
                <w:rFonts w:ascii="仿宋_GB2312" w:eastAsia="仿宋_GB2312" w:cs="宋体"/>
                <w:kern w:val="0"/>
                <w:sz w:val="24"/>
                <w:lang w:val="zh-CN"/>
              </w:rPr>
            </w:pPr>
            <w:r>
              <w:rPr>
                <w:rFonts w:hint="eastAsia" w:ascii="仿宋_GB2312" w:eastAsia="仿宋_GB2312" w:cs="宋体"/>
                <w:kern w:val="0"/>
                <w:sz w:val="24"/>
                <w:lang w:val="zh-CN"/>
              </w:rPr>
              <w:t>人型玩偶服装提供材质、尺寸、效果图等，可供工作人员穿上扮演吉祥物，与旅客进行互动。</w:t>
            </w:r>
          </w:p>
        </w:tc>
      </w:tr>
      <w:tr>
        <w:tblPrEx>
          <w:tblCellMar>
            <w:top w:w="0" w:type="dxa"/>
            <w:left w:w="108" w:type="dxa"/>
            <w:bottom w:w="0" w:type="dxa"/>
            <w:right w:w="108" w:type="dxa"/>
          </w:tblCellMar>
        </w:tblPrEx>
        <w:trPr>
          <w:trHeight w:val="598" w:hRule="atLeast"/>
          <w:jc w:val="center"/>
        </w:trPr>
        <w:tc>
          <w:tcPr>
            <w:tcW w:w="704" w:type="dxa"/>
            <w:vMerge w:val="continue"/>
            <w:tcBorders>
              <w:top w:val="single" w:color="000000" w:sz="2" w:space="0"/>
              <w:left w:val="single" w:color="000000" w:sz="2" w:space="0"/>
              <w:right w:val="single" w:color="000000" w:sz="2" w:space="0"/>
            </w:tcBorders>
            <w:shd w:val="clear" w:color="000000" w:fill="FFFFFF"/>
            <w:vAlign w:val="center"/>
          </w:tcPr>
          <w:p>
            <w:pPr>
              <w:autoSpaceDE w:val="0"/>
              <w:autoSpaceDN w:val="0"/>
              <w:adjustRightInd w:val="0"/>
              <w:ind w:firstLine="240"/>
              <w:jc w:val="center"/>
              <w:rPr>
                <w:rFonts w:ascii="仿宋_GB2312" w:eastAsia="仿宋_GB2312" w:cs="宋体"/>
                <w:kern w:val="0"/>
                <w:sz w:val="24"/>
                <w:lang w:val="zh-CN"/>
              </w:rPr>
            </w:pPr>
          </w:p>
        </w:tc>
        <w:tc>
          <w:tcPr>
            <w:tcW w:w="1598" w:type="dxa"/>
            <w:vMerge w:val="continue"/>
            <w:tcBorders>
              <w:top w:val="single" w:color="000000" w:sz="2" w:space="0"/>
              <w:left w:val="single" w:color="000000" w:sz="2" w:space="0"/>
              <w:right w:val="single" w:color="000000" w:sz="2" w:space="0"/>
            </w:tcBorders>
            <w:shd w:val="clear" w:color="000000" w:fill="FFFFFF"/>
            <w:vAlign w:val="center"/>
          </w:tcPr>
          <w:p>
            <w:pPr>
              <w:autoSpaceDE w:val="0"/>
              <w:autoSpaceDN w:val="0"/>
              <w:adjustRightInd w:val="0"/>
              <w:ind w:firstLine="240"/>
              <w:jc w:val="center"/>
              <w:rPr>
                <w:rFonts w:ascii="仿宋_GB2312" w:eastAsia="仿宋_GB2312" w:cs="宋体"/>
                <w:kern w:val="0"/>
                <w:sz w:val="24"/>
                <w:lang w:val="zh-CN"/>
              </w:rPr>
            </w:pPr>
          </w:p>
        </w:tc>
        <w:tc>
          <w:tcPr>
            <w:tcW w:w="108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spacing w:line="400" w:lineRule="atLeast"/>
              <w:rPr>
                <w:rFonts w:ascii="仿宋_GB2312" w:eastAsia="仿宋_GB2312" w:cs="宋体"/>
                <w:kern w:val="0"/>
                <w:sz w:val="24"/>
                <w:lang w:val="zh-CN"/>
              </w:rPr>
            </w:pPr>
            <w:r>
              <w:rPr>
                <w:rFonts w:hint="eastAsia" w:ascii="仿宋_GB2312" w:eastAsia="仿宋_GB2312" w:cs="宋体"/>
                <w:kern w:val="0"/>
                <w:sz w:val="24"/>
                <w:lang w:val="zh-CN"/>
              </w:rPr>
              <w:t>0～4分</w:t>
            </w:r>
          </w:p>
        </w:tc>
        <w:tc>
          <w:tcPr>
            <w:tcW w:w="6033"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spacing w:line="340" w:lineRule="atLeast"/>
              <w:ind w:firstLine="100"/>
              <w:rPr>
                <w:rFonts w:ascii="仿宋_GB2312" w:eastAsia="仿宋_GB2312" w:cs="宋体"/>
                <w:kern w:val="0"/>
                <w:sz w:val="24"/>
                <w:lang w:val="zh-CN"/>
              </w:rPr>
            </w:pPr>
            <w:r>
              <w:rPr>
                <w:rFonts w:hint="eastAsia" w:ascii="仿宋_GB2312" w:eastAsia="仿宋_GB2312" w:cs="宋体"/>
                <w:kern w:val="0"/>
                <w:sz w:val="24"/>
                <w:lang w:val="zh-CN"/>
              </w:rPr>
              <w:t>提供不少于5款表情包，内容正面积极、活泼可爱，横向比较打分。</w:t>
            </w:r>
          </w:p>
        </w:tc>
      </w:tr>
      <w:tr>
        <w:tblPrEx>
          <w:tblCellMar>
            <w:top w:w="0" w:type="dxa"/>
            <w:left w:w="108" w:type="dxa"/>
            <w:bottom w:w="0" w:type="dxa"/>
            <w:right w:w="108" w:type="dxa"/>
          </w:tblCellMar>
        </w:tblPrEx>
        <w:trPr>
          <w:trHeight w:val="598" w:hRule="atLeast"/>
          <w:jc w:val="center"/>
        </w:trPr>
        <w:tc>
          <w:tcPr>
            <w:tcW w:w="704" w:type="dxa"/>
            <w:vMerge w:val="continue"/>
            <w:tcBorders>
              <w:top w:val="single" w:color="000000" w:sz="2" w:space="0"/>
              <w:left w:val="single" w:color="000000" w:sz="2" w:space="0"/>
              <w:right w:val="single" w:color="000000" w:sz="2" w:space="0"/>
            </w:tcBorders>
            <w:shd w:val="clear" w:color="000000" w:fill="FFFFFF"/>
            <w:vAlign w:val="center"/>
          </w:tcPr>
          <w:p>
            <w:pPr>
              <w:autoSpaceDE w:val="0"/>
              <w:autoSpaceDN w:val="0"/>
              <w:adjustRightInd w:val="0"/>
              <w:ind w:firstLine="240"/>
              <w:jc w:val="center"/>
              <w:rPr>
                <w:rFonts w:ascii="仿宋_GB2312" w:eastAsia="仿宋_GB2312" w:cs="宋体"/>
                <w:kern w:val="0"/>
                <w:sz w:val="24"/>
                <w:lang w:val="zh-CN"/>
              </w:rPr>
            </w:pPr>
          </w:p>
        </w:tc>
        <w:tc>
          <w:tcPr>
            <w:tcW w:w="1598" w:type="dxa"/>
            <w:vMerge w:val="continue"/>
            <w:tcBorders>
              <w:top w:val="single" w:color="000000" w:sz="2" w:space="0"/>
              <w:left w:val="single" w:color="000000" w:sz="2" w:space="0"/>
              <w:right w:val="single" w:color="000000" w:sz="2" w:space="0"/>
            </w:tcBorders>
            <w:shd w:val="clear" w:color="000000" w:fill="FFFFFF"/>
            <w:vAlign w:val="center"/>
          </w:tcPr>
          <w:p>
            <w:pPr>
              <w:autoSpaceDE w:val="0"/>
              <w:autoSpaceDN w:val="0"/>
              <w:adjustRightInd w:val="0"/>
              <w:ind w:firstLine="240"/>
              <w:jc w:val="center"/>
              <w:rPr>
                <w:rFonts w:ascii="仿宋_GB2312" w:eastAsia="仿宋_GB2312" w:cs="宋体"/>
                <w:kern w:val="0"/>
                <w:sz w:val="24"/>
                <w:lang w:val="zh-CN"/>
              </w:rPr>
            </w:pPr>
          </w:p>
        </w:tc>
        <w:tc>
          <w:tcPr>
            <w:tcW w:w="108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spacing w:line="400" w:lineRule="atLeast"/>
              <w:rPr>
                <w:rFonts w:ascii="仿宋_GB2312" w:eastAsia="仿宋_GB2312" w:cs="宋体"/>
                <w:kern w:val="0"/>
                <w:sz w:val="24"/>
                <w:lang w:val="zh-CN"/>
              </w:rPr>
            </w:pPr>
            <w:r>
              <w:rPr>
                <w:rFonts w:hint="eastAsia" w:ascii="仿宋_GB2312" w:eastAsia="仿宋_GB2312" w:cs="宋体"/>
                <w:kern w:val="0"/>
                <w:sz w:val="24"/>
                <w:lang w:val="zh-CN"/>
              </w:rPr>
              <w:t>0～4分</w:t>
            </w:r>
          </w:p>
        </w:tc>
        <w:tc>
          <w:tcPr>
            <w:tcW w:w="6033"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spacing w:line="340" w:lineRule="atLeast"/>
              <w:rPr>
                <w:rFonts w:ascii="仿宋_GB2312" w:eastAsia="仿宋_GB2312" w:cs="宋体"/>
                <w:kern w:val="0"/>
                <w:sz w:val="24"/>
                <w:lang w:val="zh-CN"/>
              </w:rPr>
            </w:pPr>
            <w:r>
              <w:rPr>
                <w:rFonts w:hint="eastAsia" w:ascii="仿宋_GB2312" w:eastAsia="仿宋_GB2312" w:cs="宋体"/>
                <w:kern w:val="0"/>
                <w:sz w:val="24"/>
                <w:lang w:val="zh-CN"/>
              </w:rPr>
              <w:t>提供两款其他周边产品的设计，尺寸、形式等不限，需在投标文件中提供设计效果图、材质、尺寸，具备可操作性，横向比较打分。</w:t>
            </w:r>
          </w:p>
        </w:tc>
      </w:tr>
      <w:tr>
        <w:tblPrEx>
          <w:tblCellMar>
            <w:top w:w="0" w:type="dxa"/>
            <w:left w:w="108" w:type="dxa"/>
            <w:bottom w:w="0" w:type="dxa"/>
            <w:right w:w="108" w:type="dxa"/>
          </w:tblCellMar>
        </w:tblPrEx>
        <w:trPr>
          <w:trHeight w:val="598" w:hRule="atLeast"/>
          <w:jc w:val="center"/>
        </w:trPr>
        <w:tc>
          <w:tcPr>
            <w:tcW w:w="704" w:type="dxa"/>
            <w:vMerge w:val="continue"/>
            <w:tcBorders>
              <w:top w:val="single" w:color="000000" w:sz="2" w:space="0"/>
              <w:left w:val="single" w:color="000000" w:sz="2" w:space="0"/>
              <w:right w:val="single" w:color="000000" w:sz="2" w:space="0"/>
            </w:tcBorders>
            <w:shd w:val="clear" w:color="000000" w:fill="FFFFFF"/>
            <w:vAlign w:val="center"/>
          </w:tcPr>
          <w:p>
            <w:pPr>
              <w:autoSpaceDE w:val="0"/>
              <w:autoSpaceDN w:val="0"/>
              <w:adjustRightInd w:val="0"/>
              <w:ind w:firstLine="240"/>
              <w:jc w:val="center"/>
              <w:rPr>
                <w:rFonts w:ascii="仿宋_GB2312" w:eastAsia="仿宋_GB2312" w:cs="宋体"/>
                <w:kern w:val="0"/>
                <w:sz w:val="24"/>
                <w:lang w:val="zh-CN"/>
              </w:rPr>
            </w:pPr>
          </w:p>
        </w:tc>
        <w:tc>
          <w:tcPr>
            <w:tcW w:w="1598" w:type="dxa"/>
            <w:vMerge w:val="continue"/>
            <w:tcBorders>
              <w:top w:val="single" w:color="000000" w:sz="2" w:space="0"/>
              <w:left w:val="single" w:color="000000" w:sz="2" w:space="0"/>
              <w:right w:val="single" w:color="000000" w:sz="2" w:space="0"/>
            </w:tcBorders>
            <w:shd w:val="clear" w:color="000000" w:fill="FFFFFF"/>
            <w:vAlign w:val="center"/>
          </w:tcPr>
          <w:p>
            <w:pPr>
              <w:autoSpaceDE w:val="0"/>
              <w:autoSpaceDN w:val="0"/>
              <w:adjustRightInd w:val="0"/>
              <w:ind w:firstLine="240"/>
              <w:jc w:val="center"/>
              <w:rPr>
                <w:rFonts w:ascii="仿宋_GB2312" w:eastAsia="仿宋_GB2312" w:cs="宋体"/>
                <w:kern w:val="0"/>
                <w:sz w:val="24"/>
                <w:lang w:val="zh-CN"/>
              </w:rPr>
            </w:pPr>
          </w:p>
        </w:tc>
        <w:tc>
          <w:tcPr>
            <w:tcW w:w="108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spacing w:line="400" w:lineRule="atLeast"/>
              <w:rPr>
                <w:rFonts w:ascii="仿宋_GB2312" w:eastAsia="仿宋_GB2312" w:cs="宋体"/>
                <w:kern w:val="0"/>
                <w:sz w:val="24"/>
                <w:lang w:val="zh-CN"/>
              </w:rPr>
            </w:pPr>
            <w:r>
              <w:rPr>
                <w:rFonts w:hint="eastAsia" w:ascii="仿宋_GB2312" w:eastAsia="仿宋_GB2312" w:cs="宋体"/>
                <w:kern w:val="0"/>
                <w:sz w:val="24"/>
                <w:lang w:val="zh-CN"/>
              </w:rPr>
              <w:t>0～6分</w:t>
            </w:r>
          </w:p>
        </w:tc>
        <w:tc>
          <w:tcPr>
            <w:tcW w:w="6033"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spacing w:line="340" w:lineRule="atLeast"/>
              <w:rPr>
                <w:rFonts w:ascii="仿宋_GB2312" w:eastAsia="仿宋_GB2312" w:cs="宋体"/>
                <w:kern w:val="0"/>
                <w:sz w:val="24"/>
                <w:lang w:val="zh-CN"/>
              </w:rPr>
            </w:pPr>
            <w:r>
              <w:rPr>
                <w:rFonts w:hint="eastAsia" w:ascii="仿宋_GB2312" w:eastAsia="仿宋_GB2312" w:cs="宋体"/>
                <w:kern w:val="0"/>
                <w:sz w:val="24"/>
                <w:lang w:val="zh-CN"/>
              </w:rPr>
              <w:t>推广宣传策划：</w:t>
            </w:r>
          </w:p>
          <w:p>
            <w:pPr>
              <w:autoSpaceDE w:val="0"/>
              <w:autoSpaceDN w:val="0"/>
              <w:adjustRightInd w:val="0"/>
              <w:spacing w:line="340" w:lineRule="atLeast"/>
              <w:rPr>
                <w:rFonts w:ascii="仿宋_GB2312" w:eastAsia="仿宋_GB2312" w:cs="宋体"/>
                <w:kern w:val="0"/>
                <w:sz w:val="24"/>
                <w:lang w:val="zh-CN"/>
              </w:rPr>
            </w:pPr>
            <w:r>
              <w:rPr>
                <w:rFonts w:hint="eastAsia" w:ascii="仿宋_GB2312" w:eastAsia="仿宋_GB2312" w:cs="宋体"/>
                <w:kern w:val="0"/>
                <w:sz w:val="24"/>
                <w:lang w:val="zh-CN"/>
              </w:rPr>
              <w:t>围绕航站楼文化活动品牌名称、LOGO和吉祥物设计，结合机场候机特色、环境特点和品牌内涵，方案包括活动实施时间、形式、内容，具有可操作性和实际推广能力</w:t>
            </w:r>
          </w:p>
        </w:tc>
      </w:tr>
      <w:tr>
        <w:tblPrEx>
          <w:tblCellMar>
            <w:top w:w="0" w:type="dxa"/>
            <w:left w:w="108" w:type="dxa"/>
            <w:bottom w:w="0" w:type="dxa"/>
            <w:right w:w="108" w:type="dxa"/>
          </w:tblCellMar>
        </w:tblPrEx>
        <w:trPr>
          <w:trHeight w:val="405" w:hRule="atLeast"/>
          <w:jc w:val="center"/>
        </w:trPr>
        <w:tc>
          <w:tcPr>
            <w:tcW w:w="704"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tabs>
                <w:tab w:val="left" w:pos="0"/>
              </w:tabs>
              <w:autoSpaceDE w:val="0"/>
              <w:autoSpaceDN w:val="0"/>
              <w:adjustRightInd w:val="0"/>
              <w:ind w:firstLine="240"/>
              <w:jc w:val="center"/>
              <w:rPr>
                <w:rFonts w:ascii="仿宋_GB2312" w:eastAsia="仿宋_GB2312" w:cs="宋体"/>
                <w:kern w:val="0"/>
                <w:sz w:val="24"/>
                <w:lang w:val="zh-CN"/>
              </w:rPr>
            </w:pPr>
            <w:r>
              <w:rPr>
                <w:rFonts w:hint="eastAsia" w:ascii="仿宋_GB2312" w:eastAsia="仿宋_GB2312" w:cs="宋体"/>
                <w:kern w:val="0"/>
                <w:sz w:val="24"/>
                <w:lang w:val="zh-CN"/>
              </w:rPr>
              <w:t>3</w:t>
            </w:r>
          </w:p>
        </w:tc>
        <w:tc>
          <w:tcPr>
            <w:tcW w:w="1598"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jc w:val="center"/>
              <w:rPr>
                <w:rFonts w:ascii="仿宋_GB2312" w:eastAsia="仿宋_GB2312" w:cs="宋体"/>
                <w:kern w:val="0"/>
                <w:sz w:val="24"/>
                <w:lang w:val="zh-CN"/>
              </w:rPr>
            </w:pPr>
            <w:r>
              <w:rPr>
                <w:rFonts w:hint="eastAsia" w:ascii="仿宋_GB2312" w:eastAsia="仿宋_GB2312" w:cs="宋体"/>
                <w:kern w:val="0"/>
                <w:sz w:val="24"/>
                <w:lang w:val="zh-CN"/>
              </w:rPr>
              <w:t>服务承诺</w:t>
            </w:r>
          </w:p>
          <w:p>
            <w:pPr>
              <w:autoSpaceDE w:val="0"/>
              <w:autoSpaceDN w:val="0"/>
              <w:adjustRightInd w:val="0"/>
              <w:jc w:val="center"/>
              <w:rPr>
                <w:rFonts w:ascii="仿宋_GB2312" w:eastAsia="仿宋_GB2312" w:cs="宋体"/>
                <w:kern w:val="0"/>
                <w:sz w:val="24"/>
                <w:lang w:val="zh-CN"/>
              </w:rPr>
            </w:pPr>
            <w:r>
              <w:rPr>
                <w:rFonts w:hint="eastAsia" w:ascii="仿宋_GB2312" w:eastAsia="仿宋_GB2312" w:cs="宋体"/>
                <w:kern w:val="0"/>
                <w:sz w:val="24"/>
                <w:lang w:val="zh-CN"/>
              </w:rPr>
              <w:t>（满分5分）</w:t>
            </w:r>
          </w:p>
        </w:tc>
        <w:tc>
          <w:tcPr>
            <w:tcW w:w="1085"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adjustRightInd w:val="0"/>
              <w:spacing w:line="400" w:lineRule="atLeast"/>
              <w:rPr>
                <w:rFonts w:ascii="仿宋_GB2312" w:eastAsia="仿宋_GB2312" w:cs="宋体"/>
                <w:kern w:val="0"/>
                <w:sz w:val="24"/>
                <w:lang w:val="zh-CN"/>
              </w:rPr>
            </w:pPr>
            <w:r>
              <w:rPr>
                <w:rFonts w:hint="eastAsia" w:ascii="仿宋_GB2312" w:eastAsia="仿宋_GB2312"/>
                <w:kern w:val="0"/>
                <w:sz w:val="24"/>
              </w:rPr>
              <w:t>0</w:t>
            </w:r>
            <w:r>
              <w:rPr>
                <w:rFonts w:hint="eastAsia" w:ascii="仿宋_GB2312" w:eastAsia="仿宋_GB2312" w:cs="宋体"/>
                <w:kern w:val="0"/>
                <w:sz w:val="24"/>
                <w:lang w:val="zh-CN"/>
              </w:rPr>
              <w:t>～</w:t>
            </w:r>
            <w:r>
              <w:rPr>
                <w:rFonts w:hint="eastAsia" w:ascii="仿宋_GB2312" w:eastAsia="仿宋_GB2312"/>
                <w:kern w:val="0"/>
                <w:sz w:val="24"/>
              </w:rPr>
              <w:t>5</w:t>
            </w:r>
            <w:r>
              <w:rPr>
                <w:rFonts w:hint="eastAsia" w:ascii="仿宋_GB2312" w:eastAsia="仿宋_GB2312" w:cs="宋体"/>
                <w:kern w:val="0"/>
                <w:sz w:val="24"/>
                <w:lang w:val="zh-CN"/>
              </w:rPr>
              <w:t>分</w:t>
            </w:r>
          </w:p>
        </w:tc>
        <w:tc>
          <w:tcPr>
            <w:tcW w:w="6033" w:type="dxa"/>
            <w:tcBorders>
              <w:top w:val="single" w:color="000000" w:sz="2" w:space="0"/>
              <w:left w:val="single" w:color="000000" w:sz="2" w:space="0"/>
              <w:bottom w:val="single" w:color="000000" w:sz="2" w:space="0"/>
              <w:right w:val="single" w:color="000000" w:sz="2" w:space="0"/>
            </w:tcBorders>
            <w:shd w:val="clear" w:color="000000" w:fill="FFFFFF"/>
            <w:vAlign w:val="center"/>
          </w:tcPr>
          <w:p>
            <w:pPr>
              <w:autoSpaceDE w:val="0"/>
              <w:autoSpaceDN w:val="0"/>
              <w:spacing w:line="340" w:lineRule="atLeast"/>
              <w:rPr>
                <w:rFonts w:ascii="仿宋_GB2312" w:eastAsia="仿宋_GB2312" w:cs="宋体"/>
                <w:kern w:val="0"/>
                <w:sz w:val="24"/>
                <w:lang w:val="zh-CN"/>
              </w:rPr>
            </w:pPr>
            <w:r>
              <w:rPr>
                <w:rFonts w:hint="eastAsia" w:ascii="仿宋_GB2312" w:eastAsia="仿宋_GB2312" w:cs="宋体"/>
                <w:kern w:val="0"/>
                <w:sz w:val="24"/>
                <w:lang w:val="zh-CN"/>
              </w:rPr>
              <w:t>具有较强的配合响应度，根据需求协助配合后续运用推广和调整设计工作。</w:t>
            </w:r>
          </w:p>
        </w:tc>
      </w:tr>
    </w:tbl>
    <w:p>
      <w:pPr>
        <w:adjustRightInd w:val="0"/>
        <w:snapToGrid w:val="0"/>
        <w:spacing w:line="360" w:lineRule="exact"/>
        <w:ind w:firstLine="440" w:firstLineChars="200"/>
        <w:rPr>
          <w:rFonts w:ascii="宋体" w:hAnsi="宋体" w:cs="宋体"/>
          <w:sz w:val="22"/>
        </w:rPr>
      </w:pPr>
    </w:p>
    <w:p>
      <w:pPr>
        <w:adjustRightInd w:val="0"/>
        <w:snapToGrid w:val="0"/>
        <w:spacing w:line="360" w:lineRule="exact"/>
        <w:ind w:firstLine="440" w:firstLineChars="200"/>
        <w:rPr>
          <w:rFonts w:ascii="宋体" w:hAnsi="宋体" w:cs="宋体"/>
          <w:b/>
          <w:sz w:val="22"/>
        </w:rPr>
      </w:pPr>
      <w:r>
        <w:rPr>
          <w:rFonts w:hint="eastAsia" w:ascii="宋体" w:hAnsi="宋体" w:cs="宋体"/>
          <w:sz w:val="22"/>
        </w:rPr>
        <w:t>2.</w:t>
      </w:r>
      <w:r>
        <w:rPr>
          <w:rFonts w:hint="eastAsia" w:ascii="宋体" w:hAnsi="宋体" w:cs="宋体"/>
          <w:b/>
          <w:sz w:val="22"/>
        </w:rPr>
        <w:t xml:space="preserve">投标文件的商务报价评审 </w:t>
      </w:r>
      <w:sdt>
        <w:sdtPr>
          <w:rPr>
            <w:rFonts w:ascii="Segoe UI Emoji" w:hAnsi="Segoe UI Emoji" w:cs="Segoe UI Emoji"/>
          </w:rPr>
          <w:id w:val="-108421953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b/>
          <w:sz w:val="22"/>
        </w:rPr>
        <w:t xml:space="preserve"> </w:t>
      </w:r>
      <w:r>
        <w:rPr>
          <w:rFonts w:ascii="宋体" w:hAnsi="宋体" w:cs="宋体"/>
          <w:b/>
          <w:sz w:val="22"/>
        </w:rPr>
        <w:t>60分</w:t>
      </w:r>
      <w:r>
        <w:rPr>
          <w:rFonts w:hint="eastAsia" w:ascii="宋体" w:hAnsi="宋体" w:cs="宋体"/>
          <w:b/>
          <w:sz w:val="22"/>
        </w:rPr>
        <w:t xml:space="preserve"> </w:t>
      </w:r>
      <w:sdt>
        <w:sdtPr>
          <w:rPr>
            <w:rFonts w:ascii="Segoe UI Emoji" w:hAnsi="Segoe UI Emoji" w:cs="Segoe UI Emoji"/>
          </w:rPr>
          <w:id w:val="161817902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b/>
          <w:sz w:val="22"/>
        </w:rPr>
        <w:t xml:space="preserve"> </w:t>
      </w:r>
      <w:r>
        <w:rPr>
          <w:rFonts w:ascii="宋体" w:hAnsi="宋体" w:cs="宋体"/>
          <w:b/>
          <w:sz w:val="22"/>
        </w:rPr>
        <w:t>70分</w:t>
      </w:r>
      <w:r>
        <w:rPr>
          <w:rFonts w:hint="eastAsia" w:ascii="宋体" w:hAnsi="宋体" w:cs="宋体"/>
          <w:b/>
          <w:sz w:val="22"/>
        </w:rPr>
        <w:t xml:space="preserve"> </w:t>
      </w:r>
      <w:sdt>
        <w:sdtPr>
          <w:rPr>
            <w:rFonts w:ascii="Segoe UI Emoji" w:hAnsi="Segoe UI Emoji" w:cs="Segoe UI Emoji"/>
          </w:rPr>
          <w:id w:val="75347933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b/>
          <w:sz w:val="22"/>
        </w:rPr>
        <w:t xml:space="preserve"> </w:t>
      </w:r>
      <w:r>
        <w:rPr>
          <w:rFonts w:ascii="宋体" w:hAnsi="宋体" w:cs="宋体"/>
          <w:b/>
          <w:sz w:val="22"/>
        </w:rPr>
        <w:t>80分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20" w:firstLineChars="200"/>
        <w:jc w:val="left"/>
        <w:rPr>
          <w:rFonts w:ascii="宋体" w:hAnsi="宋体" w:cs="宋体"/>
          <w:b/>
          <w:sz w:val="22"/>
        </w:rPr>
      </w:pPr>
      <w:sdt>
        <w:sdtPr>
          <w:rPr>
            <w:rFonts w:ascii="Segoe UI Emoji" w:hAnsi="Segoe UI Emoji" w:cs="Segoe UI Emoji"/>
          </w:rPr>
          <w:id w:val="241145494"/>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b/>
          <w:sz w:val="22"/>
        </w:rPr>
        <w:t xml:space="preserve">  二次平均法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p>
    <w:p>
      <w:pPr>
        <w:adjustRightInd w:val="0"/>
        <w:snapToGrid w:val="0"/>
        <w:spacing w:line="360" w:lineRule="exact"/>
        <w:jc w:val="left"/>
        <w:rPr>
          <w:rFonts w:ascii="宋体" w:hAnsi="宋体" w:cs="宋体"/>
          <w:sz w:val="22"/>
        </w:rPr>
      </w:pPr>
      <w:r>
        <w:rPr>
          <w:rFonts w:hint="eastAsia" w:ascii="宋体" w:hAnsi="宋体" w:cs="宋体"/>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a.投标评标价等于评标基准价时，得满分60分；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c.投标评标价每高于评标基准价1个百分点，扣1分。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1849"/>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3.投标文件的综合评分：每个投标人最终得分=商务报价分+资信及技术分。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w:t>
      </w:r>
      <w:r>
        <w:rPr>
          <w:rFonts w:ascii="宋体" w:hAnsi="宋体" w:cs="宋体"/>
          <w:sz w:val="22"/>
        </w:rPr>
        <w:t>6.3.2</w:t>
      </w:r>
      <w:r>
        <w:rPr>
          <w:rFonts w:hint="eastAsia" w:ascii="宋体" w:hAnsi="宋体" w:cs="宋体"/>
          <w:sz w:val="22"/>
        </w:rPr>
        <w:t>及7.4规定，确定中标人或推荐中标候选人。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1"/>
        <w:rPr>
          <w:rFonts w:ascii="宋体" w:hAnsi="宋体"/>
          <w:b/>
          <w:sz w:val="24"/>
        </w:rPr>
        <w:sectPr>
          <w:pgSz w:w="11906" w:h="16838"/>
          <w:pgMar w:top="1701" w:right="1588" w:bottom="1588" w:left="1588" w:header="851" w:footer="992" w:gutter="0"/>
          <w:cols w:space="720" w:num="1"/>
          <w:docGrid w:linePitch="312" w:charSpace="0"/>
        </w:sectPr>
      </w:pPr>
    </w:p>
    <w:p>
      <w:pPr>
        <w:pStyle w:val="3"/>
        <w:spacing w:line="564" w:lineRule="exact"/>
        <w:ind w:right="57"/>
        <w:jc w:val="center"/>
        <w:rPr>
          <w:b w:val="0"/>
          <w:bCs w:val="0"/>
        </w:rPr>
      </w:pPr>
      <w:bookmarkStart w:id="32" w:name="_Toc53416782"/>
      <w:r>
        <w:rPr>
          <w:rFonts w:hint="eastAsia"/>
          <w:b w:val="0"/>
          <w:bCs w:val="0"/>
        </w:rPr>
        <w:t>第四章</w:t>
      </w:r>
      <w:r>
        <w:rPr>
          <w:b w:val="0"/>
          <w:bCs w:val="0"/>
        </w:rPr>
        <w:t xml:space="preserve">  </w:t>
      </w:r>
      <w:r>
        <w:rPr>
          <w:rFonts w:hint="eastAsia"/>
          <w:b w:val="0"/>
          <w:bCs w:val="0"/>
        </w:rPr>
        <w:t>合同条款及格式</w:t>
      </w:r>
      <w:bookmarkEnd w:id="32"/>
    </w:p>
    <w:p>
      <w:pPr>
        <w:spacing w:line="360" w:lineRule="auto"/>
        <w:jc w:val="center"/>
        <w:rPr>
          <w:rFonts w:ascii="宋体" w:hAnsi="宋体" w:cs="宋体"/>
          <w:b/>
          <w:sz w:val="22"/>
        </w:rPr>
      </w:pPr>
    </w:p>
    <w:p>
      <w:pPr>
        <w:jc w:val="center"/>
        <w:rPr>
          <w:rFonts w:eastAsia="黑体"/>
          <w:sz w:val="52"/>
        </w:rPr>
      </w:pPr>
    </w:p>
    <w:p>
      <w:pPr>
        <w:jc w:val="center"/>
        <w:rPr>
          <w:rFonts w:eastAsia="黑体"/>
          <w:sz w:val="52"/>
        </w:rPr>
      </w:pPr>
    </w:p>
    <w:p>
      <w:pPr>
        <w:jc w:val="center"/>
        <w:rPr>
          <w:rFonts w:eastAsia="黑体"/>
          <w:sz w:val="52"/>
        </w:rPr>
      </w:pPr>
    </w:p>
    <w:p>
      <w:pPr>
        <w:jc w:val="center"/>
        <w:rPr>
          <w:rFonts w:eastAsia="黑体"/>
          <w:sz w:val="52"/>
        </w:rPr>
      </w:pPr>
    </w:p>
    <w:p>
      <w:pPr>
        <w:jc w:val="center"/>
        <w:rPr>
          <w:rFonts w:eastAsia="黑体"/>
          <w:sz w:val="52"/>
        </w:rPr>
      </w:pPr>
      <w:r>
        <w:rPr>
          <w:rFonts w:hint="eastAsia" w:eastAsia="黑体"/>
          <w:sz w:val="52"/>
        </w:rPr>
        <w:t>技术服务合同</w:t>
      </w:r>
    </w:p>
    <w:p>
      <w:pPr>
        <w:jc w:val="center"/>
        <w:rPr>
          <w:rFonts w:eastAsia="楷体_GB2312"/>
          <w:sz w:val="36"/>
        </w:rPr>
      </w:pPr>
    </w:p>
    <w:p>
      <w:pPr>
        <w:jc w:val="center"/>
        <w:rPr>
          <w:rFonts w:eastAsia="楷体_GB2312"/>
          <w:sz w:val="36"/>
        </w:rPr>
      </w:pPr>
    </w:p>
    <w:p>
      <w:pPr>
        <w:jc w:val="center"/>
        <w:rPr>
          <w:rFonts w:eastAsia="楷体_GB2312"/>
          <w:sz w:val="36"/>
        </w:rPr>
      </w:pPr>
    </w:p>
    <w:p>
      <w:pPr>
        <w:ind w:left="2832" w:leftChars="473" w:hanging="1839" w:hangingChars="511"/>
        <w:rPr>
          <w:rFonts w:ascii="宋体" w:hAnsi="宋体"/>
          <w:sz w:val="36"/>
          <w:u w:val="single"/>
        </w:rPr>
      </w:pPr>
      <w:r>
        <w:rPr>
          <w:rFonts w:hint="eastAsia" w:ascii="宋体" w:hAnsi="宋体"/>
          <w:sz w:val="36"/>
        </w:rPr>
        <w:t>项目名称：</w:t>
      </w:r>
      <w:r>
        <w:rPr>
          <w:rFonts w:hint="eastAsia" w:ascii="宋体" w:hAnsi="宋体"/>
          <w:sz w:val="36"/>
          <w:u w:val="single"/>
        </w:rPr>
        <w:t xml:space="preserve">      杭州萧山国际机场      </w:t>
      </w:r>
    </w:p>
    <w:p>
      <w:pPr>
        <w:ind w:left="2833" w:leftChars="1349" w:firstLine="2"/>
        <w:rPr>
          <w:rFonts w:ascii="宋体" w:hAnsi="宋体"/>
          <w:sz w:val="36"/>
          <w:u w:val="single"/>
        </w:rPr>
      </w:pPr>
      <w:r>
        <w:rPr>
          <w:rFonts w:hint="eastAsia" w:ascii="宋体" w:hAnsi="宋体"/>
          <w:sz w:val="36"/>
          <w:u w:val="single"/>
        </w:rPr>
        <w:t xml:space="preserve">航站楼文化品牌形象打造项目 </w:t>
      </w:r>
      <w:r>
        <w:rPr>
          <w:rFonts w:ascii="宋体" w:hAnsi="宋体"/>
          <w:sz w:val="36"/>
          <w:u w:val="single"/>
        </w:rPr>
        <w:t xml:space="preserve"> </w:t>
      </w:r>
    </w:p>
    <w:p>
      <w:pPr>
        <w:ind w:left="2835" w:leftChars="1350"/>
        <w:rPr>
          <w:rFonts w:ascii="宋体" w:hAnsi="宋体"/>
          <w:sz w:val="36"/>
          <w:u w:val="single"/>
        </w:rPr>
      </w:pPr>
    </w:p>
    <w:p>
      <w:pPr>
        <w:rPr>
          <w:rFonts w:ascii="宋体" w:hAnsi="宋体"/>
          <w:sz w:val="36"/>
          <w:u w:val="single"/>
        </w:rPr>
      </w:pPr>
      <w:r>
        <w:rPr>
          <w:rFonts w:hint="eastAsia" w:ascii="宋体" w:hAnsi="宋体"/>
          <w:sz w:val="36"/>
        </w:rPr>
        <w:t xml:space="preserve">      委 托 方：</w:t>
      </w:r>
      <w:r>
        <w:rPr>
          <w:rFonts w:hint="eastAsia" w:ascii="宋体" w:hAnsi="宋体"/>
          <w:sz w:val="36"/>
          <w:u w:val="single"/>
        </w:rPr>
        <w:t xml:space="preserve"> 杭州萧山国际机场有限公司   </w:t>
      </w:r>
    </w:p>
    <w:p>
      <w:pPr>
        <w:rPr>
          <w:rFonts w:ascii="宋体" w:hAnsi="宋体"/>
          <w:sz w:val="36"/>
          <w:u w:val="single"/>
        </w:rPr>
      </w:pPr>
      <w:r>
        <w:rPr>
          <w:rFonts w:hint="eastAsia" w:ascii="宋体" w:hAnsi="宋体"/>
          <w:sz w:val="36"/>
        </w:rPr>
        <w:t xml:space="preserve">      （甲 方）</w:t>
      </w:r>
      <w:r>
        <w:rPr>
          <w:rFonts w:ascii="宋体" w:hAnsi="宋体"/>
          <w:sz w:val="36"/>
        </w:rPr>
        <w:t xml:space="preserve"> </w:t>
      </w:r>
    </w:p>
    <w:p>
      <w:pPr>
        <w:rPr>
          <w:rFonts w:ascii="宋体" w:hAnsi="宋体"/>
          <w:sz w:val="36"/>
          <w:u w:val="single"/>
        </w:rPr>
      </w:pPr>
    </w:p>
    <w:p>
      <w:pPr>
        <w:rPr>
          <w:rFonts w:ascii="宋体" w:hAnsi="宋体"/>
          <w:sz w:val="36"/>
        </w:rPr>
      </w:pPr>
      <w:r>
        <w:rPr>
          <w:rFonts w:hint="eastAsia" w:ascii="宋体" w:hAnsi="宋体"/>
          <w:sz w:val="36"/>
        </w:rPr>
        <w:t xml:space="preserve">      受 托</w:t>
      </w:r>
      <w:r>
        <w:rPr>
          <w:rFonts w:ascii="宋体" w:hAnsi="宋体"/>
          <w:sz w:val="36"/>
        </w:rPr>
        <w:t xml:space="preserve"> </w:t>
      </w:r>
      <w:r>
        <w:rPr>
          <w:rFonts w:hint="eastAsia" w:ascii="宋体" w:hAnsi="宋体"/>
          <w:sz w:val="36"/>
        </w:rPr>
        <w:t>方：</w:t>
      </w:r>
      <w:r>
        <w:rPr>
          <w:rFonts w:hint="eastAsia" w:ascii="宋体" w:hAnsi="宋体"/>
          <w:sz w:val="36"/>
          <w:u w:val="single"/>
        </w:rPr>
        <w:t xml:space="preserve">                            </w:t>
      </w:r>
    </w:p>
    <w:p>
      <w:pPr>
        <w:rPr>
          <w:rFonts w:ascii="宋体" w:hAnsi="宋体"/>
          <w:sz w:val="36"/>
          <w:u w:val="single"/>
        </w:rPr>
      </w:pPr>
      <w:r>
        <w:rPr>
          <w:rFonts w:hint="eastAsia" w:ascii="宋体" w:hAnsi="宋体"/>
          <w:sz w:val="36"/>
        </w:rPr>
        <w:t xml:space="preserve">      （乙 方）</w:t>
      </w:r>
      <w:r>
        <w:rPr>
          <w:rFonts w:ascii="宋体" w:hAnsi="宋体"/>
          <w:sz w:val="36"/>
        </w:rPr>
        <w:t xml:space="preserve"> </w:t>
      </w:r>
    </w:p>
    <w:p>
      <w:pPr>
        <w:rPr>
          <w:rFonts w:ascii="宋体" w:hAnsi="宋体"/>
          <w:sz w:val="36"/>
          <w:u w:val="single"/>
        </w:rPr>
      </w:pPr>
      <w:r>
        <w:rPr>
          <w:rFonts w:hint="eastAsia" w:ascii="宋体" w:hAnsi="宋体"/>
          <w:sz w:val="36"/>
        </w:rPr>
        <w:t xml:space="preserve">      签订时间：</w:t>
      </w:r>
      <w:r>
        <w:rPr>
          <w:rFonts w:hint="eastAsia" w:ascii="宋体" w:hAnsi="宋体"/>
          <w:sz w:val="36"/>
          <w:u w:val="single"/>
        </w:rPr>
        <w:t xml:space="preserve">                           </w:t>
      </w:r>
      <w:r>
        <w:rPr>
          <w:rFonts w:ascii="宋体" w:hAnsi="宋体"/>
          <w:sz w:val="36"/>
          <w:u w:val="single"/>
        </w:rPr>
        <w:t xml:space="preserve"> </w:t>
      </w:r>
    </w:p>
    <w:p>
      <w:pPr>
        <w:rPr>
          <w:rFonts w:ascii="宋体" w:hAnsi="宋体"/>
          <w:sz w:val="36"/>
        </w:rPr>
      </w:pPr>
      <w:r>
        <w:rPr>
          <w:rFonts w:hint="eastAsia" w:ascii="宋体" w:hAnsi="宋体"/>
          <w:sz w:val="36"/>
        </w:rPr>
        <w:t xml:space="preserve">      签订地点：</w:t>
      </w:r>
      <w:r>
        <w:rPr>
          <w:rFonts w:hint="eastAsia" w:ascii="宋体" w:hAnsi="宋体"/>
          <w:sz w:val="36"/>
          <w:u w:val="single"/>
        </w:rPr>
        <w:t xml:space="preserve">    杭州萧山国际机场内                    </w:t>
      </w:r>
      <w:r>
        <w:rPr>
          <w:rFonts w:ascii="宋体" w:hAnsi="宋体"/>
          <w:sz w:val="36"/>
          <w:u w:val="single"/>
        </w:rPr>
        <w:t xml:space="preserve"> </w:t>
      </w:r>
      <w:r>
        <w:rPr>
          <w:rFonts w:hint="eastAsia" w:ascii="宋体" w:hAnsi="宋体"/>
          <w:sz w:val="36"/>
        </w:rPr>
        <w:t xml:space="preserve">    </w:t>
      </w:r>
    </w:p>
    <w:p>
      <w:pPr>
        <w:rPr>
          <w:rFonts w:ascii="宋体" w:hAnsi="宋体"/>
          <w:sz w:val="36"/>
        </w:rPr>
      </w:pPr>
      <w:r>
        <w:rPr>
          <w:rFonts w:hint="eastAsia" w:ascii="宋体" w:hAnsi="宋体"/>
          <w:sz w:val="36"/>
        </w:rPr>
        <w:t xml:space="preserve">      </w:t>
      </w:r>
    </w:p>
    <w:p>
      <w:pPr>
        <w:rPr>
          <w:rFonts w:ascii="宋体" w:hAnsi="宋体"/>
          <w:sz w:val="36"/>
        </w:rPr>
      </w:pPr>
    </w:p>
    <w:p>
      <w:pPr>
        <w:jc w:val="center"/>
        <w:rPr>
          <w:rFonts w:ascii="宋体" w:hAnsi="宋体"/>
          <w:sz w:val="30"/>
        </w:rPr>
      </w:pPr>
    </w:p>
    <w:p>
      <w:pPr>
        <w:rPr>
          <w:sz w:val="28"/>
        </w:rPr>
      </w:pPr>
    </w:p>
    <w:p>
      <w:pPr>
        <w:rPr>
          <w:sz w:val="28"/>
        </w:rPr>
      </w:pPr>
    </w:p>
    <w:p>
      <w:pPr>
        <w:rPr>
          <w:sz w:val="28"/>
        </w:rPr>
      </w:pPr>
    </w:p>
    <w:p>
      <w:pPr>
        <w:rPr>
          <w:sz w:val="28"/>
        </w:r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技术服务合同</w:t>
      </w:r>
    </w:p>
    <w:p>
      <w:pPr>
        <w:jc w:val="center"/>
        <w:rPr>
          <w:rFonts w:ascii="仿宋_GB2312" w:hAnsi="仿宋_GB2312" w:eastAsia="仿宋_GB2312" w:cs="仿宋_GB2312"/>
          <w:sz w:val="32"/>
          <w:szCs w:val="32"/>
        </w:rPr>
      </w:pPr>
    </w:p>
    <w:p>
      <w:pPr>
        <w:ind w:left="851"/>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委托方（甲方）：</w:t>
      </w:r>
      <w:r>
        <w:rPr>
          <w:rFonts w:hint="eastAsia" w:ascii="仿宋_GB2312" w:hAnsi="仿宋_GB2312" w:eastAsia="仿宋_GB2312" w:cs="仿宋_GB2312"/>
          <w:sz w:val="32"/>
          <w:szCs w:val="32"/>
          <w:u w:val="single"/>
        </w:rPr>
        <w:t xml:space="preserve">  杭州萧山国际机场有限公司   </w:t>
      </w:r>
    </w:p>
    <w:p>
      <w:pPr>
        <w:ind w:left="851"/>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住  所  地：</w:t>
      </w:r>
      <w:r>
        <w:rPr>
          <w:rFonts w:hint="eastAsia" w:ascii="仿宋_GB2312" w:hAnsi="仿宋_GB2312" w:eastAsia="仿宋_GB2312" w:cs="仿宋_GB2312"/>
          <w:sz w:val="32"/>
          <w:szCs w:val="32"/>
          <w:u w:val="single"/>
        </w:rPr>
        <w:t xml:space="preserve">     杭州萧山国际机场内         </w:t>
      </w:r>
    </w:p>
    <w:p>
      <w:pPr>
        <w:ind w:left="851"/>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法定代表人：</w:t>
      </w:r>
      <w:r>
        <w:rPr>
          <w:rFonts w:hint="eastAsia" w:ascii="仿宋_GB2312" w:hAnsi="仿宋_GB2312" w:eastAsia="仿宋_GB2312" w:cs="仿宋_GB2312"/>
          <w:sz w:val="32"/>
          <w:szCs w:val="32"/>
          <w:u w:val="single"/>
        </w:rPr>
        <w:t xml:space="preserve">                                </w:t>
      </w:r>
    </w:p>
    <w:p>
      <w:pPr>
        <w:tabs>
          <w:tab w:val="left" w:pos="1050"/>
        </w:tabs>
        <w:ind w:left="851"/>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项目联系人：</w:t>
      </w:r>
      <w:r>
        <w:rPr>
          <w:rFonts w:hint="eastAsia" w:ascii="仿宋_GB2312" w:hAnsi="仿宋_GB2312" w:eastAsia="仿宋_GB2312" w:cs="仿宋_GB2312"/>
          <w:sz w:val="32"/>
          <w:szCs w:val="32"/>
          <w:u w:val="single"/>
        </w:rPr>
        <w:t xml:space="preserve">                                </w:t>
      </w:r>
    </w:p>
    <w:p>
      <w:pPr>
        <w:ind w:left="851"/>
        <w:rPr>
          <w:rFonts w:ascii="仿宋_GB2312" w:hAnsi="仿宋_GB2312" w:eastAsia="仿宋_GB2312" w:cs="仿宋_GB2312"/>
          <w:sz w:val="32"/>
          <w:szCs w:val="32"/>
        </w:rPr>
      </w:pPr>
      <w:r>
        <w:rPr>
          <w:rFonts w:hint="eastAsia" w:ascii="仿宋_GB2312" w:hAnsi="仿宋_GB2312" w:eastAsia="仿宋_GB2312" w:cs="仿宋_GB2312"/>
          <w:sz w:val="32"/>
          <w:szCs w:val="32"/>
        </w:rPr>
        <w:t>联系方式 ：</w:t>
      </w:r>
      <w:r>
        <w:rPr>
          <w:rFonts w:hint="eastAsia" w:ascii="仿宋_GB2312" w:hAnsi="仿宋_GB2312" w:eastAsia="仿宋_GB2312" w:cs="仿宋_GB2312"/>
          <w:sz w:val="32"/>
          <w:szCs w:val="32"/>
          <w:u w:val="single"/>
        </w:rPr>
        <w:t xml:space="preserve">                                 </w:t>
      </w:r>
    </w:p>
    <w:p>
      <w:pPr>
        <w:tabs>
          <w:tab w:val="left" w:pos="8100"/>
        </w:tabs>
        <w:ind w:left="851"/>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通讯地址：</w:t>
      </w:r>
      <w:r>
        <w:rPr>
          <w:rFonts w:hint="eastAsia" w:ascii="仿宋_GB2312" w:hAnsi="仿宋_GB2312" w:eastAsia="仿宋_GB2312" w:cs="仿宋_GB2312"/>
          <w:sz w:val="32"/>
          <w:szCs w:val="32"/>
          <w:u w:val="single"/>
        </w:rPr>
        <w:t xml:space="preserve">                                  </w:t>
      </w:r>
    </w:p>
    <w:p>
      <w:pPr>
        <w:ind w:left="851"/>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电    话：</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传真：</w:t>
      </w:r>
      <w:r>
        <w:rPr>
          <w:rFonts w:hint="eastAsia" w:ascii="仿宋_GB2312" w:hAnsi="仿宋_GB2312" w:eastAsia="仿宋_GB2312" w:cs="仿宋_GB2312"/>
          <w:sz w:val="32"/>
          <w:szCs w:val="32"/>
          <w:u w:val="single"/>
        </w:rPr>
        <w:t xml:space="preserve">            </w:t>
      </w:r>
    </w:p>
    <w:p>
      <w:pPr>
        <w:ind w:left="851"/>
        <w:rPr>
          <w:rFonts w:ascii="仿宋_GB2312" w:hAnsi="仿宋_GB2312" w:eastAsia="仿宋_GB2312" w:cs="仿宋_GB2312"/>
          <w:sz w:val="32"/>
          <w:szCs w:val="32"/>
        </w:rPr>
      </w:pPr>
      <w:r>
        <w:rPr>
          <w:rFonts w:hint="eastAsia" w:ascii="仿宋_GB2312" w:hAnsi="仿宋_GB2312" w:eastAsia="仿宋_GB2312" w:cs="仿宋_GB2312"/>
          <w:sz w:val="32"/>
          <w:szCs w:val="32"/>
        </w:rPr>
        <w:t>电子信箱：</w:t>
      </w:r>
      <w:r>
        <w:rPr>
          <w:rFonts w:hint="eastAsia" w:ascii="仿宋_GB2312" w:hAnsi="仿宋_GB2312" w:eastAsia="仿宋_GB2312" w:cs="仿宋_GB2312"/>
          <w:sz w:val="32"/>
          <w:szCs w:val="32"/>
          <w:u w:val="single"/>
        </w:rPr>
        <w:t xml:space="preserve">                                  </w:t>
      </w:r>
    </w:p>
    <w:p>
      <w:pPr>
        <w:ind w:left="851"/>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受托方（乙方）：</w:t>
      </w:r>
      <w:r>
        <w:rPr>
          <w:rFonts w:hint="eastAsia" w:ascii="仿宋_GB2312" w:hAnsi="仿宋_GB2312" w:eastAsia="仿宋_GB2312" w:cs="仿宋_GB2312"/>
          <w:sz w:val="32"/>
          <w:szCs w:val="32"/>
          <w:u w:val="single"/>
        </w:rPr>
        <w:t xml:space="preserve">                             </w:t>
      </w:r>
    </w:p>
    <w:p>
      <w:pPr>
        <w:ind w:left="851"/>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住  所  地：</w:t>
      </w:r>
      <w:r>
        <w:rPr>
          <w:rFonts w:hint="eastAsia" w:ascii="仿宋_GB2312" w:hAnsi="仿宋_GB2312" w:eastAsia="仿宋_GB2312" w:cs="仿宋_GB2312"/>
          <w:sz w:val="32"/>
          <w:szCs w:val="32"/>
          <w:u w:val="single"/>
        </w:rPr>
        <w:t xml:space="preserve">                                </w:t>
      </w:r>
    </w:p>
    <w:p>
      <w:pPr>
        <w:ind w:left="851"/>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法定代表人：</w:t>
      </w:r>
      <w:r>
        <w:rPr>
          <w:rFonts w:hint="eastAsia" w:ascii="仿宋_GB2312" w:hAnsi="仿宋_GB2312" w:eastAsia="仿宋_GB2312" w:cs="仿宋_GB2312"/>
          <w:sz w:val="32"/>
          <w:szCs w:val="32"/>
          <w:u w:val="single"/>
        </w:rPr>
        <w:t xml:space="preserve">                                </w:t>
      </w:r>
    </w:p>
    <w:p>
      <w:pPr>
        <w:ind w:left="851"/>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项目联系人：</w:t>
      </w:r>
      <w:r>
        <w:rPr>
          <w:rFonts w:hint="eastAsia" w:ascii="仿宋_GB2312" w:hAnsi="仿宋_GB2312" w:eastAsia="仿宋_GB2312" w:cs="仿宋_GB2312"/>
          <w:sz w:val="32"/>
          <w:szCs w:val="32"/>
          <w:u w:val="single"/>
        </w:rPr>
        <w:t xml:space="preserve">                                </w:t>
      </w:r>
    </w:p>
    <w:p>
      <w:pPr>
        <w:ind w:left="851"/>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联系方式 ：</w:t>
      </w:r>
      <w:r>
        <w:rPr>
          <w:rFonts w:hint="eastAsia" w:ascii="仿宋_GB2312" w:hAnsi="仿宋_GB2312" w:eastAsia="仿宋_GB2312" w:cs="仿宋_GB2312"/>
          <w:sz w:val="32"/>
          <w:szCs w:val="32"/>
          <w:u w:val="single"/>
        </w:rPr>
        <w:t xml:space="preserve">                                 </w:t>
      </w:r>
    </w:p>
    <w:p>
      <w:pPr>
        <w:tabs>
          <w:tab w:val="left" w:pos="8100"/>
        </w:tabs>
        <w:ind w:left="851"/>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通讯地址：</w:t>
      </w:r>
      <w:r>
        <w:rPr>
          <w:rFonts w:hint="eastAsia" w:ascii="仿宋_GB2312" w:hAnsi="仿宋_GB2312" w:eastAsia="仿宋_GB2312" w:cs="仿宋_GB2312"/>
          <w:sz w:val="32"/>
          <w:szCs w:val="32"/>
          <w:u w:val="single"/>
        </w:rPr>
        <w:t xml:space="preserve">                                  </w:t>
      </w:r>
    </w:p>
    <w:p>
      <w:pPr>
        <w:ind w:left="851"/>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电    话：</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传真：</w:t>
      </w:r>
      <w:r>
        <w:rPr>
          <w:rFonts w:hint="eastAsia" w:ascii="仿宋_GB2312" w:hAnsi="仿宋_GB2312" w:eastAsia="仿宋_GB2312" w:cs="仿宋_GB2312"/>
          <w:sz w:val="32"/>
          <w:szCs w:val="32"/>
          <w:u w:val="single"/>
        </w:rPr>
        <w:t xml:space="preserve">              </w:t>
      </w:r>
    </w:p>
    <w:p>
      <w:pPr>
        <w:ind w:left="851"/>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电子信箱：</w:t>
      </w:r>
      <w:r>
        <w:rPr>
          <w:rFonts w:hint="eastAsia" w:ascii="仿宋_GB2312" w:hAnsi="仿宋_GB2312" w:eastAsia="仿宋_GB2312" w:cs="仿宋_GB2312"/>
          <w:sz w:val="32"/>
          <w:szCs w:val="32"/>
          <w:u w:val="single"/>
        </w:rPr>
        <w:t xml:space="preserve">                                  </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本合同甲方委托乙方就杭州萧山国际机场航站楼文化品牌形象打造项目进行的专项技术服务，并支付相应的技术服务报酬。双方经过平等协商，在真实、充分地表达各自意愿的基础上，根据《中华人民共和国合同法》的规定，达成如下协议，并由双方共同恪守。</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第一条：甲方委托乙方进行服务的内容如下：</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1．服务目标：通过航站楼文化品牌形象的品牌设计和运营推广，树立积极向上的航站楼文化活动品牌形象，提升航站楼文化形象和整体规划性。</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2．服务内容：</w:t>
      </w:r>
    </w:p>
    <w:p>
      <w:pPr>
        <w:ind w:firstLine="643" w:firstLineChars="200"/>
        <w:rPr>
          <w:rFonts w:ascii="黑体" w:hAnsi="黑体" w:eastAsia="黑体" w:cs="仿宋_GB2312"/>
          <w:b/>
          <w:sz w:val="32"/>
          <w:szCs w:val="32"/>
        </w:rPr>
      </w:pPr>
      <w:r>
        <w:rPr>
          <w:rFonts w:hint="eastAsia" w:ascii="黑体" w:hAnsi="黑体" w:eastAsia="黑体" w:cs="仿宋_GB2312"/>
          <w:b/>
          <w:sz w:val="32"/>
          <w:szCs w:val="32"/>
        </w:rPr>
        <w:t>2.1设计内容要求</w:t>
      </w:r>
    </w:p>
    <w:p>
      <w:pPr>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2.1.1品牌形象设计：</w:t>
      </w:r>
      <w:r>
        <w:rPr>
          <w:rFonts w:hint="eastAsia" w:ascii="仿宋_GB2312" w:hAnsi="仿宋_GB2312" w:eastAsia="仿宋_GB2312" w:cs="仿宋_GB2312"/>
          <w:sz w:val="32"/>
          <w:szCs w:val="32"/>
        </w:rPr>
        <w:t>航站楼文化活动品牌名称、吉祥物和LOGO设计文件。</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2.1.1.1设计航站楼文化活动品牌名称和配套宣传语。以机场航旅出行、温暖关怀、文化内涵等理念为设计导向，作为顶层主题名称贯穿航站楼系列文化活动，用于各类活动的宣传和推广。</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2.1.1.2设计航站楼文化活动品牌LOGO。围绕品牌名称和文化理念，设计航站楼文化活动品牌LOGO，需有较强的视觉冲击力和艺术感染力，便于识别和记忆，与航站楼文化活动品牌、吉祥物协调关联，充分展现航站楼人文内涵。</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2.1.1.3设计航站楼文化活动品牌吉祥物。围绕品牌名称、LOGO和文化理念，设计可爱、热情、亲切的特有气质的平面和3D吉祥物形象，赋予性格、名字、寓意、形态等拟人化特点，使形象更加立体生动。</w:t>
      </w:r>
    </w:p>
    <w:p>
      <w:pPr>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2.1.2衍生产品设计</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2.1.2.1吉祥物玩偶公仔。设计25cm高度的吉祥物公仔设计（含带LOGO设计的外包装），需可坐姿摆放或者站立摆放，明确产品材质和尺寸等内容，制作文件需可直接用于厂商生产，需提供设计效果图。</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2.1.2.2吉祥物人型玩偶服装。设计并制作一对高度不低于1.8米的吉祥物人型玩偶，明确产品材质、尺寸和效果图等，可供工作人员穿上扮演吉祥物，与旅客进行互动，须交付制作文件和实物。</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2.1.2.3表情包。设计吉祥物专属表情包，含16个不同姿态的表情，内容需正面积极、活泼可爱，并调试成可在微信、QQ等聊天工具上使用的表情图。</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2.1.2.4两款其他周边产品。围绕吉祥物形象设计的两款周边产品（含带LOGO设计的外包装），尺寸、形式等不限，制作文件需可直接用于厂商生产，需提供设计效果图。</w:t>
      </w:r>
    </w:p>
    <w:p>
      <w:pPr>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2.1.3推广宣传策划</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围绕航站楼文化活动品牌名称、LOGO和吉祥物，策划近中期品牌推广活动，需结合机场候机特色、环境特点和品牌内涵，方案包括活动实施时间、形式、内容，具有可操作性和实际推广能力。</w:t>
      </w:r>
    </w:p>
    <w:p>
      <w:pPr>
        <w:ind w:firstLine="643" w:firstLineChars="200"/>
        <w:rPr>
          <w:rFonts w:ascii="黑体" w:hAnsi="黑体" w:eastAsia="黑体" w:cs="仿宋_GB2312"/>
          <w:b/>
          <w:sz w:val="32"/>
          <w:szCs w:val="32"/>
        </w:rPr>
      </w:pPr>
      <w:r>
        <w:rPr>
          <w:rFonts w:hint="eastAsia" w:ascii="黑体" w:hAnsi="黑体" w:eastAsia="黑体" w:cs="仿宋_GB2312"/>
          <w:b/>
          <w:sz w:val="32"/>
          <w:szCs w:val="32"/>
        </w:rPr>
        <w:t>2.2内容交付要求</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乙方需须根据甲方要求对本合同内第一条2.1条款中要求的服务内容进行深化完善，直至甲方验收合格。</w:t>
      </w:r>
    </w:p>
    <w:p>
      <w:pPr>
        <w:ind w:firstLine="643" w:firstLineChars="200"/>
        <w:rPr>
          <w:rFonts w:ascii="黑体" w:hAnsi="黑体" w:eastAsia="黑体" w:cs="仿宋_GB2312"/>
          <w:b/>
          <w:sz w:val="32"/>
          <w:szCs w:val="32"/>
        </w:rPr>
      </w:pPr>
      <w:r>
        <w:rPr>
          <w:rFonts w:hint="eastAsia" w:ascii="黑体" w:hAnsi="黑体" w:eastAsia="黑体" w:cs="仿宋_GB2312"/>
          <w:b/>
          <w:sz w:val="32"/>
          <w:szCs w:val="32"/>
        </w:rPr>
        <w:t>2.3质保期服务要求</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2.3.1本项目质保期为技术服务期限到期后一年。</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2.3.2质保期内甲方若需对设计稿进行修改调整或者产品生产，乙方应提供免费修改和文件调整服务，直至符合甲方需求。</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第二条：乙方应按下列要求完成技术服务工作：</w:t>
      </w:r>
    </w:p>
    <w:p>
      <w:pPr>
        <w:ind w:firstLine="640" w:firstLineChars="200"/>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1．技术服务地点：</w:t>
      </w:r>
      <w:r>
        <w:rPr>
          <w:rFonts w:hint="eastAsia" w:ascii="仿宋_GB2312" w:hAnsi="仿宋_GB2312" w:eastAsia="仿宋_GB2312" w:cs="仿宋_GB2312"/>
          <w:sz w:val="32"/>
          <w:szCs w:val="32"/>
          <w:u w:val="single"/>
        </w:rPr>
        <w:t xml:space="preserve">    杭州萧山国际机场内                                </w:t>
      </w:r>
    </w:p>
    <w:p>
      <w:pPr>
        <w:ind w:firstLine="640" w:firstLineChars="200"/>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2．技术服务期限：</w:t>
      </w:r>
      <w:r>
        <w:rPr>
          <w:rFonts w:hint="eastAsia" w:ascii="仿宋_GB2312" w:hAnsi="仿宋_GB2312" w:eastAsia="仿宋_GB2312" w:cs="仿宋_GB2312"/>
          <w:sz w:val="32"/>
          <w:szCs w:val="32"/>
          <w:u w:val="single"/>
        </w:rPr>
        <w:t>2020年【】月【】日至【】年【】月【】日</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3．技术服务进度：</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3.1乙方需于2020年【】月【】日前交付本合同第一条2.1条款内要求的所有设计文件、效果图、设计说明和策划方案等，并经甲方验收合格。</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3.2乙方需于2020年【】月【】日前交付本合同第一条2.1.2.2条款内要求的人型玩偶实物，并经甲方验收合格。</w:t>
      </w:r>
    </w:p>
    <w:p>
      <w:pPr>
        <w:ind w:firstLine="640" w:firstLineChars="200"/>
        <w:rPr>
          <w:rFonts w:ascii="仿宋_GB2312" w:hAnsi="仿宋_GB2312" w:eastAsia="仿宋_GB2312" w:cs="仿宋_GB2312"/>
          <w:b/>
          <w:sz w:val="32"/>
          <w:szCs w:val="32"/>
        </w:rPr>
      </w:pPr>
      <w:r>
        <w:rPr>
          <w:rFonts w:hint="eastAsia" w:ascii="仿宋_GB2312" w:hAnsi="仿宋_GB2312" w:eastAsia="仿宋_GB2312" w:cs="仿宋_GB2312"/>
          <w:sz w:val="32"/>
          <w:szCs w:val="32"/>
        </w:rPr>
        <w:t>4. 技术服务质保期：</w:t>
      </w:r>
      <w:r>
        <w:rPr>
          <w:rFonts w:hint="eastAsia" w:ascii="仿宋_GB2312" w:hAnsi="仿宋_GB2312" w:eastAsia="仿宋_GB2312" w:cs="仿宋_GB2312"/>
          <w:sz w:val="32"/>
          <w:szCs w:val="32"/>
          <w:u w:val="single"/>
        </w:rPr>
        <w:t>【】年【】月【】日至【】年【】月【】日</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第三条：为保证乙方有效进行技术服务工作，甲方应当向乙方提供下列协作事项：</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1．提供技术资料：</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（1）提供“四型”机场相关文件资料；</w:t>
      </w:r>
    </w:p>
    <w:p>
      <w:pPr>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（2）近三年航站楼文化活动情况。                                   </w:t>
      </w:r>
    </w:p>
    <w:p>
      <w:pPr>
        <w:rPr>
          <w:rFonts w:ascii="仿宋_GB2312" w:hAnsi="仿宋_GB2312" w:eastAsia="仿宋_GB2312" w:cs="仿宋_GB2312"/>
          <w:sz w:val="32"/>
          <w:szCs w:val="32"/>
        </w:rPr>
      </w:pP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第四条：甲方向乙方支付技术服务报酬及支付方式为：</w:t>
      </w:r>
    </w:p>
    <w:p>
      <w:pPr>
        <w:rPr>
          <w:rFonts w:ascii="Arial" w:hAnsi="Arial" w:eastAsia="仿宋_GB2312" w:cs="Arial"/>
          <w:sz w:val="30"/>
          <w:szCs w:val="30"/>
        </w:rPr>
      </w:pPr>
      <w:r>
        <w:rPr>
          <w:rFonts w:hint="eastAsia" w:ascii="仿宋_GB2312" w:hAnsi="仿宋_GB2312" w:eastAsia="仿宋_GB2312" w:cs="仿宋_GB2312"/>
          <w:sz w:val="32"/>
          <w:szCs w:val="32"/>
        </w:rPr>
        <w:t xml:space="preserve">    1．技术服务费总额为：</w:t>
      </w:r>
      <w:r>
        <w:rPr>
          <w:rFonts w:hint="eastAsia" w:ascii="仿宋_GB2312" w:hAnsi="仿宋_GB2312" w:eastAsia="仿宋_GB2312" w:cs="仿宋_GB2312"/>
          <w:sz w:val="32"/>
          <w:szCs w:val="32"/>
          <w:u w:val="single"/>
        </w:rPr>
        <w:t xml:space="preserve">                          </w:t>
      </w:r>
      <w:r>
        <w:rPr>
          <w:rFonts w:hint="eastAsia" w:ascii="Arial" w:hAnsi="Arial" w:eastAsia="仿宋_GB2312" w:cs="Arial"/>
          <w:sz w:val="30"/>
          <w:szCs w:val="30"/>
        </w:rPr>
        <w:t>增值税税率为    ，不含税总金额为人民币          ，税额为人民币   。</w:t>
      </w:r>
    </w:p>
    <w:p>
      <w:pPr>
        <w:rPr>
          <w:rFonts w:ascii="Arial" w:hAnsi="Arial" w:eastAsia="仿宋_GB2312" w:cs="Arial"/>
          <w:sz w:val="32"/>
          <w:szCs w:val="32"/>
        </w:rPr>
      </w:pPr>
      <w:r>
        <w:rPr>
          <w:rFonts w:hint="eastAsia" w:ascii="Arial" w:hAnsi="Arial" w:eastAsia="仿宋_GB2312" w:cs="Arial"/>
          <w:sz w:val="30"/>
          <w:szCs w:val="30"/>
        </w:rPr>
        <w:t xml:space="preserve">    </w:t>
      </w:r>
      <w:r>
        <w:rPr>
          <w:rFonts w:hint="eastAsia" w:ascii="Arial" w:hAnsi="Arial" w:eastAsia="仿宋_GB2312" w:cs="Arial"/>
          <w:sz w:val="32"/>
          <w:szCs w:val="32"/>
        </w:rPr>
        <w:t xml:space="preserve"> </w:t>
      </w:r>
      <w:r>
        <w:rPr>
          <w:rFonts w:hint="eastAsia" w:eastAsia="仿宋_GB2312" w:cs="仿宋_GB2312"/>
          <w:sz w:val="32"/>
          <w:szCs w:val="32"/>
        </w:rPr>
        <w:t>在合同有效期限内，若因国家税收政策调整而引起的增值税税率变化的，应按照国家税收政策调整，合同总金额变更为原合同不含增值税货物或劳务价格与调整后税率计算税额的合计金额。</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具体支付方式和时间如下：</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（1）2020年【】月【】日前，乙方交付本合同第一条2.1条款内要求的所有设计文件、效果图、设计说明和策划方案等，经甲方验收合格后3日历天内，甲方支付合同总金额的60%。即人民币</w:t>
      </w:r>
      <w:r>
        <w:rPr>
          <w:rFonts w:hint="eastAsia" w:ascii="宋体" w:hAnsi="宋体" w:cs="宋体"/>
          <w:sz w:val="32"/>
          <w:szCs w:val="32"/>
        </w:rPr>
        <w:t>¥</w:t>
      </w:r>
      <w:r>
        <w:rPr>
          <w:rFonts w:hint="eastAsia" w:ascii="仿宋_GB2312" w:hAnsi="仿宋_GB2312" w:eastAsia="仿宋_GB2312" w:cs="仿宋_GB2312"/>
          <w:sz w:val="32"/>
          <w:szCs w:val="32"/>
        </w:rPr>
        <w:t xml:space="preserve">   元整（大写：     元整）。</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（2）2020年【】月【】日前，乙方交付本合同第一条2.1.2.2条款内要求的人型玩偶实物，并经甲方验收合格后3日历天内，甲方支付合同总金额的35%。即人民币¥   元整（大写：     元整）。</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（3）余留合同总价5%作为质保金，即人民币  元整（大写：    元整），在合同期满、质保期到期，且无遗留问题后结算支付（不计利息）。</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乙方开户银行名称、地址和帐号为：</w:t>
      </w:r>
    </w:p>
    <w:p>
      <w:pPr>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       开户银行：</w:t>
      </w:r>
      <w:r>
        <w:rPr>
          <w:rFonts w:hint="eastAsia" w:ascii="仿宋_GB2312" w:hAnsi="仿宋_GB2312" w:eastAsia="仿宋_GB2312" w:cs="仿宋_GB2312"/>
          <w:sz w:val="32"/>
          <w:szCs w:val="32"/>
          <w:u w:val="single"/>
        </w:rPr>
        <w:t xml:space="preserve">                                       </w:t>
      </w:r>
    </w:p>
    <w:p>
      <w:pPr>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       地址：</w:t>
      </w:r>
      <w:r>
        <w:rPr>
          <w:rFonts w:hint="eastAsia" w:ascii="仿宋_GB2312" w:hAnsi="仿宋_GB2312" w:eastAsia="仿宋_GB2312" w:cs="仿宋_GB2312"/>
          <w:sz w:val="32"/>
          <w:szCs w:val="32"/>
          <w:u w:val="single"/>
        </w:rPr>
        <w:t xml:space="preserve">                                           </w:t>
      </w:r>
    </w:p>
    <w:p>
      <w:pPr>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       帐号：</w:t>
      </w:r>
      <w:r>
        <w:rPr>
          <w:rFonts w:hint="eastAsia" w:ascii="仿宋_GB2312" w:hAnsi="仿宋_GB2312" w:eastAsia="仿宋_GB2312" w:cs="仿宋_GB2312"/>
          <w:sz w:val="32"/>
          <w:szCs w:val="32"/>
          <w:u w:val="single"/>
        </w:rPr>
        <w:t xml:space="preserve">                                           </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第五条：乙方确定因履行本合同应遵守的义务如下：</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1.乙方应保证项目内所有的设计元素或其任何一部分内容和货品均不会侵犯任何第三方的知识产权，如因违反本条保证并导致甲方遭受损失的，甲方有权扣除乙方全额履约保证金，并追究乙方法律责任。</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乙方保证所交付的设计稿所有权、修改权、使用权均归杭州萧山国际机场所有，乙方不得再在其他任何项目及场所使用该设计作品，如因违反本条保证并导致甲方遭受损失的，甲方有权扣除乙方全额履约保证金，并追究乙方法律责任。</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3.乙方保证所交付的设计稿不会引起任何舆论负面影响及报道，如因违反本条保证并导致甲方遭受损失的，甲方有权扣除乙方全额履约保证金，并追究乙方法律责任。</w:t>
      </w:r>
    </w:p>
    <w:p>
      <w:pPr>
        <w:ind w:firstLine="645"/>
        <w:rPr>
          <w:rFonts w:ascii="仿宋_GB2312" w:hAnsi="仿宋_GB2312" w:eastAsia="仿宋_GB2312" w:cs="仿宋_GB2312"/>
          <w:sz w:val="32"/>
          <w:szCs w:val="32"/>
        </w:rPr>
      </w:pPr>
    </w:p>
    <w:p>
      <w:pPr>
        <w:ind w:firstLine="645"/>
        <w:rPr>
          <w:rFonts w:ascii="仿宋_GB2312" w:hAnsi="仿宋_GB2312" w:eastAsia="仿宋_GB2312" w:cs="仿宋_GB2312"/>
          <w:sz w:val="32"/>
          <w:szCs w:val="32"/>
        </w:rPr>
      </w:pPr>
      <w:r>
        <w:rPr>
          <w:rFonts w:hint="eastAsia" w:ascii="仿宋_GB2312" w:hAnsi="仿宋_GB2312" w:eastAsia="仿宋_GB2312" w:cs="仿宋_GB2312"/>
          <w:sz w:val="32"/>
          <w:szCs w:val="32"/>
        </w:rPr>
        <w:t>第六条：本合同的变更必须由双方协商一致，并以书面形式确定。但有下列情形之一的，一方可以向另一方书面提出变更合同权利与义务的请求，另一方应当在</w:t>
      </w:r>
      <w:r>
        <w:rPr>
          <w:rFonts w:hint="eastAsia" w:ascii="仿宋_GB2312" w:hAnsi="仿宋_GB2312" w:eastAsia="仿宋_GB2312" w:cs="仿宋_GB2312"/>
          <w:sz w:val="32"/>
          <w:szCs w:val="32"/>
          <w:u w:val="single"/>
        </w:rPr>
        <w:t xml:space="preserve"> 15 </w:t>
      </w:r>
      <w:r>
        <w:rPr>
          <w:rFonts w:hint="eastAsia" w:ascii="仿宋_GB2312" w:hAnsi="仿宋_GB2312" w:eastAsia="仿宋_GB2312" w:cs="仿宋_GB2312"/>
          <w:sz w:val="32"/>
          <w:szCs w:val="32"/>
        </w:rPr>
        <w:t>日内予以答复；逾期未予答复的，不得视为同意：</w:t>
      </w:r>
    </w:p>
    <w:p>
      <w:pPr>
        <w:numPr>
          <w:ilvl w:val="0"/>
          <w:numId w:val="31"/>
        </w:numPr>
        <w:rPr>
          <w:rFonts w:ascii="仿宋_GB2312" w:hAnsi="仿宋_GB2312" w:eastAsia="仿宋_GB2312" w:cs="仿宋_GB2312"/>
          <w:sz w:val="32"/>
          <w:szCs w:val="32"/>
        </w:rPr>
      </w:pPr>
      <w:r>
        <w:rPr>
          <w:rFonts w:hint="eastAsia" w:ascii="仿宋_GB2312" w:hAnsi="仿宋_GB2312" w:eastAsia="仿宋_GB2312" w:cs="仿宋_GB2312"/>
          <w:sz w:val="32"/>
          <w:szCs w:val="32"/>
        </w:rPr>
        <w:t>甲方增加本项目内的其他服务内容；</w:t>
      </w:r>
    </w:p>
    <w:p>
      <w:pPr>
        <w:numPr>
          <w:ilvl w:val="0"/>
          <w:numId w:val="31"/>
        </w:numPr>
        <w:rPr>
          <w:rFonts w:ascii="仿宋_GB2312" w:hAnsi="仿宋_GB2312" w:eastAsia="仿宋_GB2312" w:cs="仿宋_GB2312"/>
          <w:sz w:val="32"/>
          <w:szCs w:val="32"/>
        </w:rPr>
      </w:pPr>
      <w:r>
        <w:rPr>
          <w:rFonts w:hint="eastAsia" w:ascii="仿宋_GB2312" w:hAnsi="仿宋_GB2312" w:eastAsia="仿宋_GB2312" w:cs="仿宋_GB2312"/>
          <w:sz w:val="32"/>
          <w:szCs w:val="32"/>
        </w:rPr>
        <w:t>自合同生效之日起60日历天内，乙方交付的服务内容还未通过甲方验收。</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若双方未达成一致，单方面解除本合同的一方应对另一方因此遭受的损失承担全部赔偿责任。</w:t>
      </w:r>
    </w:p>
    <w:p>
      <w:pPr>
        <w:ind w:firstLine="640" w:firstLineChars="200"/>
        <w:rPr>
          <w:rFonts w:ascii="仿宋_GB2312" w:hAnsi="仿宋_GB2312" w:eastAsia="仿宋_GB2312" w:cs="仿宋_GB2312"/>
          <w:sz w:val="32"/>
          <w:szCs w:val="32"/>
        </w:rPr>
      </w:pP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第七条：双方确定以下列标准和方式对乙方的技术服务工作成果进行验收：</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1．乙方完成技术服务工作的形式：根据本合同第一条2.2条款要求按期交付服务内容。</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技术服务工作成果的验收标准：乙方交付的所有设计制作文件可直接用于厂商生产，且达到效果图所示的形象效果；乙方交付的人型玩偶实物符合设计方案内的材质、尺寸和效果图要求；乙方交付的策划方案内容完整，具有可操作性和实际推广作用。</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3．技术服务工作成果的验收方法：甲方组织人员对乙方交付的服务内容进行验收，如验收不合格，乙方在收到甲方验收不合格通知后2日历天内提出整改方案，并于5日历天内重新提交服务内容直至甲方验收合格。</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4．验收的时间和地点：乙方交付服务内容之日起7日历天内，在杭州萧山国际机场内进行验收。</w:t>
      </w:r>
    </w:p>
    <w:p>
      <w:pPr>
        <w:ind w:firstLine="640" w:firstLineChars="200"/>
        <w:rPr>
          <w:rFonts w:ascii="仿宋_GB2312" w:hAnsi="仿宋_GB2312" w:eastAsia="仿宋_GB2312" w:cs="仿宋_GB2312"/>
          <w:sz w:val="32"/>
          <w:szCs w:val="32"/>
        </w:rPr>
      </w:pP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第八条：双方确定：</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1．在本合同有效期内，甲方利用乙方提交的技术服务工作成果所完成的新的技术成果，归甲方所有。</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2．在本合同有效期内，乙方利用甲方提供的技术资料和工作条件所完成的新的技术成果，归甲方所有。</w:t>
      </w:r>
    </w:p>
    <w:p>
      <w:pPr>
        <w:ind w:firstLine="640" w:firstLineChars="200"/>
        <w:rPr>
          <w:rFonts w:ascii="仿宋_GB2312" w:hAnsi="仿宋_GB2312" w:eastAsia="仿宋_GB2312" w:cs="仿宋_GB2312"/>
          <w:sz w:val="32"/>
          <w:szCs w:val="32"/>
        </w:rPr>
      </w:pP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第九条：双方确定，按以下约定承担各自的违约责任：</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1．乙方违反本合同第一条约定，甲方有权扣除乙方全额履约保证金。</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2．乙方违反本合同第四条约定，甲方有权扣除乙方全额履约保证金，并追究乙方法律责任。</w:t>
      </w:r>
    </w:p>
    <w:p>
      <w:pPr>
        <w:rPr>
          <w:rFonts w:ascii="仿宋_GB2312" w:hAnsi="仿宋_GB2312" w:eastAsia="仿宋_GB2312" w:cs="仿宋_GB2312"/>
          <w:sz w:val="32"/>
          <w:szCs w:val="32"/>
        </w:rPr>
      </w:pPr>
    </w:p>
    <w:p>
      <w:pPr>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    第十条：双方确定，在本合同有效期内，甲方指定</w:t>
      </w:r>
      <w:r>
        <w:rPr>
          <w:rFonts w:hint="eastAsia" w:ascii="仿宋_GB2312" w:hAnsi="仿宋_GB2312" w:eastAsia="仿宋_GB2312" w:cs="仿宋_GB2312"/>
          <w:sz w:val="32"/>
          <w:szCs w:val="32"/>
          <w:u w:val="single"/>
        </w:rPr>
        <w:t>　　　　　　</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为甲方项目联系人，乙方指定</w:t>
      </w:r>
      <w:r>
        <w:rPr>
          <w:rFonts w:hint="eastAsia" w:ascii="仿宋_GB2312" w:hAnsi="仿宋_GB2312" w:eastAsia="仿宋_GB2312" w:cs="仿宋_GB2312"/>
          <w:sz w:val="32"/>
          <w:szCs w:val="32"/>
          <w:u w:val="single"/>
        </w:rPr>
        <w:t>　　　　　　　</w:t>
      </w:r>
      <w:r>
        <w:rPr>
          <w:rFonts w:hint="eastAsia" w:ascii="仿宋_GB2312" w:hAnsi="仿宋_GB2312" w:eastAsia="仿宋_GB2312" w:cs="仿宋_GB2312"/>
          <w:sz w:val="32"/>
          <w:szCs w:val="32"/>
        </w:rPr>
        <w:t>为乙方项目联系人。项目联系人承担以下责任：</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1．负责合同履行事宜的沟通对接和反馈。</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2.负责乙方服务内容的解释和说明。</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一方变更项目联系人的，应当在变更后2日内及时以书面形式通知另一方，未及时通知并影响本合同履行或造成损失的，未及时通知的一方应承担相应的责任。</w:t>
      </w:r>
    </w:p>
    <w:p>
      <w:pPr>
        <w:spacing w:line="492" w:lineRule="exact"/>
        <w:ind w:firstLine="640" w:firstLineChars="200"/>
        <w:rPr>
          <w:rFonts w:ascii="仿宋_GB2312" w:hAnsi="仿宋_GB2312" w:eastAsia="仿宋_GB2312" w:cs="仿宋_GB2312"/>
          <w:sz w:val="32"/>
          <w:szCs w:val="32"/>
        </w:rPr>
      </w:pPr>
    </w:p>
    <w:p>
      <w:pPr>
        <w:spacing w:line="492"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第十一条：</w:t>
      </w:r>
    </w:p>
    <w:p>
      <w:pPr>
        <w:spacing w:line="492"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 在合同有效期内，任何一方因不可抗力事件导致不能履行合同，则合同履行期可延长，其延长期与不可抗力影响期相同。</w:t>
      </w:r>
    </w:p>
    <w:p>
      <w:pPr>
        <w:spacing w:line="492"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 不可抗力事件发生后，遭遇不可抗力的一方应立即通知对方，并寄送有关官方权威机构出具的证明。</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 不可抗力事件延续</w:t>
      </w:r>
      <w:r>
        <w:rPr>
          <w:rFonts w:hint="eastAsia" w:ascii="仿宋_GB2312" w:hAnsi="仿宋_GB2312" w:eastAsia="仿宋_GB2312" w:cs="仿宋_GB2312"/>
          <w:sz w:val="32"/>
          <w:szCs w:val="32"/>
          <w:u w:val="single"/>
        </w:rPr>
        <w:t xml:space="preserve"> 20 </w:t>
      </w:r>
      <w:r>
        <w:rPr>
          <w:rFonts w:hint="eastAsia" w:ascii="仿宋_GB2312" w:hAnsi="仿宋_GB2312" w:eastAsia="仿宋_GB2312" w:cs="仿宋_GB2312"/>
          <w:sz w:val="32"/>
          <w:szCs w:val="32"/>
        </w:rPr>
        <w:t xml:space="preserve">天以上，双方应通过友好协商，确定是否继续履行合同；协商无法达成一致的，本合同自动终止，双方互不承担赔偿或违约责任。    </w:t>
      </w:r>
    </w:p>
    <w:p>
      <w:pPr>
        <w:adjustRightInd w:val="0"/>
        <w:snapToGrid w:val="0"/>
        <w:spacing w:line="560" w:lineRule="exact"/>
        <w:ind w:firstLine="640" w:firstLineChars="200"/>
        <w:rPr>
          <w:rFonts w:ascii="仿宋_GB2312" w:hAnsi="仿宋_GB2312" w:eastAsia="仿宋_GB2312" w:cs="仿宋_GB2312"/>
          <w:sz w:val="32"/>
          <w:szCs w:val="32"/>
        </w:rPr>
      </w:pP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第十二条：</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双方在执行合同中所发生的一切争议，应通过协商解决。如协商不成，由甲方所在地的人民法院管辖审理。</w:t>
      </w:r>
    </w:p>
    <w:p>
      <w:pPr>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   </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第十三条：与履行本合同有关的下列文件，经双方确认后，为本合同的附件，与本合同具有同等法律效力：</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1．</w:t>
      </w:r>
      <w:r>
        <w:rPr>
          <w:rFonts w:hint="eastAsia" w:ascii="仿宋_GB2312" w:hAnsi="仿宋_GB2312" w:eastAsia="仿宋_GB2312" w:cs="仿宋_GB2312"/>
          <w:sz w:val="32"/>
          <w:szCs w:val="32"/>
          <w:u w:val="single"/>
        </w:rPr>
        <w:t xml:space="preserve">杭州萧山国际机场有限公司廉洁自律承诺书 </w:t>
      </w:r>
      <w:r>
        <w:rPr>
          <w:rFonts w:hint="eastAsia" w:ascii="仿宋_GB2312" w:hAnsi="仿宋_GB2312" w:eastAsia="仿宋_GB2312" w:cs="仿宋_GB2312"/>
          <w:sz w:val="32"/>
          <w:szCs w:val="32"/>
        </w:rPr>
        <w:t>；</w:t>
      </w:r>
    </w:p>
    <w:p>
      <w:pPr>
        <w:ind w:firstLine="960" w:firstLineChars="300"/>
        <w:rPr>
          <w:rFonts w:ascii="仿宋_GB2312" w:hAnsi="仿宋_GB2312" w:eastAsia="仿宋_GB2312" w:cs="仿宋_GB2312"/>
          <w:sz w:val="32"/>
          <w:szCs w:val="32"/>
          <w:u w:val="single"/>
        </w:rPr>
      </w:pPr>
      <w:r>
        <w:rPr>
          <w:rFonts w:hint="eastAsia" w:ascii="仿宋_GB2312" w:hAnsi="仿宋_GB2312" w:eastAsia="仿宋_GB2312" w:cs="仿宋_GB2312"/>
          <w:sz w:val="32"/>
          <w:szCs w:val="32"/>
          <w:u w:val="single"/>
        </w:rPr>
        <w:t>2. 保密承诺书</w:t>
      </w:r>
    </w:p>
    <w:p>
      <w:pPr>
        <w:adjustRightInd w:val="0"/>
        <w:snapToGrid w:val="0"/>
        <w:spacing w:line="560" w:lineRule="exact"/>
        <w:ind w:firstLine="640" w:firstLineChars="200"/>
        <w:rPr>
          <w:rFonts w:ascii="仿宋_GB2312" w:hAnsi="仿宋_GB2312" w:eastAsia="仿宋_GB2312" w:cs="仿宋_GB2312"/>
          <w:sz w:val="32"/>
          <w:szCs w:val="32"/>
        </w:rPr>
      </w:pP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第十四条：双方约定本合同其他相关事项为：乙方应不得迟于合同签订之日起15日内，向甲方支付合同总金额的</w:t>
      </w:r>
      <w:r>
        <w:rPr>
          <w:rFonts w:hint="eastAsia" w:ascii="仿宋_GB2312" w:hAnsi="仿宋_GB2312" w:eastAsia="仿宋_GB2312" w:cs="仿宋_GB2312"/>
          <w:sz w:val="32"/>
          <w:szCs w:val="32"/>
          <w:u w:val="single"/>
        </w:rPr>
        <w:t xml:space="preserve"> 10% </w:t>
      </w:r>
      <w:r>
        <w:rPr>
          <w:rFonts w:hint="eastAsia" w:ascii="仿宋_GB2312" w:hAnsi="仿宋_GB2312" w:eastAsia="仿宋_GB2312" w:cs="仿宋_GB2312"/>
          <w:sz w:val="32"/>
          <w:szCs w:val="32"/>
        </w:rPr>
        <w:t>作为履约保证金。如果逾期未缴纳，甲方有权解除本合同，并要求乙方承担由此给甲方造成的损失。</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在合同履行期间，如果乙方存在违约情形，甲方有权优先从履约保证金中扣除相应款项，并书面通知乙方。乙方自收到书面通知之日起</w:t>
      </w:r>
      <w:r>
        <w:rPr>
          <w:rFonts w:hint="eastAsia" w:ascii="仿宋_GB2312" w:hAnsi="仿宋_GB2312" w:eastAsia="仿宋_GB2312" w:cs="仿宋_GB2312"/>
          <w:sz w:val="32"/>
          <w:szCs w:val="32"/>
          <w:u w:val="single"/>
        </w:rPr>
        <w:t xml:space="preserve"> 5 </w:t>
      </w:r>
      <w:r>
        <w:rPr>
          <w:rFonts w:hint="eastAsia" w:ascii="仿宋_GB2312" w:hAnsi="仿宋_GB2312" w:eastAsia="仿宋_GB2312" w:cs="仿宋_GB2312"/>
          <w:sz w:val="32"/>
          <w:szCs w:val="32"/>
        </w:rPr>
        <w:t>日内补足履约保证金。如果乙方未及时补足履约保证金，视为乙方违约，甲方有权解除合同，并要求乙方承担相应的违约责任。</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经甲方验收合格并签署验收合格确认书，且经甲方确认乙方不存在任何违约情形后</w:t>
      </w:r>
      <w:r>
        <w:rPr>
          <w:rFonts w:hint="eastAsia" w:ascii="仿宋_GB2312" w:hAnsi="仿宋_GB2312" w:eastAsia="仿宋_GB2312" w:cs="仿宋_GB2312"/>
          <w:sz w:val="32"/>
          <w:szCs w:val="32"/>
          <w:u w:val="single"/>
        </w:rPr>
        <w:t xml:space="preserve"> 10</w:t>
      </w:r>
      <w:r>
        <w:rPr>
          <w:rFonts w:hint="eastAsia" w:ascii="仿宋_GB2312" w:hAnsi="仿宋_GB2312" w:eastAsia="仿宋_GB2312" w:cs="仿宋_GB2312"/>
          <w:sz w:val="32"/>
          <w:szCs w:val="32"/>
        </w:rPr>
        <w:t>日内，甲方无息返还履约保证金。</w:t>
      </w:r>
    </w:p>
    <w:p>
      <w:pPr>
        <w:ind w:firstLine="640" w:firstLineChars="200"/>
        <w:rPr>
          <w:rFonts w:ascii="仿宋_GB2312" w:hAnsi="仿宋_GB2312" w:eastAsia="仿宋_GB2312" w:cs="仿宋_GB2312"/>
          <w:sz w:val="32"/>
          <w:szCs w:val="32"/>
        </w:rPr>
      </w:pP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第十五条：本合同一式</w:t>
      </w:r>
      <w:r>
        <w:rPr>
          <w:rFonts w:hint="eastAsia" w:ascii="仿宋_GB2312" w:hAnsi="仿宋_GB2312" w:eastAsia="仿宋_GB2312" w:cs="仿宋_GB2312"/>
          <w:sz w:val="32"/>
          <w:szCs w:val="32"/>
          <w:u w:val="single"/>
        </w:rPr>
        <w:t xml:space="preserve">  　肆  </w:t>
      </w:r>
      <w:r>
        <w:rPr>
          <w:rFonts w:hint="eastAsia" w:ascii="仿宋_GB2312" w:hAnsi="仿宋_GB2312" w:eastAsia="仿宋_GB2312" w:cs="仿宋_GB2312"/>
          <w:sz w:val="32"/>
          <w:szCs w:val="32"/>
        </w:rPr>
        <w:t>份，甲方执贰份，乙方执贰份，具有同等法律效力。</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第十六条：本合同经双方法定代表人或者委托代理人签字（包含签章）且加盖公章或者合同专用盖章之日起生效。</w:t>
      </w:r>
    </w:p>
    <w:p>
      <w:pPr>
        <w:rPr>
          <w:sz w:val="28"/>
        </w:rPr>
      </w:pPr>
    </w:p>
    <w:p>
      <w:pPr>
        <w:rPr>
          <w:sz w:val="28"/>
        </w:rPr>
      </w:pPr>
    </w:p>
    <w:p>
      <w:pPr>
        <w:rPr>
          <w:sz w:val="28"/>
        </w:rPr>
      </w:pPr>
    </w:p>
    <w:p>
      <w:pPr>
        <w:rPr>
          <w:sz w:val="28"/>
        </w:rPr>
      </w:pPr>
    </w:p>
    <w:p>
      <w:pPr>
        <w:rPr>
          <w:sz w:val="28"/>
        </w:rPr>
      </w:pPr>
    </w:p>
    <w:p>
      <w:pPr>
        <w:rPr>
          <w:sz w:val="28"/>
        </w:rPr>
      </w:pPr>
    </w:p>
    <w:p>
      <w:pPr>
        <w:rPr>
          <w:sz w:val="28"/>
        </w:rPr>
      </w:pPr>
    </w:p>
    <w:p>
      <w:pPr>
        <w:rPr>
          <w:sz w:val="28"/>
        </w:rPr>
      </w:pPr>
      <w:r>
        <w:rPr>
          <w:rFonts w:hint="eastAsia"/>
          <w:sz w:val="28"/>
        </w:rPr>
        <w:t>（以下为签署页）</w:t>
      </w:r>
    </w:p>
    <w:p>
      <w:pPr>
        <w:rPr>
          <w:sz w:val="28"/>
        </w:rPr>
      </w:pPr>
    </w:p>
    <w:p>
      <w:pPr>
        <w:jc w:val="left"/>
        <w:rPr>
          <w:sz w:val="28"/>
          <w:u w:val="single"/>
        </w:rPr>
      </w:pPr>
      <w:r>
        <w:rPr>
          <w:rFonts w:hint="eastAsia"/>
          <w:sz w:val="28"/>
        </w:rPr>
        <w:t xml:space="preserve">    甲方：</w:t>
      </w:r>
      <w:r>
        <w:rPr>
          <w:rFonts w:hint="eastAsia"/>
          <w:sz w:val="28"/>
          <w:u w:val="single"/>
        </w:rPr>
        <w:t>杭州萧山国际机场有限公司      （盖章）</w:t>
      </w:r>
    </w:p>
    <w:p>
      <w:pPr>
        <w:ind w:firstLine="570"/>
        <w:rPr>
          <w:sz w:val="28"/>
        </w:rPr>
      </w:pPr>
      <w:r>
        <w:rPr>
          <w:rFonts w:hint="eastAsia"/>
          <w:sz w:val="28"/>
        </w:rPr>
        <w:t>法定代表人：</w:t>
      </w:r>
      <w:r>
        <w:rPr>
          <w:rFonts w:hint="eastAsia"/>
          <w:sz w:val="28"/>
          <w:u w:val="single"/>
        </w:rPr>
        <w:t>　　　　  　　　      　（签名）</w:t>
      </w:r>
    </w:p>
    <w:p>
      <w:pPr>
        <w:ind w:firstLine="570"/>
        <w:rPr>
          <w:sz w:val="28"/>
        </w:rPr>
      </w:pPr>
      <w:r>
        <w:rPr>
          <w:rFonts w:hint="eastAsia"/>
          <w:sz w:val="28"/>
        </w:rPr>
        <w:t>或</w:t>
      </w:r>
    </w:p>
    <w:p>
      <w:pPr>
        <w:ind w:firstLine="570"/>
        <w:rPr>
          <w:sz w:val="28"/>
        </w:rPr>
      </w:pPr>
      <w:r>
        <w:rPr>
          <w:rFonts w:hint="eastAsia"/>
          <w:sz w:val="28"/>
        </w:rPr>
        <w:t>委托代理人：</w:t>
      </w:r>
      <w:r>
        <w:rPr>
          <w:rFonts w:hint="eastAsia"/>
          <w:sz w:val="28"/>
          <w:u w:val="single"/>
        </w:rPr>
        <w:t>　　　　  　　　      　（签名）</w:t>
      </w:r>
    </w:p>
    <w:p>
      <w:pPr>
        <w:ind w:firstLine="570"/>
        <w:rPr>
          <w:sz w:val="28"/>
        </w:rPr>
      </w:pPr>
      <w:r>
        <w:rPr>
          <w:rFonts w:hint="eastAsia"/>
          <w:sz w:val="28"/>
        </w:rPr>
        <w:t>签字日期：       年     月     日</w:t>
      </w:r>
    </w:p>
    <w:p>
      <w:pPr>
        <w:ind w:firstLine="570"/>
        <w:rPr>
          <w:sz w:val="28"/>
        </w:rPr>
      </w:pPr>
    </w:p>
    <w:p>
      <w:pPr>
        <w:ind w:firstLine="570"/>
        <w:rPr>
          <w:sz w:val="28"/>
        </w:rPr>
      </w:pPr>
    </w:p>
    <w:p>
      <w:pPr>
        <w:rPr>
          <w:sz w:val="28"/>
          <w:u w:val="single"/>
        </w:rPr>
      </w:pPr>
      <w:r>
        <w:rPr>
          <w:rFonts w:hint="eastAsia"/>
          <w:sz w:val="28"/>
        </w:rPr>
        <w:t xml:space="preserve">    乙方：</w:t>
      </w:r>
      <w:r>
        <w:rPr>
          <w:rFonts w:hint="eastAsia"/>
          <w:sz w:val="28"/>
          <w:u w:val="single"/>
        </w:rPr>
        <w:t xml:space="preserve">                                        （盖章）</w:t>
      </w:r>
    </w:p>
    <w:p>
      <w:pPr>
        <w:ind w:firstLine="570"/>
        <w:rPr>
          <w:sz w:val="28"/>
        </w:rPr>
      </w:pPr>
      <w:r>
        <w:rPr>
          <w:rFonts w:hint="eastAsia"/>
          <w:sz w:val="28"/>
        </w:rPr>
        <w:t>法定代表人：</w:t>
      </w:r>
      <w:r>
        <w:rPr>
          <w:rFonts w:hint="eastAsia"/>
          <w:sz w:val="28"/>
          <w:u w:val="single"/>
        </w:rPr>
        <w:t>　　　　  　　　      　（签名）</w:t>
      </w:r>
    </w:p>
    <w:p>
      <w:pPr>
        <w:ind w:firstLine="570"/>
        <w:rPr>
          <w:sz w:val="28"/>
        </w:rPr>
      </w:pPr>
      <w:r>
        <w:rPr>
          <w:rFonts w:hint="eastAsia"/>
          <w:sz w:val="28"/>
        </w:rPr>
        <w:t>或</w:t>
      </w:r>
    </w:p>
    <w:p>
      <w:pPr>
        <w:ind w:firstLine="570"/>
        <w:rPr>
          <w:sz w:val="28"/>
          <w:u w:val="single"/>
        </w:rPr>
      </w:pPr>
      <w:r>
        <w:rPr>
          <w:rFonts w:hint="eastAsia"/>
          <w:sz w:val="28"/>
        </w:rPr>
        <w:t>委托代理人：</w:t>
      </w:r>
      <w:r>
        <w:rPr>
          <w:rFonts w:hint="eastAsia"/>
          <w:sz w:val="28"/>
          <w:u w:val="single"/>
        </w:rPr>
        <w:t>　　　　  　　      　　（签名）</w:t>
      </w:r>
    </w:p>
    <w:p>
      <w:pPr>
        <w:ind w:firstLine="570"/>
        <w:rPr>
          <w:sz w:val="28"/>
        </w:rPr>
      </w:pPr>
      <w:r>
        <w:rPr>
          <w:rFonts w:hint="eastAsia"/>
          <w:sz w:val="28"/>
        </w:rPr>
        <w:t xml:space="preserve">签字日期：                                   </w:t>
      </w:r>
    </w:p>
    <w:p>
      <w:pPr>
        <w:rPr>
          <w:sz w:val="28"/>
        </w:rPr>
      </w:pPr>
      <w:r>
        <w:rPr>
          <w:rFonts w:hint="eastAsia"/>
          <w:sz w:val="28"/>
        </w:rPr>
        <w:t xml:space="preserve">                                     年     月     日</w:t>
      </w:r>
    </w:p>
    <w:p>
      <w:pPr>
        <w:rPr>
          <w:sz w:val="28"/>
        </w:rPr>
      </w:pPr>
      <w:r>
        <w:rPr>
          <w:rFonts w:hint="eastAsia"/>
          <w:sz w:val="28"/>
        </w:rPr>
        <w:t xml:space="preserve">   </w:t>
      </w:r>
    </w:p>
    <w:p>
      <w:pPr>
        <w:rPr>
          <w:rFonts w:ascii="黑体" w:hAnsi="黑体" w:eastAsia="黑体" w:cs="黑体"/>
          <w:sz w:val="30"/>
          <w:szCs w:val="30"/>
        </w:rPr>
      </w:pPr>
      <w:r>
        <w:rPr>
          <w:rFonts w:ascii="黑体" w:hAnsi="黑体" w:eastAsia="黑体" w:cs="黑体"/>
          <w:sz w:val="30"/>
          <w:szCs w:val="30"/>
        </w:rPr>
        <w:br w:type="page"/>
      </w:r>
      <w:r>
        <w:rPr>
          <w:rFonts w:hint="eastAsia" w:ascii="黑体" w:hAnsi="黑体" w:eastAsia="黑体" w:cs="黑体"/>
          <w:sz w:val="30"/>
          <w:szCs w:val="30"/>
        </w:rPr>
        <w:t>附件1：</w:t>
      </w:r>
    </w:p>
    <w:p>
      <w:pPr>
        <w:pStyle w:val="115"/>
        <w:spacing w:line="560" w:lineRule="exact"/>
        <w:ind w:left="2940" w:firstLine="723"/>
        <w:rPr>
          <w:rFonts w:ascii="黑体" w:hAnsi="黑体" w:eastAsia="黑体" w:cs="黑体"/>
          <w:b/>
          <w:color w:val="auto"/>
          <w:sz w:val="36"/>
          <w:szCs w:val="36"/>
        </w:rPr>
      </w:pPr>
    </w:p>
    <w:p>
      <w:pPr>
        <w:pStyle w:val="115"/>
        <w:spacing w:line="560" w:lineRule="exact"/>
        <w:ind w:left="2940" w:firstLine="723"/>
        <w:rPr>
          <w:rFonts w:ascii="黑体" w:hAnsi="黑体" w:eastAsia="黑体" w:cs="黑体"/>
          <w:b/>
          <w:color w:val="auto"/>
          <w:sz w:val="36"/>
          <w:szCs w:val="36"/>
        </w:rPr>
      </w:pPr>
      <w:r>
        <w:rPr>
          <w:rFonts w:hint="eastAsia" w:ascii="黑体" w:hAnsi="黑体" w:eastAsia="黑体" w:cs="黑体"/>
          <w:b/>
          <w:color w:val="auto"/>
          <w:sz w:val="36"/>
          <w:szCs w:val="36"/>
        </w:rPr>
        <w:t>杭州萧山国际机场有限公司廉洁自律承诺书</w:t>
      </w:r>
    </w:p>
    <w:p>
      <w:pPr>
        <w:pStyle w:val="464"/>
        <w:adjustRightInd w:val="0"/>
        <w:snapToGrid w:val="0"/>
        <w:ind w:firstLine="482"/>
        <w:jc w:val="left"/>
        <w:rPr>
          <w:rFonts w:ascii="宋体" w:hAnsi="宋体"/>
          <w:b/>
          <w:sz w:val="24"/>
          <w:szCs w:val="24"/>
        </w:rPr>
      </w:pPr>
    </w:p>
    <w:p>
      <w:pPr>
        <w:pStyle w:val="464"/>
        <w:adjustRightInd w:val="0"/>
        <w:snapToGrid w:val="0"/>
        <w:ind w:firstLine="0" w:firstLineChars="0"/>
        <w:jc w:val="left"/>
        <w:rPr>
          <w:rFonts w:ascii="宋体" w:hAnsi="宋体"/>
          <w:b/>
          <w:sz w:val="30"/>
          <w:szCs w:val="30"/>
        </w:rPr>
      </w:pPr>
      <w:r>
        <w:rPr>
          <w:rFonts w:hint="eastAsia" w:ascii="宋体" w:hAnsi="宋体"/>
          <w:b/>
          <w:sz w:val="30"/>
          <w:szCs w:val="30"/>
        </w:rPr>
        <w:t>杭州萧山国际机场有限公司：</w:t>
      </w:r>
    </w:p>
    <w:p>
      <w:pPr>
        <w:pStyle w:val="464"/>
        <w:adjustRightInd w:val="0"/>
        <w:snapToGrid w:val="0"/>
        <w:spacing w:line="560" w:lineRule="exact"/>
        <w:ind w:firstLine="6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我单位响应贵公司项目招标要求，参加项目投标。在投标过程中及中标后，我们将严格遵守国家法律法规和贵司招标文件要求，并郑重作出如下承诺和保证：</w:t>
      </w:r>
    </w:p>
    <w:p>
      <w:pPr>
        <w:pStyle w:val="464"/>
        <w:adjustRightInd w:val="0"/>
        <w:snapToGrid w:val="0"/>
        <w:spacing w:line="560" w:lineRule="exact"/>
        <w:ind w:firstLine="6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464"/>
        <w:adjustRightInd w:val="0"/>
        <w:snapToGrid w:val="0"/>
        <w:spacing w:line="560" w:lineRule="exact"/>
        <w:ind w:firstLine="6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二、不以任何名义为贵公司有关人员或项目第三方人员报销应由贵公司或个人支付的费用；</w:t>
      </w:r>
    </w:p>
    <w:p>
      <w:pPr>
        <w:pStyle w:val="464"/>
        <w:adjustRightInd w:val="0"/>
        <w:snapToGrid w:val="0"/>
        <w:spacing w:line="560" w:lineRule="exact"/>
        <w:ind w:firstLine="6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三、不向贵公司有关人员或项目第三方人员提供宴请、旅游、和健身娱乐等活动；</w:t>
      </w:r>
    </w:p>
    <w:p>
      <w:pPr>
        <w:pStyle w:val="464"/>
        <w:adjustRightInd w:val="0"/>
        <w:snapToGrid w:val="0"/>
        <w:spacing w:line="560" w:lineRule="exact"/>
        <w:ind w:firstLine="6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四、不为贵公司有关人员或项目第三方人员出国（境）、旅游等提供方便；</w:t>
      </w:r>
    </w:p>
    <w:p>
      <w:pPr>
        <w:pStyle w:val="464"/>
        <w:adjustRightInd w:val="0"/>
        <w:snapToGrid w:val="0"/>
        <w:spacing w:line="560" w:lineRule="exact"/>
        <w:ind w:firstLine="6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五、不为贵公司有关人员或项目第三方人员个人装修住房、婚丧嫁娶、配偶子女工作安排等提供好处或便利条件；</w:t>
      </w:r>
    </w:p>
    <w:p>
      <w:pPr>
        <w:pStyle w:val="464"/>
        <w:adjustRightInd w:val="0"/>
        <w:snapToGrid w:val="0"/>
        <w:spacing w:line="560" w:lineRule="exact"/>
        <w:ind w:firstLine="6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六、严格遵守国家招标投标法、合同法等法律规定，诚实守信，合法经营，坚决杜绝各种违法违纪行为。</w:t>
      </w:r>
    </w:p>
    <w:p>
      <w:pPr>
        <w:pStyle w:val="464"/>
        <w:adjustRightInd w:val="0"/>
        <w:snapToGrid w:val="0"/>
        <w:spacing w:line="560" w:lineRule="exact"/>
        <w:ind w:firstLine="6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464"/>
        <w:adjustRightInd w:val="0"/>
        <w:snapToGrid w:val="0"/>
        <w:spacing w:line="560" w:lineRule="exact"/>
        <w:ind w:firstLine="6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八、如违反上述廉洁自律承诺，贵公司有权：</w:t>
      </w:r>
    </w:p>
    <w:p>
      <w:pPr>
        <w:pStyle w:val="464"/>
        <w:numPr>
          <w:ilvl w:val="0"/>
          <w:numId w:val="32"/>
        </w:numPr>
        <w:adjustRightInd w:val="0"/>
        <w:snapToGrid w:val="0"/>
        <w:spacing w:line="560" w:lineRule="exact"/>
        <w:ind w:firstLineChars="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立即取消我单位投标、中标或在建项目的实施资格；</w:t>
      </w:r>
    </w:p>
    <w:p>
      <w:pPr>
        <w:pStyle w:val="464"/>
        <w:numPr>
          <w:ilvl w:val="0"/>
          <w:numId w:val="32"/>
        </w:numPr>
        <w:adjustRightInd w:val="0"/>
        <w:snapToGrid w:val="0"/>
        <w:spacing w:line="560" w:lineRule="exact"/>
        <w:ind w:firstLineChars="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扣除我方向贵公司缴纳的履约保证金的10%作为违反廉洁自律承诺的违约金。如该违约金不足以弥补贵公司损失的，我单位仍将承担实际损失赔偿责任。</w:t>
      </w:r>
    </w:p>
    <w:p>
      <w:pPr>
        <w:pStyle w:val="464"/>
        <w:numPr>
          <w:ilvl w:val="0"/>
          <w:numId w:val="32"/>
        </w:numPr>
        <w:adjustRightInd w:val="0"/>
        <w:snapToGrid w:val="0"/>
        <w:spacing w:line="560" w:lineRule="exact"/>
        <w:ind w:firstLineChars="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拒绝我单位在一定时期内进入贵公司进行项目建设或其它经营活动；</w:t>
      </w:r>
    </w:p>
    <w:p>
      <w:pPr>
        <w:pStyle w:val="464"/>
        <w:numPr>
          <w:ilvl w:val="0"/>
          <w:numId w:val="32"/>
        </w:numPr>
        <w:adjustRightInd w:val="0"/>
        <w:snapToGrid w:val="0"/>
        <w:spacing w:line="560" w:lineRule="exact"/>
        <w:ind w:firstLineChars="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由此引起的相应损失均由我单位承担。</w:t>
      </w:r>
    </w:p>
    <w:p>
      <w:pPr>
        <w:pStyle w:val="464"/>
        <w:adjustRightInd w:val="0"/>
        <w:snapToGrid w:val="0"/>
        <w:spacing w:line="560" w:lineRule="exact"/>
        <w:ind w:firstLine="600"/>
        <w:jc w:val="left"/>
        <w:rPr>
          <w:rFonts w:ascii="仿宋_GB2312" w:hAnsi="仿宋_GB2312" w:eastAsia="仿宋_GB2312" w:cs="仿宋_GB2312"/>
          <w:sz w:val="30"/>
          <w:szCs w:val="30"/>
        </w:rPr>
      </w:pPr>
    </w:p>
    <w:p>
      <w:pPr>
        <w:pStyle w:val="464"/>
        <w:adjustRightInd w:val="0"/>
        <w:snapToGrid w:val="0"/>
        <w:spacing w:line="560" w:lineRule="exact"/>
        <w:ind w:firstLine="600"/>
        <w:jc w:val="left"/>
        <w:rPr>
          <w:rFonts w:ascii="仿宋_GB2312" w:hAnsi="仿宋_GB2312" w:eastAsia="仿宋_GB2312" w:cs="仿宋_GB2312"/>
          <w:sz w:val="30"/>
          <w:szCs w:val="30"/>
        </w:rPr>
      </w:pPr>
    </w:p>
    <w:p>
      <w:pPr>
        <w:pStyle w:val="464"/>
        <w:adjustRightInd w:val="0"/>
        <w:snapToGrid w:val="0"/>
        <w:spacing w:line="560" w:lineRule="exact"/>
        <w:ind w:firstLine="600"/>
        <w:jc w:val="left"/>
        <w:rPr>
          <w:rFonts w:ascii="仿宋_GB2312" w:hAnsi="仿宋_GB2312" w:eastAsia="仿宋_GB2312" w:cs="仿宋_GB2312"/>
          <w:sz w:val="30"/>
          <w:szCs w:val="30"/>
        </w:rPr>
      </w:pPr>
    </w:p>
    <w:p>
      <w:pPr>
        <w:pStyle w:val="464"/>
        <w:adjustRightInd w:val="0"/>
        <w:snapToGrid w:val="0"/>
        <w:spacing w:line="560" w:lineRule="exact"/>
        <w:ind w:firstLine="6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承诺人单位名称（盖章）：            </w:t>
      </w:r>
    </w:p>
    <w:p>
      <w:pPr>
        <w:pStyle w:val="464"/>
        <w:adjustRightInd w:val="0"/>
        <w:snapToGrid w:val="0"/>
        <w:spacing w:line="560" w:lineRule="exact"/>
        <w:ind w:firstLine="6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法定代表人 ：                   </w:t>
      </w:r>
    </w:p>
    <w:p>
      <w:pPr>
        <w:pStyle w:val="464"/>
        <w:adjustRightInd w:val="0"/>
        <w:snapToGrid w:val="0"/>
        <w:spacing w:line="560" w:lineRule="exact"/>
        <w:ind w:firstLine="6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或                            </w:t>
      </w:r>
    </w:p>
    <w:p>
      <w:pPr>
        <w:pStyle w:val="464"/>
        <w:adjustRightInd w:val="0"/>
        <w:snapToGrid w:val="0"/>
        <w:spacing w:line="560" w:lineRule="exact"/>
        <w:ind w:firstLine="600"/>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委托代理人：                   </w:t>
      </w:r>
    </w:p>
    <w:p>
      <w:pPr>
        <w:pStyle w:val="464"/>
        <w:adjustRightInd w:val="0"/>
        <w:snapToGrid w:val="0"/>
        <w:spacing w:line="560" w:lineRule="exact"/>
        <w:ind w:firstLine="602"/>
        <w:jc w:val="left"/>
        <w:rPr>
          <w:rFonts w:ascii="仿宋_GB2312" w:hAnsi="仿宋_GB2312" w:eastAsia="仿宋_GB2312" w:cs="仿宋_GB2312"/>
          <w:b/>
          <w:sz w:val="30"/>
          <w:szCs w:val="30"/>
        </w:rPr>
      </w:pPr>
    </w:p>
    <w:p>
      <w:pPr>
        <w:pStyle w:val="75"/>
        <w:spacing w:before="0" w:after="0" w:line="560" w:lineRule="exact"/>
        <w:rPr>
          <w:rFonts w:ascii="仿宋_GB2312" w:hAnsi="仿宋_GB2312" w:eastAsia="仿宋_GB2312" w:cs="仿宋_GB2312"/>
          <w:b w:val="0"/>
          <w:sz w:val="30"/>
          <w:szCs w:val="30"/>
        </w:rPr>
      </w:pPr>
      <w:r>
        <w:rPr>
          <w:rFonts w:hint="eastAsia" w:ascii="仿宋_GB2312" w:hAnsi="仿宋_GB2312" w:eastAsia="仿宋_GB2312" w:cs="仿宋_GB2312"/>
          <w:b w:val="0"/>
          <w:sz w:val="30"/>
          <w:szCs w:val="30"/>
        </w:rPr>
        <w:t xml:space="preserve">                           年     月     日</w:t>
      </w:r>
    </w:p>
    <w:p>
      <w:pPr>
        <w:rPr>
          <w:sz w:val="30"/>
          <w:szCs w:val="30"/>
        </w:rPr>
      </w:pPr>
    </w:p>
    <w:p>
      <w:pPr>
        <w:rPr>
          <w:sz w:val="30"/>
          <w:szCs w:val="30"/>
        </w:rPr>
      </w:pPr>
    </w:p>
    <w:p>
      <w:pPr>
        <w:rPr>
          <w:sz w:val="30"/>
          <w:szCs w:val="30"/>
        </w:rPr>
      </w:pPr>
    </w:p>
    <w:p>
      <w:pPr>
        <w:rPr>
          <w:sz w:val="30"/>
          <w:szCs w:val="30"/>
        </w:rPr>
      </w:pPr>
    </w:p>
    <w:p>
      <w:pPr>
        <w:spacing w:line="560" w:lineRule="exact"/>
        <w:rPr>
          <w:rFonts w:ascii="黑体" w:hAnsi="黑体" w:eastAsia="黑体"/>
          <w:sz w:val="30"/>
          <w:szCs w:val="30"/>
        </w:rPr>
      </w:pPr>
      <w:r>
        <w:rPr>
          <w:rFonts w:hint="eastAsia" w:ascii="黑体" w:hAnsi="黑体" w:eastAsia="黑体"/>
          <w:sz w:val="30"/>
          <w:szCs w:val="30"/>
        </w:rPr>
        <w:t>附件2：保密承诺书</w:t>
      </w:r>
    </w:p>
    <w:p>
      <w:pPr>
        <w:spacing w:line="560" w:lineRule="exact"/>
        <w:jc w:val="center"/>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保密承诺书</w:t>
      </w:r>
    </w:p>
    <w:p>
      <w:pPr>
        <w:snapToGrid w:val="0"/>
        <w:spacing w:line="56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鉴于我方愿成为杭州萧山国际机场有限公司（以下简称“机场公司”）的供应商或潜在供应商候选人，为机场公司提供</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项目的外包服务。在上述业务来往过程中，机场公司可能向我方提供经营、业务、服务等有关的文件、资料、软件等信息，为维护机场公司的利益，我方就保密事宜做出如下承诺：</w:t>
      </w:r>
    </w:p>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1.商业秘密</w:t>
      </w:r>
    </w:p>
    <w:p>
      <w:pPr>
        <w:adjustRightInd w:val="0"/>
        <w:snapToGrid w:val="0"/>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1.1商业秘密是指机场公司（包括机场公司关联公司）一切专有、不对外公开的资料和信息。包括但不限于以下方面：</w:t>
      </w:r>
    </w:p>
    <w:p>
      <w:pPr>
        <w:adjustRightInd w:val="0"/>
        <w:snapToGrid w:val="0"/>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（1）经营信息（发展规划、运营状况、客户资源、货源情报、投融资计划、开发计划、标书等）；</w:t>
      </w:r>
    </w:p>
    <w:p>
      <w:pPr>
        <w:adjustRightInd w:val="0"/>
        <w:snapToGrid w:val="0"/>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（2）管理信息（管理方法、管理制度、员工管理、合同管理、纠纷管理等）；</w:t>
      </w:r>
    </w:p>
    <w:p>
      <w:pPr>
        <w:adjustRightInd w:val="0"/>
        <w:snapToGrid w:val="0"/>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（3）产品及技术信息（设计及图纸、样品及服务、技术方案、质量标准、技术标准、计算机程序等）；</w:t>
      </w:r>
    </w:p>
    <w:p>
      <w:pPr>
        <w:adjustRightInd w:val="0"/>
        <w:snapToGrid w:val="0"/>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（4）财务信息（财务收支、固定资产、流动资金、成本核算等）；</w:t>
      </w:r>
    </w:p>
    <w:p>
      <w:pPr>
        <w:adjustRightInd w:val="0"/>
        <w:snapToGrid w:val="0"/>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（5）我方单独或机场公司（包括机场公司关联公司）和我方共同为机场公司开发、设计、生产的产品、资料及相关信息；</w:t>
      </w:r>
    </w:p>
    <w:p>
      <w:pPr>
        <w:adjustRightInd w:val="0"/>
        <w:snapToGrid w:val="0"/>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（6）其他机场公司未对外公开的有关营运、计划、航班数据、标准、开发、生产、经营、质量管理控制和租赁的资料和数据等信息以及对供应商的管理文件。</w:t>
      </w:r>
    </w:p>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1.3、对于上述提及的商业秘密，不能仅因为公开发表的文章或资讯中包含其内容，就认为是可对外公开的特殊情况。</w:t>
      </w:r>
    </w:p>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1.4、以下资料不属于本承诺所指的商业秘密：</w:t>
      </w:r>
    </w:p>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（1）我方从机场公司拟获悉之前已持有的我方无需承担保密义务的机场公司有关资料(但通过其它违约或侵权行为而获得的资料除外)；</w:t>
      </w:r>
    </w:p>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（2）已经公开或已成为常识性的资料，且该等公开并非因违反本承诺所致。</w:t>
      </w:r>
    </w:p>
    <w:p>
      <w:pPr>
        <w:spacing w:line="560" w:lineRule="exact"/>
        <w:rPr>
          <w:rFonts w:ascii="仿宋_GB2312" w:hAnsi="仿宋_GB2312" w:eastAsia="仿宋_GB2312" w:cs="仿宋_GB2312"/>
          <w:sz w:val="30"/>
          <w:szCs w:val="30"/>
        </w:rPr>
      </w:pPr>
    </w:p>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560" w:lineRule="exact"/>
        <w:rPr>
          <w:rFonts w:ascii="仿宋_GB2312" w:hAnsi="仿宋_GB2312" w:eastAsia="仿宋_GB2312" w:cs="仿宋_GB2312"/>
          <w:sz w:val="30"/>
          <w:szCs w:val="30"/>
        </w:rPr>
      </w:pPr>
    </w:p>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3、当合同履行完毕、合同终止或经机场公司要求，我方应立即返还或根据机场公司书面要求销毁所有含有商业秘密或我方在接触商业秘密后而产生的资料，以及由我方持有的任何复制品。</w:t>
      </w:r>
    </w:p>
    <w:p>
      <w:pPr>
        <w:spacing w:line="560" w:lineRule="exact"/>
        <w:rPr>
          <w:rFonts w:ascii="仿宋_GB2312" w:hAnsi="仿宋_GB2312" w:eastAsia="仿宋_GB2312" w:cs="仿宋_GB2312"/>
          <w:sz w:val="30"/>
          <w:szCs w:val="30"/>
        </w:rPr>
      </w:pPr>
    </w:p>
    <w:p>
      <w:pPr>
        <w:adjustRightInd w:val="0"/>
        <w:snapToGrid w:val="0"/>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（1）披露、使用或者允许他人以不正当手段获取的商业秘密；</w:t>
      </w:r>
    </w:p>
    <w:p>
      <w:pPr>
        <w:adjustRightInd w:val="0"/>
        <w:snapToGrid w:val="0"/>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（2）为机场公司以外的第三人窃取、刺探、收买、非法提供商业秘密。</w:t>
      </w:r>
    </w:p>
    <w:p>
      <w:pPr>
        <w:adjustRightInd w:val="0"/>
        <w:snapToGrid w:val="0"/>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（3）在电子公告系统、聊天系统、电子邮箱、论坛等计算机网络系统上传递、转发、抄送、发布、谈论和传播商业秘密；</w:t>
      </w:r>
    </w:p>
    <w:p>
      <w:pPr>
        <w:adjustRightInd w:val="0"/>
        <w:snapToGrid w:val="0"/>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（4）在私人交往和通信中，向亲属、朋友以及与工作无关人员泄露商业秘密，或在公共场所谈论商业秘密； </w:t>
      </w:r>
    </w:p>
    <w:p>
      <w:pPr>
        <w:adjustRightInd w:val="0"/>
        <w:snapToGrid w:val="0"/>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（5）擅自将属于商业秘密的文件、资料和其他物品携带、传递、寄运出机场公司办公场所或国（境）外。</w:t>
      </w:r>
    </w:p>
    <w:p>
      <w:pPr>
        <w:adjustRightInd w:val="0"/>
        <w:snapToGrid w:val="0"/>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（6）未经机场公司同意就以任何方式私自保存、截留含有机场公司商业秘密的任何形式资料、文件和物品的复印件、复制品、副本。</w:t>
      </w:r>
    </w:p>
    <w:p>
      <w:pPr>
        <w:adjustRightInd w:val="0"/>
        <w:snapToGrid w:val="0"/>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（7）将含有机场公司商业秘密的产品、技术或其他资料、信息向第三人销售、使用或以任何方式提供。</w:t>
      </w:r>
    </w:p>
    <w:p>
      <w:pPr>
        <w:adjustRightInd w:val="0"/>
        <w:snapToGrid w:val="0"/>
        <w:spacing w:line="560" w:lineRule="exact"/>
        <w:rPr>
          <w:rFonts w:ascii="仿宋_GB2312" w:hAnsi="仿宋_GB2312" w:eastAsia="仿宋_GB2312" w:cs="仿宋_GB2312"/>
          <w:sz w:val="30"/>
          <w:szCs w:val="30"/>
        </w:rPr>
      </w:pPr>
    </w:p>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560" w:lineRule="exact"/>
        <w:rPr>
          <w:rFonts w:ascii="仿宋_GB2312" w:hAnsi="仿宋_GB2312" w:eastAsia="仿宋_GB2312" w:cs="仿宋_GB2312"/>
          <w:sz w:val="30"/>
          <w:szCs w:val="30"/>
        </w:rPr>
      </w:pPr>
    </w:p>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560" w:lineRule="exact"/>
        <w:rPr>
          <w:rFonts w:ascii="仿宋_GB2312" w:hAnsi="仿宋_GB2312" w:eastAsia="仿宋_GB2312" w:cs="仿宋_GB2312"/>
          <w:sz w:val="30"/>
          <w:szCs w:val="30"/>
        </w:rPr>
      </w:pPr>
    </w:p>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spacing w:line="560" w:lineRule="exact"/>
        <w:rPr>
          <w:rFonts w:ascii="仿宋_GB2312" w:hAnsi="仿宋_GB2312" w:eastAsia="仿宋_GB2312" w:cs="仿宋_GB2312"/>
          <w:sz w:val="30"/>
          <w:szCs w:val="30"/>
        </w:rPr>
      </w:pPr>
    </w:p>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8、违约责任</w:t>
      </w:r>
    </w:p>
    <w:p>
      <w:pPr>
        <w:adjustRightInd w:val="0"/>
        <w:snapToGrid w:val="0"/>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8.1因我方违反保密义务的行为造成机场公司的一切损失，我方应当全部予以赔偿。</w:t>
      </w:r>
    </w:p>
    <w:p>
      <w:pPr>
        <w:adjustRightInd w:val="0"/>
        <w:snapToGrid w:val="0"/>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8.2如我方违反本承诺书下保密义务，应当承担违约责任，除赔偿损失外，还应依据合同向机场公司支付相应的违约金；</w:t>
      </w:r>
    </w:p>
    <w:p>
      <w:pPr>
        <w:adjustRightInd w:val="0"/>
        <w:snapToGrid w:val="0"/>
        <w:spacing w:line="560" w:lineRule="exact"/>
        <w:rPr>
          <w:rFonts w:ascii="仿宋_GB2312" w:hAnsi="仿宋_GB2312" w:eastAsia="仿宋_GB2312" w:cs="仿宋_GB2312"/>
          <w:sz w:val="30"/>
          <w:szCs w:val="30"/>
        </w:rPr>
      </w:pPr>
    </w:p>
    <w:p>
      <w:pPr>
        <w:adjustRightInd w:val="0"/>
        <w:snapToGrid w:val="0"/>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9、本承诺书适用中华人民共和国法律，如因履行本承诺书发生争议，则双方均有权向机场公司所在地法院提起诉讼。</w:t>
      </w:r>
    </w:p>
    <w:p>
      <w:pPr>
        <w:adjustRightInd w:val="0"/>
        <w:snapToGrid w:val="0"/>
        <w:spacing w:line="560" w:lineRule="exact"/>
        <w:rPr>
          <w:rFonts w:ascii="仿宋_GB2312" w:hAnsi="仿宋_GB2312" w:eastAsia="仿宋_GB2312" w:cs="仿宋_GB2312"/>
          <w:sz w:val="30"/>
          <w:szCs w:val="30"/>
        </w:rPr>
      </w:pPr>
    </w:p>
    <w:p>
      <w:pPr>
        <w:spacing w:line="560" w:lineRule="exact"/>
        <w:rPr>
          <w:rFonts w:ascii="仿宋_GB2312" w:hAnsi="仿宋_GB2312" w:eastAsia="仿宋_GB2312" w:cs="仿宋_GB2312"/>
          <w:sz w:val="30"/>
          <w:szCs w:val="30"/>
        </w:rPr>
      </w:pPr>
    </w:p>
    <w:p>
      <w:pPr>
        <w:spacing w:line="560" w:lineRule="exact"/>
        <w:rPr>
          <w:rFonts w:ascii="仿宋_GB2312" w:hAnsi="仿宋_GB2312" w:eastAsia="仿宋_GB2312" w:cs="仿宋_GB2312"/>
          <w:sz w:val="30"/>
          <w:szCs w:val="30"/>
        </w:rPr>
      </w:pPr>
    </w:p>
    <w:p>
      <w:pPr>
        <w:spacing w:line="560" w:lineRule="exact"/>
        <w:rPr>
          <w:rFonts w:ascii="仿宋_GB2312" w:hAnsi="仿宋_GB2312" w:eastAsia="仿宋_GB2312" w:cs="仿宋_GB2312"/>
          <w:sz w:val="30"/>
          <w:szCs w:val="30"/>
        </w:rPr>
      </w:pPr>
    </w:p>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供应商(盖章):</w:t>
      </w:r>
    </w:p>
    <w:p>
      <w:pPr>
        <w:spacing w:line="56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法定代表人或授权代表：</w:t>
      </w:r>
    </w:p>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电话/传真：</w:t>
      </w:r>
    </w:p>
    <w:p>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地址：</w:t>
      </w:r>
    </w:p>
    <w:p>
      <w:pPr>
        <w:snapToGrid w:val="0"/>
        <w:spacing w:line="56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日期：     年   月   日</w:t>
      </w:r>
    </w:p>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sectPr>
          <w:pgSz w:w="12240" w:h="15840"/>
          <w:pgMar w:top="1400" w:right="1680" w:bottom="1120" w:left="1580" w:header="0" w:footer="921" w:gutter="0"/>
          <w:cols w:space="720" w:num="1"/>
        </w:sectPr>
      </w:pPr>
    </w:p>
    <w:p>
      <w:pPr>
        <w:pStyle w:val="3"/>
        <w:spacing w:line="564" w:lineRule="exact"/>
        <w:ind w:right="57"/>
        <w:jc w:val="center"/>
        <w:rPr>
          <w:b w:val="0"/>
          <w:bCs w:val="0"/>
        </w:rPr>
      </w:pPr>
      <w:bookmarkStart w:id="33" w:name="_Toc53416784"/>
      <w:r>
        <w:rPr>
          <w:rFonts w:hint="eastAsia"/>
          <w:b w:val="0"/>
          <w:bCs w:val="0"/>
        </w:rPr>
        <w:t>第五章</w:t>
      </w:r>
      <w:r>
        <w:rPr>
          <w:b w:val="0"/>
          <w:bCs w:val="0"/>
        </w:rPr>
        <w:t xml:space="preserve">  </w:t>
      </w:r>
      <w:r>
        <w:rPr>
          <w:rFonts w:hint="eastAsia"/>
          <w:b w:val="0"/>
          <w:bCs w:val="0"/>
        </w:rPr>
        <w:t>用户需求书</w:t>
      </w:r>
      <w:bookmarkEnd w:id="33"/>
    </w:p>
    <w:p>
      <w:pPr>
        <w:pStyle w:val="6"/>
        <w:spacing w:before="160" w:after="160" w:line="360" w:lineRule="exact"/>
        <w:ind w:firstLine="281" w:firstLineChars="100"/>
        <w:jc w:val="left"/>
        <w:rPr>
          <w:rFonts w:ascii="宋体" w:hAnsi="宋体" w:eastAsia="宋体" w:cs="宋体"/>
          <w:sz w:val="22"/>
          <w:szCs w:val="22"/>
        </w:rPr>
      </w:pPr>
      <w:bookmarkStart w:id="34" w:name="_bookmark148"/>
      <w:bookmarkEnd w:id="34"/>
      <w:r>
        <w:t>一、项目概况及总体要求</w:t>
      </w:r>
    </w:p>
    <w:p>
      <w:pPr>
        <w:adjustRightInd w:val="0"/>
        <w:snapToGrid w:val="0"/>
        <w:spacing w:line="360" w:lineRule="exact"/>
        <w:ind w:firstLine="280"/>
        <w:rPr>
          <w:rFonts w:ascii="宋体" w:hAnsi="宋体" w:cs="宋体"/>
          <w:sz w:val="22"/>
        </w:rPr>
      </w:pPr>
      <w:r>
        <w:rPr>
          <w:rFonts w:hint="eastAsia" w:ascii="宋体" w:hAnsi="宋体" w:cs="宋体"/>
          <w:sz w:val="22"/>
        </w:rPr>
        <w:t>本次招标最高投标限价为：10万元人民币，投标报价不得超过此价格，否则予以否决投标处理。内容包括围绕航站楼文化活动品牌理念开展品牌形象设计、衍生产品设计制作、推广宣传策划及其他所产生的一切附加费用，中标单位不得以其他理由要求增加项目总体金额。</w:t>
      </w:r>
    </w:p>
    <w:p>
      <w:pPr>
        <w:pStyle w:val="6"/>
        <w:spacing w:before="160" w:after="160" w:line="360" w:lineRule="exact"/>
        <w:ind w:firstLine="281" w:firstLineChars="100"/>
        <w:jc w:val="left"/>
        <w:rPr>
          <w:rFonts w:ascii="宋体" w:hAnsi="宋体" w:eastAsia="宋体" w:cs="宋体"/>
          <w:sz w:val="23"/>
          <w:szCs w:val="23"/>
        </w:rPr>
      </w:pPr>
      <w:bookmarkStart w:id="35" w:name="_bookmark149"/>
      <w:bookmarkEnd w:id="35"/>
      <w:r>
        <w:t>二、</w:t>
      </w:r>
      <w:r>
        <w:rPr>
          <w:rFonts w:hint="eastAsia"/>
        </w:rPr>
        <w:t>服务</w:t>
      </w:r>
      <w:r>
        <w:t>需求</w:t>
      </w:r>
    </w:p>
    <w:p>
      <w:pPr>
        <w:adjustRightInd w:val="0"/>
        <w:snapToGrid w:val="0"/>
        <w:spacing w:line="360" w:lineRule="exact"/>
        <w:ind w:firstLine="280"/>
        <w:rPr>
          <w:rFonts w:ascii="宋体" w:hAnsi="宋体" w:cs="宋体"/>
          <w:sz w:val="22"/>
        </w:rPr>
      </w:pPr>
      <w:r>
        <w:rPr>
          <w:rFonts w:hint="eastAsia" w:ascii="宋体" w:hAnsi="宋体" w:cs="宋体"/>
          <w:sz w:val="22"/>
        </w:rPr>
        <w:t>（一）总服务要求</w:t>
      </w:r>
    </w:p>
    <w:p>
      <w:pPr>
        <w:adjustRightInd w:val="0"/>
        <w:snapToGrid w:val="0"/>
        <w:spacing w:line="360" w:lineRule="exact"/>
        <w:ind w:firstLine="280"/>
        <w:rPr>
          <w:rFonts w:ascii="宋体" w:hAnsi="宋体" w:cs="宋体"/>
          <w:sz w:val="22"/>
        </w:rPr>
      </w:pPr>
      <w:r>
        <w:rPr>
          <w:rFonts w:hint="eastAsia" w:ascii="宋体" w:hAnsi="宋体" w:cs="宋体"/>
          <w:sz w:val="22"/>
        </w:rPr>
        <w:t>航站楼文化活动品牌形象打造要充分凸显航旅特点、地域特色，以正面活泼、时尚新颖、寓意美好的平面和3D造型为主，同时衍生出相应的品牌名称、LOGO标识、动画等系列设计，并制作与之配套的衍生产品，提升航站楼文化氛围。</w:t>
      </w:r>
    </w:p>
    <w:p>
      <w:pPr>
        <w:adjustRightInd w:val="0"/>
        <w:snapToGrid w:val="0"/>
        <w:spacing w:line="360" w:lineRule="exact"/>
        <w:ind w:firstLine="280"/>
        <w:rPr>
          <w:rFonts w:ascii="宋体" w:hAnsi="宋体" w:cs="宋体"/>
          <w:sz w:val="22"/>
        </w:rPr>
      </w:pPr>
      <w:r>
        <w:rPr>
          <w:rFonts w:hint="eastAsia" w:ascii="宋体" w:hAnsi="宋体" w:cs="宋体"/>
          <w:sz w:val="22"/>
        </w:rPr>
        <w:t>（二）设计版权要求</w:t>
      </w:r>
    </w:p>
    <w:p>
      <w:pPr>
        <w:adjustRightInd w:val="0"/>
        <w:snapToGrid w:val="0"/>
        <w:spacing w:line="360" w:lineRule="exact"/>
        <w:ind w:firstLine="280"/>
        <w:rPr>
          <w:rFonts w:ascii="宋体" w:hAnsi="宋体" w:cs="宋体"/>
          <w:sz w:val="22"/>
        </w:rPr>
      </w:pPr>
      <w:r>
        <w:rPr>
          <w:rFonts w:hint="eastAsia" w:ascii="宋体" w:hAnsi="宋体" w:cs="宋体"/>
          <w:sz w:val="22"/>
        </w:rPr>
        <w:t>1.中标单位须根据甲方要求对设计文件进行深化完善，直至甲方完成设计方案验收，并交付项目内容的所有设计文件。</w:t>
      </w:r>
    </w:p>
    <w:p>
      <w:pPr>
        <w:adjustRightInd w:val="0"/>
        <w:snapToGrid w:val="0"/>
        <w:spacing w:line="360" w:lineRule="exact"/>
        <w:ind w:firstLine="280"/>
        <w:rPr>
          <w:rFonts w:ascii="宋体" w:hAnsi="宋体" w:cs="宋体"/>
          <w:sz w:val="22"/>
        </w:rPr>
      </w:pPr>
      <w:r>
        <w:rPr>
          <w:rFonts w:hint="eastAsia" w:ascii="宋体" w:hAnsi="宋体" w:cs="宋体"/>
          <w:sz w:val="22"/>
        </w:rPr>
        <w:t>2.中标单位应保证项目内所有的设计元素或其任何一部分内容和货品均不会侵犯任何第三方的知识产权，如因违反本条保证并导致招标方遭受损失的，招标方有权扣除中标单位全额履约保证金，并追究中标单位法律责任。</w:t>
      </w:r>
    </w:p>
    <w:p>
      <w:pPr>
        <w:adjustRightInd w:val="0"/>
        <w:snapToGrid w:val="0"/>
        <w:spacing w:line="360" w:lineRule="exact"/>
        <w:ind w:firstLine="280"/>
        <w:rPr>
          <w:rFonts w:ascii="宋体" w:hAnsi="宋体" w:cs="宋体"/>
          <w:sz w:val="22"/>
        </w:rPr>
      </w:pPr>
      <w:r>
        <w:rPr>
          <w:rFonts w:hint="eastAsia" w:ascii="宋体" w:hAnsi="宋体" w:cs="宋体"/>
          <w:sz w:val="22"/>
        </w:rPr>
        <w:t>3.中标单位保证所交付的设计稿所有权、修改权、使用权均归杭州萧山国际机场所有，中标单位不得再在其他任何项目及场所使用该设计作品，如因违反本条保证并导致招标方遭受损失的，招标方有权扣除中标单位全额履约保证金，并追究中标单位法律责任。</w:t>
      </w:r>
    </w:p>
    <w:p>
      <w:pPr>
        <w:adjustRightInd w:val="0"/>
        <w:snapToGrid w:val="0"/>
        <w:spacing w:line="360" w:lineRule="exact"/>
        <w:ind w:firstLine="280"/>
        <w:rPr>
          <w:rFonts w:ascii="宋体" w:hAnsi="宋体" w:cs="宋体"/>
          <w:sz w:val="22"/>
        </w:rPr>
      </w:pPr>
      <w:r>
        <w:rPr>
          <w:rFonts w:hint="eastAsia" w:ascii="宋体" w:hAnsi="宋体" w:cs="宋体"/>
          <w:sz w:val="22"/>
        </w:rPr>
        <w:t>4.中标单位保证所交付的设计稿不会引起任何舆论负面影响及报道，如因违反本条保证并导致招标方遭受损失的，招标方有权扣除中标单位全额履约保证金，并追究中标单位法律责任。</w:t>
      </w:r>
    </w:p>
    <w:p>
      <w:pPr>
        <w:pStyle w:val="6"/>
        <w:spacing w:before="160" w:after="160" w:line="360" w:lineRule="exact"/>
        <w:ind w:firstLine="281" w:firstLineChars="100"/>
        <w:jc w:val="left"/>
      </w:pPr>
      <w:bookmarkStart w:id="36" w:name="_bookmark150"/>
      <w:bookmarkEnd w:id="36"/>
      <w:bookmarkStart w:id="37" w:name="_bookmark151"/>
      <w:bookmarkEnd w:id="37"/>
      <w:r>
        <w:rPr>
          <w:rFonts w:hint="eastAsia"/>
        </w:rPr>
        <w:t>三</w:t>
      </w:r>
      <w:r>
        <w:t>、检验考核要求</w:t>
      </w:r>
    </w:p>
    <w:p>
      <w:pPr>
        <w:adjustRightInd w:val="0"/>
        <w:snapToGrid w:val="0"/>
        <w:spacing w:line="360" w:lineRule="exact"/>
        <w:ind w:firstLine="280"/>
        <w:rPr>
          <w:rFonts w:ascii="宋体" w:hAnsi="宋体" w:cs="宋体"/>
          <w:sz w:val="22"/>
        </w:rPr>
      </w:pPr>
      <w:r>
        <w:rPr>
          <w:rFonts w:hint="eastAsia" w:ascii="宋体" w:hAnsi="宋体" w:cs="宋体"/>
          <w:sz w:val="22"/>
        </w:rPr>
        <w:t>1.品牌形象设计：需要设计航站楼文化活动品牌名称、吉祥物和LOGO，中标单位需于合同签订之日起10日历天内交付。</w:t>
      </w:r>
    </w:p>
    <w:p>
      <w:pPr>
        <w:adjustRightInd w:val="0"/>
        <w:snapToGrid w:val="0"/>
        <w:spacing w:line="360" w:lineRule="exact"/>
        <w:ind w:firstLine="280"/>
        <w:rPr>
          <w:rFonts w:ascii="宋体" w:hAnsi="宋体" w:cs="宋体"/>
          <w:sz w:val="22"/>
        </w:rPr>
      </w:pPr>
      <w:r>
        <w:rPr>
          <w:rFonts w:hint="eastAsia" w:ascii="宋体" w:hAnsi="宋体" w:cs="宋体"/>
          <w:sz w:val="22"/>
        </w:rPr>
        <w:t>1.1设计航站楼文化活动品牌名称和配套宣传语。以机场航旅出行、温暖关怀、文化内涵等理念为设计导向，作为顶层主题名称贯穿航站楼系列文化活动，用于各类活动的宣传和推广。</w:t>
      </w:r>
    </w:p>
    <w:p>
      <w:pPr>
        <w:adjustRightInd w:val="0"/>
        <w:snapToGrid w:val="0"/>
        <w:spacing w:line="360" w:lineRule="exact"/>
        <w:ind w:firstLine="280"/>
        <w:rPr>
          <w:rFonts w:ascii="宋体" w:hAnsi="宋体" w:cs="宋体"/>
          <w:sz w:val="22"/>
        </w:rPr>
      </w:pPr>
      <w:r>
        <w:rPr>
          <w:rFonts w:hint="eastAsia" w:ascii="宋体" w:hAnsi="宋体" w:cs="宋体"/>
          <w:sz w:val="22"/>
        </w:rPr>
        <w:t>1.2设计航站楼文化活动品牌LOGO。围绕品牌名称和文化理念，设计航站楼文化活动品牌LOGO，需有较强的视觉冲击力和艺术感染力，便于识别和记忆，与航站楼文化活动品牌、吉祥物协调关联，充分展现航站楼人文内涵。</w:t>
      </w:r>
    </w:p>
    <w:p>
      <w:pPr>
        <w:adjustRightInd w:val="0"/>
        <w:snapToGrid w:val="0"/>
        <w:spacing w:line="360" w:lineRule="exact"/>
        <w:ind w:firstLine="280"/>
        <w:rPr>
          <w:rFonts w:ascii="宋体" w:hAnsi="宋体" w:cs="宋体"/>
          <w:sz w:val="22"/>
        </w:rPr>
      </w:pPr>
      <w:r>
        <w:rPr>
          <w:rFonts w:hint="eastAsia" w:ascii="宋体" w:hAnsi="宋体" w:cs="宋体"/>
          <w:sz w:val="22"/>
        </w:rPr>
        <w:t>1.3设计航站楼文化活动品牌吉祥物。围绕品牌名称、LOGO和文化理念，设计可爱、热情、亲切的特有气质的平面和3D吉祥物形象，赋予性格、名字、寓意、形态等拟人化特点，使形象更加立体生动。</w:t>
      </w:r>
    </w:p>
    <w:p>
      <w:pPr>
        <w:adjustRightInd w:val="0"/>
        <w:snapToGrid w:val="0"/>
        <w:spacing w:line="360" w:lineRule="exact"/>
        <w:ind w:firstLine="280"/>
        <w:rPr>
          <w:rFonts w:ascii="宋体" w:hAnsi="宋体" w:cs="宋体"/>
          <w:sz w:val="22"/>
        </w:rPr>
      </w:pPr>
      <w:r>
        <w:rPr>
          <w:rFonts w:hint="eastAsia" w:ascii="宋体" w:hAnsi="宋体" w:cs="宋体"/>
          <w:sz w:val="22"/>
        </w:rPr>
        <w:t>2. 衍生产品设计</w:t>
      </w:r>
    </w:p>
    <w:p>
      <w:pPr>
        <w:adjustRightInd w:val="0"/>
        <w:snapToGrid w:val="0"/>
        <w:spacing w:line="360" w:lineRule="exact"/>
        <w:ind w:firstLine="280"/>
        <w:rPr>
          <w:rFonts w:ascii="宋体" w:hAnsi="宋体" w:cs="宋体"/>
          <w:sz w:val="22"/>
        </w:rPr>
      </w:pPr>
      <w:r>
        <w:rPr>
          <w:rFonts w:hint="eastAsia" w:ascii="宋体" w:hAnsi="宋体" w:cs="宋体"/>
          <w:sz w:val="22"/>
        </w:rPr>
        <w:t>2.1吉祥物玩偶公仔。设计25cm高度的吉祥物公仔制作文件（含带LOGO设计的外包装），需可坐姿摆放或者站立摆放，明确产品材质和尺寸等内容，制作文件需可直接用于厂商生产，投标文件中需提供多角度效果图，中标单位需于合同签订之日起10日历天内交付制作文件和设计说明。</w:t>
      </w:r>
    </w:p>
    <w:p>
      <w:pPr>
        <w:adjustRightInd w:val="0"/>
        <w:snapToGrid w:val="0"/>
        <w:spacing w:line="360" w:lineRule="exact"/>
        <w:ind w:firstLine="280"/>
        <w:rPr>
          <w:rFonts w:ascii="宋体" w:hAnsi="宋体" w:cs="宋体"/>
          <w:sz w:val="22"/>
        </w:rPr>
      </w:pPr>
      <w:r>
        <w:rPr>
          <w:rFonts w:hint="eastAsia" w:ascii="宋体" w:hAnsi="宋体" w:cs="宋体"/>
          <w:sz w:val="22"/>
        </w:rPr>
        <w:t>2.2人型玩偶服装。设计并制作一对高度不低于1.8米的人型玩偶，明确产品材质和尺寸等内容，可供工作人员穿上扮演吉祥物，与旅客进行互动，投标文件中需提供多角度效果图，</w:t>
      </w:r>
      <w:r>
        <w:rPr>
          <w:rFonts w:hint="eastAsia" w:ascii="宋体" w:hAnsi="宋体" w:cs="宋体"/>
          <w:b/>
          <w:sz w:val="22"/>
        </w:rPr>
        <w:t>中标单位需于合同签订之日起30日历天内交付实物。</w:t>
      </w:r>
    </w:p>
    <w:p>
      <w:pPr>
        <w:adjustRightInd w:val="0"/>
        <w:snapToGrid w:val="0"/>
        <w:spacing w:line="360" w:lineRule="exact"/>
        <w:ind w:firstLine="280"/>
        <w:rPr>
          <w:rFonts w:ascii="宋体" w:hAnsi="宋体" w:cs="宋体"/>
          <w:sz w:val="22"/>
        </w:rPr>
      </w:pPr>
      <w:r>
        <w:rPr>
          <w:rFonts w:hint="eastAsia" w:ascii="宋体" w:hAnsi="宋体" w:cs="宋体"/>
          <w:sz w:val="22"/>
        </w:rPr>
        <w:t>2.3表情包。设计吉祥物专属表情包，含16个不同姿态的表情，内容需正面积极、活泼可爱，需在投标文件中提供不少于5个表情，中标单位需于合同签订之日起10日历天内交付制作文件和设计说明，并调试至可在微信、QQ等聊天工具上使用。</w:t>
      </w:r>
    </w:p>
    <w:p>
      <w:pPr>
        <w:adjustRightInd w:val="0"/>
        <w:snapToGrid w:val="0"/>
        <w:spacing w:line="360" w:lineRule="exact"/>
        <w:ind w:firstLine="280"/>
        <w:rPr>
          <w:rFonts w:ascii="宋体" w:hAnsi="宋体" w:cs="宋体"/>
          <w:sz w:val="22"/>
        </w:rPr>
      </w:pPr>
      <w:r>
        <w:rPr>
          <w:rFonts w:hint="eastAsia" w:ascii="宋体" w:hAnsi="宋体" w:cs="宋体"/>
          <w:sz w:val="22"/>
        </w:rPr>
        <w:t>2.4两款其他周边产品。设计围绕吉祥物形象的两款周边产品（含带LOGO设计的外包装），尺寸、形式等不限，制作文件需可直接用于厂商生产，需在投标文件中提供设计效果图，中标单位需于合同签订之日起10日历天内交付制作文件和设计说明。</w:t>
      </w:r>
    </w:p>
    <w:p>
      <w:pPr>
        <w:adjustRightInd w:val="0"/>
        <w:snapToGrid w:val="0"/>
        <w:spacing w:line="360" w:lineRule="exact"/>
        <w:ind w:firstLine="280"/>
        <w:rPr>
          <w:rFonts w:ascii="宋体" w:hAnsi="宋体" w:cs="宋体"/>
          <w:sz w:val="22"/>
        </w:rPr>
      </w:pPr>
      <w:r>
        <w:rPr>
          <w:rFonts w:hint="eastAsia" w:ascii="宋体" w:hAnsi="宋体" w:cs="宋体"/>
          <w:sz w:val="22"/>
        </w:rPr>
        <w:t>3. 推广宣传策划方案：围绕航站楼文化活动品牌名称、LOGO和吉祥物，策划近中期品牌推广活动，提供活动策划方案，需结合机场候机特色、环境特点和品牌内涵，方案包括活动实施时间、形式、内容，具有可操作性和实际推广能力，中标单位需于合同签订之日起10日历天内交付方案。</w:t>
      </w:r>
    </w:p>
    <w:p>
      <w:pPr>
        <w:pStyle w:val="6"/>
        <w:spacing w:before="160" w:after="160" w:line="360" w:lineRule="exact"/>
        <w:ind w:firstLine="281" w:firstLineChars="100"/>
        <w:jc w:val="left"/>
      </w:pPr>
      <w:bookmarkStart w:id="38" w:name="_bookmark152"/>
      <w:bookmarkEnd w:id="38"/>
      <w:r>
        <w:rPr>
          <w:rFonts w:hint="eastAsia"/>
        </w:rPr>
        <w:t>四</w:t>
      </w:r>
      <w:r>
        <w:t>、技术服务和质保期服务要求</w:t>
      </w:r>
    </w:p>
    <w:p>
      <w:pPr>
        <w:adjustRightInd w:val="0"/>
        <w:snapToGrid w:val="0"/>
        <w:spacing w:line="360" w:lineRule="exact"/>
        <w:ind w:firstLine="280"/>
        <w:rPr>
          <w:rFonts w:ascii="宋体" w:hAnsi="宋体" w:cs="宋体"/>
          <w:sz w:val="22"/>
        </w:rPr>
      </w:pPr>
      <w:r>
        <w:rPr>
          <w:rFonts w:hint="eastAsia" w:ascii="宋体" w:hAnsi="宋体" w:cs="宋体"/>
          <w:sz w:val="22"/>
        </w:rPr>
        <w:t>（一）本项目质保期为一年。</w:t>
      </w:r>
    </w:p>
    <w:p>
      <w:pPr>
        <w:adjustRightInd w:val="0"/>
        <w:snapToGrid w:val="0"/>
        <w:spacing w:line="360" w:lineRule="exact"/>
        <w:ind w:firstLine="280"/>
        <w:rPr>
          <w:rFonts w:ascii="宋体" w:hAnsi="宋体" w:cs="宋体"/>
          <w:sz w:val="22"/>
        </w:rPr>
      </w:pPr>
      <w:r>
        <w:rPr>
          <w:rFonts w:hint="eastAsia" w:ascii="宋体" w:hAnsi="宋体" w:cs="宋体"/>
          <w:sz w:val="22"/>
        </w:rPr>
        <w:t>（二）质保期内甲方若需对设计稿进行修改调整或者产品生产，中标单位应提供免费修改和文件调整服务，直至符合甲方需求。</w:t>
      </w:r>
    </w:p>
    <w:p>
      <w:pPr>
        <w:sectPr>
          <w:pgSz w:w="12240" w:h="15840"/>
          <w:pgMar w:top="1500" w:right="1680" w:bottom="1120" w:left="1700" w:header="0" w:footer="921" w:gutter="0"/>
          <w:cols w:space="720" w:num="1"/>
        </w:sectPr>
      </w:pPr>
    </w:p>
    <w:p>
      <w:pPr>
        <w:pStyle w:val="3"/>
        <w:spacing w:line="564" w:lineRule="exact"/>
        <w:ind w:right="57"/>
        <w:jc w:val="center"/>
        <w:rPr>
          <w:b w:val="0"/>
          <w:bCs w:val="0"/>
        </w:rPr>
      </w:pPr>
      <w:bookmarkStart w:id="39" w:name="_Toc53416785"/>
      <w:r>
        <w:rPr>
          <w:rFonts w:hint="eastAsia"/>
          <w:b w:val="0"/>
          <w:bCs w:val="0"/>
        </w:rPr>
        <w:t>第六章</w:t>
      </w:r>
      <w:r>
        <w:rPr>
          <w:b w:val="0"/>
          <w:bCs w:val="0"/>
        </w:rPr>
        <w:t xml:space="preserve">  </w:t>
      </w:r>
      <w:r>
        <w:rPr>
          <w:rFonts w:hint="eastAsia"/>
          <w:b w:val="0"/>
          <w:bCs w:val="0"/>
        </w:rPr>
        <w:t>投标文件格式</w:t>
      </w:r>
      <w:bookmarkEnd w:id="39"/>
    </w:p>
    <w:p>
      <w:pPr>
        <w:pStyle w:val="3"/>
        <w:spacing w:line="564" w:lineRule="exact"/>
        <w:ind w:right="57"/>
        <w:jc w:val="center"/>
        <w:rPr>
          <w:b w:val="0"/>
          <w:bCs w:val="0"/>
        </w:rPr>
        <w:sectPr>
          <w:headerReference r:id="rId12" w:type="default"/>
          <w:footerReference r:id="rId13"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430"/>
        <w:spacing w:line="360" w:lineRule="auto"/>
        <w:ind w:firstLine="0"/>
        <w:rPr>
          <w:rStyle w:val="1783"/>
          <w:sz w:val="22"/>
          <w:szCs w:val="22"/>
        </w:rPr>
      </w:pPr>
      <w:r>
        <w:rPr>
          <w:rStyle w:val="1783"/>
          <w:rFonts w:hint="eastAsia"/>
          <w:sz w:val="22"/>
          <w:szCs w:val="22"/>
        </w:rPr>
        <w:t>二、法定代表人身份证明</w:t>
      </w:r>
    </w:p>
    <w:p>
      <w:pPr>
        <w:pStyle w:val="1430"/>
        <w:spacing w:line="360" w:lineRule="auto"/>
        <w:ind w:firstLine="0"/>
        <w:rPr>
          <w:rStyle w:val="1783"/>
          <w:sz w:val="22"/>
          <w:szCs w:val="22"/>
        </w:rPr>
      </w:pPr>
      <w:r>
        <w:rPr>
          <w:rStyle w:val="1783"/>
          <w:rFonts w:hint="eastAsia"/>
          <w:sz w:val="22"/>
          <w:szCs w:val="22"/>
        </w:rPr>
        <w:t xml:space="preserve">三、授权委托书（适用于有委托代理人的情况）。 </w:t>
      </w:r>
      <w:r>
        <w:rPr>
          <w:rStyle w:val="1783"/>
          <w:rFonts w:hint="eastAsia"/>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1783"/>
          <w:rFonts w:hint="eastAsia"/>
          <w:b/>
          <w:sz w:val="22"/>
          <w:szCs w:val="22"/>
        </w:rPr>
        <w:t>）在本企业缴纳的时间要求。投标文件中可使用社保证明的复制件但须同时加盖投标人印章</w:t>
      </w:r>
      <w:r>
        <w:rPr>
          <w:rStyle w:val="1783"/>
          <w:rFonts w:hint="eastAsia"/>
          <w:sz w:val="22"/>
          <w:szCs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四、联合体协议书(若有)</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七</w:t>
      </w:r>
      <w:r>
        <w:rPr>
          <w:rFonts w:ascii="微软雅黑" w:hAnsi="Times New Roman" w:cs="微软雅黑"/>
          <w:kern w:val="0"/>
          <w:sz w:val="22"/>
        </w:rPr>
        <w:t>、杭州萧山国际机场有限公司廉洁自律承诺书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八</w:t>
      </w:r>
      <w:r>
        <w:rPr>
          <w:rFonts w:ascii="微软雅黑" w:hAnsi="Times New Roman" w:cs="微软雅黑"/>
          <w:kern w:val="0"/>
          <w:sz w:val="22"/>
        </w:rPr>
        <w:t>、保密承诺书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九</w:t>
      </w:r>
      <w:r>
        <w:rPr>
          <w:rFonts w:ascii="微软雅黑" w:hAnsi="Times New Roman" w:cs="微软雅黑"/>
          <w:kern w:val="0"/>
          <w:sz w:val="22"/>
        </w:rPr>
        <w:t>、服务大纲和技术方案</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投标单位优势及其他</w:t>
      </w:r>
      <w:r>
        <w:rPr>
          <w:rFonts w:ascii="微软雅黑" w:hAnsi="Times New Roman" w:cs="微软雅黑"/>
          <w:kern w:val="0"/>
          <w:sz w:val="22"/>
        </w:rPr>
        <w:t xml:space="preserve"> </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十一、</w:t>
      </w:r>
      <w:r>
        <w:rPr>
          <w:rFonts w:ascii="微软雅黑" w:hAnsi="Times New Roman" w:cs="微软雅黑"/>
          <w:kern w:val="0"/>
          <w:sz w:val="22"/>
        </w:rPr>
        <w:t>投标保证金退还账户信息表（</w:t>
      </w:r>
      <w:r>
        <w:rPr>
          <w:rFonts w:hint="eastAsia" w:ascii="微软雅黑" w:hAnsi="Times New Roman" w:cs="微软雅黑"/>
          <w:kern w:val="0"/>
          <w:sz w:val="22"/>
        </w:rPr>
        <w:t>若有</w:t>
      </w:r>
      <w:r>
        <w:rPr>
          <w:rFonts w:ascii="微软雅黑" w:hAnsi="Times New Roman" w:cs="微软雅黑"/>
          <w:kern w:val="0"/>
          <w:sz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十二</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1．我方已仔细研究了</w:t>
      </w:r>
      <w:r>
        <w:rPr>
          <w:rFonts w:ascii="宋体" w:hAnsi="宋体" w:cs="宋体"/>
          <w:kern w:val="0"/>
          <w:sz w:val="22"/>
          <w:u w:val="single"/>
        </w:rPr>
        <w:t xml:space="preserve"> </w:t>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项目名称</w:t>
      </w:r>
      <w:r>
        <w:rPr>
          <w:rFonts w:ascii="宋体" w:hAnsi="宋体" w:cs="宋体"/>
          <w:kern w:val="0"/>
          <w:sz w:val="22"/>
        </w:rPr>
        <w:t>)</w:t>
      </w:r>
      <w:r>
        <w:rPr>
          <w:rFonts w:hint="eastAsia" w:ascii="宋体" w:hAnsi="宋体" w:cs="宋体"/>
          <w:kern w:val="0"/>
          <w:sz w:val="22"/>
        </w:rPr>
        <w:t>招标文件的全部内容，愿意以人民币(大写</w:t>
      </w:r>
      <w:r>
        <w:rPr>
          <w:rFonts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的投标总报价</w:t>
      </w:r>
      <w:r>
        <w:rPr>
          <w:rFonts w:ascii="宋体" w:hAnsi="宋体" w:cs="宋体"/>
          <w:kern w:val="0"/>
          <w:sz w:val="22"/>
        </w:rPr>
        <w:t>(</w:t>
      </w:r>
      <w:r>
        <w:rPr>
          <w:rFonts w:hint="eastAsia" w:ascii="宋体" w:hAnsi="宋体" w:cs="宋体"/>
          <w:kern w:val="0"/>
          <w:sz w:val="22"/>
        </w:rPr>
        <w:t>其中，增值税税率为</w:t>
      </w:r>
      <w:r>
        <w:rPr>
          <w:rFonts w:ascii="宋体" w:hAnsi="宋体" w:cs="宋体"/>
          <w:kern w:val="0"/>
          <w:sz w:val="22"/>
          <w:u w:val="single"/>
        </w:rPr>
        <w:t xml:space="preserve"> </w:t>
      </w:r>
      <w:r>
        <w:rPr>
          <w:rFonts w:hint="eastAsia" w:ascii="宋体" w:hAnsi="宋体" w:cs="宋体"/>
          <w:kern w:val="0"/>
          <w:sz w:val="22"/>
          <w:u w:val="single"/>
        </w:rPr>
        <w:t xml:space="preserve">    </w:t>
      </w:r>
      <w:r>
        <w:rPr>
          <w:rFonts w:ascii="宋体" w:hAnsi="宋体" w:cs="宋体"/>
          <w:kern w:val="0"/>
          <w:sz w:val="22"/>
        </w:rPr>
        <w:t>)</w:t>
      </w:r>
      <w:r>
        <w:rPr>
          <w:rFonts w:hint="eastAsia" w:ascii="宋体" w:hAnsi="宋体" w:cs="宋体"/>
          <w:kern w:val="0"/>
          <w:sz w:val="22"/>
        </w:rPr>
        <w:t>按上述</w:t>
      </w:r>
      <w:r>
        <w:rPr>
          <w:rFonts w:ascii="宋体" w:hAnsi="宋体" w:cs="宋体"/>
          <w:kern w:val="0"/>
          <w:sz w:val="22"/>
        </w:rPr>
        <w:t>招标文件</w:t>
      </w:r>
      <w:r>
        <w:rPr>
          <w:rFonts w:hint="eastAsia" w:ascii="宋体" w:hAnsi="宋体" w:cs="宋体"/>
          <w:kern w:val="0"/>
          <w:sz w:val="22"/>
        </w:rPr>
        <w:t>要求承揽</w:t>
      </w:r>
      <w:r>
        <w:rPr>
          <w:rFonts w:ascii="宋体" w:hAnsi="宋体" w:cs="宋体"/>
          <w:kern w:val="0"/>
          <w:sz w:val="22"/>
        </w:rPr>
        <w:t>上述项目所有工作</w:t>
      </w:r>
      <w:r>
        <w:rPr>
          <w:rFonts w:hint="eastAsia" w:ascii="宋体" w:hAnsi="宋体" w:cs="宋体"/>
          <w:kern w:val="0"/>
          <w:sz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kern w:val="0"/>
          <w:sz w:val="22"/>
        </w:rPr>
      </w:pP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2"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四、联合体协议书(适用于接受联合体投标的项目)</w:t>
      </w:r>
    </w:p>
    <w:p>
      <w:pPr>
        <w:pStyle w:val="564"/>
        <w:snapToGrid w:val="0"/>
        <w:spacing w:line="360" w:lineRule="auto"/>
        <w:ind w:firstLine="440" w:firstLineChars="200"/>
        <w:rPr>
          <w:rFonts w:hAnsi="宋体"/>
          <w:color w:val="auto"/>
          <w:sz w:val="22"/>
        </w:rPr>
      </w:pPr>
      <w:r>
        <w:rPr>
          <w:rFonts w:hAnsi="宋体"/>
          <w:color w:val="auto"/>
          <w:sz w:val="22"/>
          <w:u w:val="single"/>
        </w:rPr>
        <w:t xml:space="preserve">                        </w:t>
      </w:r>
      <w:r>
        <w:rPr>
          <w:rFonts w:hAnsi="宋体"/>
          <w:color w:val="auto"/>
          <w:sz w:val="22"/>
        </w:rPr>
        <w:t>(所有成员单位名称)自愿组成</w:t>
      </w:r>
      <w:r>
        <w:rPr>
          <w:rFonts w:hAnsi="宋体"/>
          <w:color w:val="auto"/>
          <w:sz w:val="22"/>
          <w:u w:val="single"/>
        </w:rPr>
        <w:t xml:space="preserve">                        </w:t>
      </w:r>
      <w:r>
        <w:rPr>
          <w:rFonts w:hAnsi="宋体"/>
          <w:color w:val="auto"/>
          <w:sz w:val="22"/>
        </w:rPr>
        <w:t>(联合体名称)联合体，共同参加</w:t>
      </w:r>
      <w:r>
        <w:rPr>
          <w:rFonts w:hAnsi="宋体"/>
          <w:color w:val="auto"/>
          <w:sz w:val="22"/>
          <w:u w:val="single"/>
        </w:rPr>
        <w:t xml:space="preserve">                        </w:t>
      </w:r>
      <w:r>
        <w:rPr>
          <w:rFonts w:hAnsi="宋体"/>
          <w:color w:val="auto"/>
          <w:sz w:val="22"/>
        </w:rPr>
        <w:t>(项目名称)投标。现就联合体投标事宜订立如下协议。</w:t>
      </w:r>
    </w:p>
    <w:p>
      <w:pPr>
        <w:pStyle w:val="565"/>
        <w:snapToGrid w:val="0"/>
        <w:spacing w:line="360" w:lineRule="auto"/>
        <w:ind w:firstLine="440" w:firstLineChars="200"/>
        <w:rPr>
          <w:rFonts w:hAnsi="宋体"/>
          <w:sz w:val="22"/>
        </w:rPr>
      </w:pPr>
      <w:r>
        <w:rPr>
          <w:rFonts w:hAnsi="宋体"/>
          <w:sz w:val="22"/>
        </w:rPr>
        <w:t>1、</w:t>
      </w:r>
      <w:r>
        <w:rPr>
          <w:rFonts w:hAnsi="宋体"/>
          <w:sz w:val="22"/>
          <w:u w:val="single"/>
        </w:rPr>
        <w:t xml:space="preserve">                        </w:t>
      </w:r>
      <w:r>
        <w:rPr>
          <w:rFonts w:hAnsi="宋体"/>
          <w:sz w:val="22"/>
        </w:rPr>
        <w:t>(某成员单位名称)为</w:t>
      </w:r>
      <w:r>
        <w:rPr>
          <w:rFonts w:hAnsi="宋体"/>
          <w:sz w:val="22"/>
          <w:u w:val="single"/>
        </w:rPr>
        <w:t xml:space="preserve">                        </w:t>
      </w:r>
      <w:r>
        <w:rPr>
          <w:rFonts w:hAnsi="宋体"/>
          <w:sz w:val="22"/>
        </w:rPr>
        <w:t>(联合体名称)牵头人。</w:t>
      </w:r>
    </w:p>
    <w:p>
      <w:pPr>
        <w:pStyle w:val="566"/>
        <w:snapToGrid w:val="0"/>
        <w:spacing w:line="360" w:lineRule="auto"/>
        <w:ind w:firstLine="440" w:firstLineChars="200"/>
        <w:rPr>
          <w:rFonts w:hAnsi="宋体"/>
          <w:sz w:val="22"/>
        </w:rPr>
      </w:pPr>
      <w:r>
        <w:rPr>
          <w:rFonts w:hAnsi="宋体"/>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567"/>
        <w:snapToGrid w:val="0"/>
        <w:spacing w:line="360" w:lineRule="auto"/>
        <w:ind w:firstLine="440" w:firstLineChars="200"/>
        <w:rPr>
          <w:rFonts w:hAnsi="宋体"/>
          <w:sz w:val="22"/>
        </w:rPr>
      </w:pPr>
      <w:r>
        <w:rPr>
          <w:rFonts w:hAnsi="宋体"/>
          <w:sz w:val="22"/>
        </w:rPr>
        <w:t>3、联合体将严格按照招标文件的各项要求，递交投标文件，履行合同，并对外承担连带责任。</w:t>
      </w:r>
    </w:p>
    <w:p>
      <w:pPr>
        <w:pStyle w:val="565"/>
        <w:snapToGrid w:val="0"/>
        <w:spacing w:line="360" w:lineRule="auto"/>
        <w:ind w:firstLine="440" w:firstLineChars="200"/>
        <w:rPr>
          <w:rFonts w:hAnsi="宋体"/>
          <w:sz w:val="22"/>
        </w:rPr>
      </w:pPr>
      <w:r>
        <w:rPr>
          <w:rFonts w:hAnsi="宋体"/>
          <w:sz w:val="22"/>
        </w:rPr>
        <w:t>4、联合体各成员单位内部的职责分工如下：</w:t>
      </w:r>
      <w:r>
        <w:rPr>
          <w:rFonts w:hAnsi="宋体"/>
          <w:sz w:val="22"/>
          <w:u w:val="single"/>
        </w:rPr>
        <w:t xml:space="preserve">                        </w:t>
      </w:r>
      <w:r>
        <w:rPr>
          <w:rFonts w:hAnsi="宋体"/>
          <w:sz w:val="22"/>
        </w:rPr>
        <w:t>。</w:t>
      </w:r>
    </w:p>
    <w:p>
      <w:pPr>
        <w:pStyle w:val="565"/>
        <w:snapToGrid w:val="0"/>
        <w:spacing w:line="360" w:lineRule="auto"/>
        <w:ind w:firstLine="440" w:firstLineChars="200"/>
        <w:rPr>
          <w:rFonts w:hAnsi="宋体"/>
          <w:sz w:val="22"/>
        </w:rPr>
      </w:pPr>
      <w:r>
        <w:rPr>
          <w:rFonts w:hAnsi="宋体"/>
          <w:sz w:val="22"/>
        </w:rPr>
        <w:t>5、本协议书自签署之日起生效，合同履行完毕后自动失效。</w:t>
      </w:r>
    </w:p>
    <w:p>
      <w:pPr>
        <w:pStyle w:val="568"/>
        <w:snapToGrid w:val="0"/>
        <w:spacing w:after="0" w:line="360" w:lineRule="auto"/>
        <w:ind w:firstLine="440" w:firstLineChars="200"/>
        <w:rPr>
          <w:rFonts w:hAnsi="宋体"/>
          <w:sz w:val="22"/>
        </w:rPr>
      </w:pPr>
      <w:r>
        <w:rPr>
          <w:rFonts w:hAnsi="宋体"/>
          <w:sz w:val="22"/>
        </w:rPr>
        <w:t>6、本协议书一式</w:t>
      </w:r>
      <w:r>
        <w:rPr>
          <w:rFonts w:hint="eastAsia" w:hAnsi="宋体"/>
          <w:sz w:val="22"/>
          <w:u w:val="single"/>
        </w:rPr>
        <w:t xml:space="preserve">   </w:t>
      </w:r>
      <w:r>
        <w:rPr>
          <w:rFonts w:hAnsi="宋体"/>
          <w:sz w:val="22"/>
        </w:rPr>
        <w:t>份，联合体成员和招标人各执一份。</w:t>
      </w:r>
    </w:p>
    <w:p>
      <w:pPr>
        <w:pStyle w:val="568"/>
        <w:snapToGrid w:val="0"/>
        <w:spacing w:after="0" w:line="360" w:lineRule="auto"/>
        <w:ind w:firstLine="440" w:firstLineChars="200"/>
        <w:rPr>
          <w:rFonts w:hAnsi="宋体"/>
          <w:sz w:val="22"/>
        </w:rPr>
      </w:pPr>
      <w:r>
        <w:rPr>
          <w:rFonts w:hAnsi="宋体"/>
          <w:sz w:val="22"/>
        </w:rPr>
        <w:t>注：本协议书由委托代理人签字的，应附法定代表人签字的授权委托书。</w:t>
      </w:r>
    </w:p>
    <w:p>
      <w:pPr>
        <w:pStyle w:val="568"/>
        <w:snapToGrid w:val="0"/>
        <w:spacing w:after="0" w:line="360" w:lineRule="auto"/>
        <w:ind w:firstLine="440" w:firstLineChars="200"/>
        <w:rPr>
          <w:rFonts w:hAnsi="宋体"/>
          <w:sz w:val="22"/>
        </w:rPr>
      </w:pPr>
    </w:p>
    <w:p>
      <w:pPr>
        <w:pStyle w:val="568"/>
        <w:snapToGrid w:val="0"/>
        <w:spacing w:after="0" w:line="360" w:lineRule="auto"/>
        <w:ind w:firstLine="440" w:firstLineChars="200"/>
        <w:rPr>
          <w:rFonts w:hAnsi="宋体"/>
          <w:sz w:val="22"/>
        </w:rPr>
      </w:pPr>
    </w:p>
    <w:p>
      <w:pPr>
        <w:pStyle w:val="568"/>
        <w:snapToGrid w:val="0"/>
        <w:spacing w:after="0" w:line="360" w:lineRule="auto"/>
        <w:rPr>
          <w:rFonts w:hAnsi="宋体"/>
          <w:sz w:val="22"/>
        </w:rPr>
      </w:pPr>
      <w:r>
        <w:rPr>
          <w:rFonts w:hAnsi="宋体"/>
          <w:sz w:val="22"/>
        </w:rPr>
        <w:t>牵头人名称：(盖单位章)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568"/>
        <w:snapToGrid w:val="0"/>
        <w:spacing w:after="0" w:line="360" w:lineRule="auto"/>
        <w:rPr>
          <w:rFonts w:hAnsi="宋体"/>
          <w:sz w:val="22"/>
        </w:rPr>
      </w:pPr>
      <w:r>
        <w:rPr>
          <w:rFonts w:hAnsi="宋体"/>
          <w:sz w:val="22"/>
        </w:rPr>
        <w:t>成员</w:t>
      </w:r>
      <w:r>
        <w:rPr>
          <w:rFonts w:hint="eastAsia" w:hAnsi="宋体"/>
          <w:sz w:val="22"/>
        </w:rPr>
        <w:t>单位</w:t>
      </w:r>
      <w:r>
        <w:rPr>
          <w:rFonts w:hAnsi="宋体"/>
          <w:sz w:val="22"/>
        </w:rPr>
        <w:t>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564"/>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564"/>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564"/>
        <w:snapToGrid w:val="0"/>
        <w:spacing w:line="360" w:lineRule="auto"/>
        <w:rPr>
          <w:rFonts w:hAnsi="宋体"/>
          <w:color w:val="auto"/>
          <w:sz w:val="22"/>
          <w:u w:val="single"/>
        </w:rPr>
      </w:pPr>
    </w:p>
    <w:p>
      <w:pPr>
        <w:pStyle w:val="564"/>
        <w:snapToGrid w:val="0"/>
        <w:spacing w:line="360" w:lineRule="auto"/>
        <w:ind w:firstLine="6490" w:firstLineChars="2950"/>
        <w:rPr>
          <w:rFonts w:hAnsi="宋体"/>
          <w:color w:val="auto"/>
          <w:sz w:val="22"/>
        </w:rPr>
      </w:pPr>
      <w:r>
        <w:rPr>
          <w:rFonts w:hAnsi="宋体"/>
          <w:color w:val="auto"/>
          <w:sz w:val="22"/>
        </w:rPr>
        <w:t>201</w:t>
      </w:r>
      <w:r>
        <w:rPr>
          <w:rFonts w:hint="eastAsia" w:hAnsi="宋体"/>
          <w:color w:val="auto"/>
          <w:sz w:val="22"/>
        </w:rPr>
        <w:t xml:space="preserve">  </w:t>
      </w:r>
      <w:r>
        <w:rPr>
          <w:rFonts w:hAnsi="宋体"/>
          <w:color w:val="auto"/>
          <w:sz w:val="22"/>
        </w:rPr>
        <w:t xml:space="preserve">年 </w:t>
      </w:r>
      <w:r>
        <w:rPr>
          <w:rFonts w:hint="eastAsia" w:hAnsi="宋体"/>
          <w:color w:val="auto"/>
          <w:sz w:val="22"/>
        </w:rPr>
        <w:t xml:space="preserve"> </w:t>
      </w:r>
      <w:r>
        <w:rPr>
          <w:rFonts w:hAnsi="宋体"/>
          <w:color w:val="auto"/>
          <w:sz w:val="22"/>
        </w:rPr>
        <w:t xml:space="preserve">月 </w:t>
      </w:r>
      <w:r>
        <w:rPr>
          <w:rFonts w:hint="eastAsia" w:hAnsi="宋体"/>
          <w:color w:val="auto"/>
          <w:sz w:val="22"/>
        </w:rPr>
        <w:t xml:space="preserve"> </w:t>
      </w:r>
      <w:r>
        <w:rPr>
          <w:rFonts w:hAnsi="宋体"/>
          <w:color w:val="auto"/>
          <w:sz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529"/>
        <w:numPr>
          <w:ilvl w:val="1"/>
          <w:numId w:val="33"/>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529"/>
        <w:numPr>
          <w:ilvl w:val="1"/>
          <w:numId w:val="34"/>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529"/>
        <w:numPr>
          <w:ilvl w:val="1"/>
          <w:numId w:val="34"/>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529"/>
        <w:numPr>
          <w:ilvl w:val="1"/>
          <w:numId w:val="34"/>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529"/>
        <w:numPr>
          <w:ilvl w:val="1"/>
          <w:numId w:val="34"/>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529"/>
        <w:numPr>
          <w:ilvl w:val="1"/>
          <w:numId w:val="34"/>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529"/>
        <w:numPr>
          <w:ilvl w:val="1"/>
          <w:numId w:val="34"/>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54"/>
        <w:spacing w:line="360" w:lineRule="auto"/>
        <w:jc w:val="center"/>
        <w:rPr>
          <w:rFonts w:ascii="宋体" w:hAnsi="宋体" w:cs="宋体"/>
          <w:b/>
          <w:sz w:val="32"/>
          <w:szCs w:val="32"/>
        </w:rPr>
      </w:pPr>
      <w:r>
        <w:rPr>
          <w:rFonts w:hint="eastAsia" w:hAnsi="宋体" w:cs="宋体"/>
          <w:sz w:val="22"/>
        </w:rPr>
        <w:t>投标报价表</w:t>
      </w:r>
      <w:r>
        <w:rPr>
          <w:rFonts w:ascii="宋体" w:hAnsi="宋体" w:cs="宋体"/>
          <w:b/>
          <w:sz w:val="32"/>
          <w:szCs w:val="32"/>
        </w:rPr>
        <w:br w:type="page"/>
      </w:r>
      <w:r>
        <w:rPr>
          <w:rFonts w:hint="eastAsia" w:ascii="宋体" w:hAnsi="宋体" w:cs="宋体"/>
          <w:b/>
          <w:sz w:val="32"/>
          <w:szCs w:val="32"/>
        </w:rPr>
        <w:t>投标报价表</w:t>
      </w:r>
    </w:p>
    <w:p>
      <w:pPr>
        <w:pStyle w:val="54"/>
        <w:spacing w:line="360" w:lineRule="auto"/>
        <w:rPr>
          <w:rFonts w:ascii="宋体" w:hAnsi="宋体" w:cs="宋体"/>
        </w:rPr>
      </w:pPr>
    </w:p>
    <w:p>
      <w:pPr>
        <w:rPr>
          <w:rFonts w:cs="Calibri"/>
          <w:sz w:val="24"/>
        </w:rPr>
      </w:pPr>
      <w:bookmarkStart w:id="40" w:name="_Toc133470544"/>
      <w:bookmarkStart w:id="41" w:name="_Toc133214310"/>
      <w:bookmarkStart w:id="42" w:name="_Toc133214103"/>
      <w:bookmarkStart w:id="43" w:name="_Toc137373399"/>
    </w:p>
    <w:p>
      <w:pPr>
        <w:jc w:val="right"/>
        <w:rPr>
          <w:rFonts w:cs="Calibri"/>
          <w:bCs/>
          <w:sz w:val="24"/>
        </w:rPr>
      </w:pPr>
      <w:r>
        <w:rPr>
          <w:rFonts w:hint="eastAsia" w:cs="Calibri"/>
          <w:bCs/>
          <w:sz w:val="24"/>
        </w:rPr>
        <w:t>单位：万元</w:t>
      </w:r>
    </w:p>
    <w:tbl>
      <w:tblPr>
        <w:tblStyle w:val="79"/>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szCs w:val="21"/>
              </w:rPr>
            </w:pPr>
            <w:r>
              <w:rPr>
                <w:rFonts w:cs="Calibri"/>
                <w:szCs w:val="21"/>
              </w:rPr>
              <w:t>序号</w:t>
            </w:r>
          </w:p>
        </w:tc>
        <w:tc>
          <w:tcPr>
            <w:tcW w:w="3155" w:type="dxa"/>
            <w:vAlign w:val="center"/>
          </w:tcPr>
          <w:p>
            <w:pPr>
              <w:jc w:val="center"/>
              <w:rPr>
                <w:rFonts w:cs="Calibri"/>
                <w:szCs w:val="21"/>
              </w:rPr>
            </w:pPr>
            <w:r>
              <w:rPr>
                <w:rFonts w:cs="Calibri"/>
                <w:szCs w:val="21"/>
              </w:rPr>
              <w:t>费用名称</w:t>
            </w:r>
          </w:p>
        </w:tc>
        <w:tc>
          <w:tcPr>
            <w:tcW w:w="4536" w:type="dxa"/>
            <w:tcBorders>
              <w:left w:val="single" w:color="auto" w:sz="4" w:space="0"/>
            </w:tcBorders>
            <w:vAlign w:val="center"/>
          </w:tcPr>
          <w:p>
            <w:pPr>
              <w:jc w:val="center"/>
              <w:rPr>
                <w:rFonts w:cs="Calibri"/>
                <w:szCs w:val="21"/>
              </w:rPr>
            </w:pPr>
            <w:r>
              <w:rPr>
                <w:rFonts w:cs="Calibri"/>
                <w:szCs w:val="21"/>
              </w:rPr>
              <w:t>投标</w:t>
            </w:r>
            <w:r>
              <w:rPr>
                <w:rFonts w:hint="eastAsia" w:cs="Calibri"/>
                <w:szCs w:val="21"/>
              </w:rPr>
              <w:t>报价（不含税）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
                <w:bCs/>
                <w:szCs w:val="21"/>
              </w:rPr>
            </w:pPr>
            <w:r>
              <w:rPr>
                <w:rFonts w:cs="Calibri"/>
                <w:bCs/>
                <w:szCs w:val="21"/>
              </w:rPr>
              <w:t>1</w:t>
            </w:r>
          </w:p>
        </w:tc>
        <w:tc>
          <w:tcPr>
            <w:tcW w:w="3155" w:type="dxa"/>
            <w:vAlign w:val="center"/>
          </w:tcPr>
          <w:p>
            <w:pPr>
              <w:jc w:val="center"/>
              <w:rPr>
                <w:rFonts w:cs="Calibri"/>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2</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3</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4</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5</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计（不含税价）</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税率</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计（含税价）</w:t>
            </w:r>
          </w:p>
        </w:tc>
        <w:tc>
          <w:tcPr>
            <w:tcW w:w="4536" w:type="dxa"/>
            <w:tcBorders>
              <w:left w:val="single" w:color="auto" w:sz="4" w:space="0"/>
            </w:tcBorders>
            <w:vAlign w:val="center"/>
          </w:tcPr>
          <w:p>
            <w:pPr>
              <w:jc w:val="right"/>
              <w:rPr>
                <w:rFonts w:cs="Calibri"/>
                <w:bCs/>
                <w:szCs w:val="21"/>
              </w:rPr>
            </w:pPr>
          </w:p>
        </w:tc>
      </w:tr>
    </w:tbl>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ind w:firstLine="3968" w:firstLineChars="1890"/>
        <w:rPr>
          <w:rFonts w:cs="Calibri"/>
          <w:color w:val="000000"/>
          <w:szCs w:val="21"/>
        </w:rPr>
      </w:pPr>
      <w:r>
        <w:rPr>
          <w:rFonts w:cs="Calibri"/>
          <w:color w:val="000000"/>
          <w:szCs w:val="21"/>
        </w:rPr>
        <w:t>投标人：（盖单位章）</w:t>
      </w:r>
    </w:p>
    <w:p>
      <w:pPr>
        <w:snapToGrid w:val="0"/>
        <w:spacing w:line="440" w:lineRule="exact"/>
        <w:ind w:firstLine="3968"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8" w:firstLineChars="1890"/>
        <w:rPr>
          <w:rFonts w:cs="Calibri"/>
          <w:color w:val="000000"/>
          <w:szCs w:val="21"/>
        </w:rPr>
      </w:pPr>
      <w:r>
        <w:rPr>
          <w:rFonts w:cs="Calibri"/>
          <w:color w:val="000000"/>
          <w:szCs w:val="21"/>
        </w:rPr>
        <w:t>日期：    年     月     日</w:t>
      </w:r>
    </w:p>
    <w:p>
      <w:pPr>
        <w:adjustRightInd w:val="0"/>
        <w:snapToGrid w:val="0"/>
        <w:jc w:val="left"/>
        <w:rPr>
          <w:rFonts w:cs="Calibri"/>
          <w:b/>
          <w:szCs w:val="21"/>
        </w:rPr>
      </w:pPr>
    </w:p>
    <w:p>
      <w:pPr>
        <w:spacing w:line="440" w:lineRule="exact"/>
        <w:rPr>
          <w:rFonts w:cs="Calibri"/>
          <w:b/>
          <w:bCs/>
          <w:color w:val="000000"/>
          <w:sz w:val="32"/>
        </w:rPr>
      </w:pPr>
      <w:r>
        <w:rPr>
          <w:rFonts w:eastAsia="黑体" w:cs="Calibri"/>
          <w:bCs/>
          <w:color w:val="000000"/>
          <w:szCs w:val="21"/>
        </w:rPr>
        <w:br w:type="page"/>
      </w:r>
    </w:p>
    <w:p>
      <w:pPr>
        <w:pStyle w:val="54"/>
        <w:spacing w:line="360" w:lineRule="auto"/>
        <w:rPr>
          <w:rFonts w:ascii="宋体" w:hAnsi="宋体" w:cs="宋体"/>
          <w:sz w:val="22"/>
        </w:rPr>
        <w:sectPr>
          <w:pgSz w:w="11907" w:h="16840"/>
          <w:pgMar w:top="1191" w:right="1191" w:bottom="1191" w:left="1191" w:header="567" w:footer="720" w:gutter="227"/>
          <w:pgNumType w:fmt="numberInDash"/>
          <w:cols w:space="720" w:num="1"/>
        </w:sectPr>
      </w:pPr>
    </w:p>
    <w:bookmarkEnd w:id="40"/>
    <w:bookmarkEnd w:id="41"/>
    <w:bookmarkEnd w:id="42"/>
    <w:bookmarkEnd w:id="43"/>
    <w:p>
      <w:pPr>
        <w:pStyle w:val="54"/>
        <w:spacing w:line="360" w:lineRule="auto"/>
        <w:jc w:val="center"/>
        <w:rPr>
          <w:rFonts w:ascii="宋体" w:hAnsi="宋体" w:cs="宋体"/>
          <w:b/>
          <w:sz w:val="32"/>
          <w:szCs w:val="32"/>
        </w:rPr>
      </w:pPr>
      <w:r>
        <w:rPr>
          <w:rFonts w:hint="eastAsia" w:ascii="宋体" w:hAnsi="宋体" w:cs="宋体"/>
          <w:b/>
          <w:sz w:val="32"/>
          <w:szCs w:val="32"/>
        </w:rPr>
        <w:t>六、资格审查资料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79"/>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人</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footerReference r:id="rId14"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7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1"/>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服务工人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其他人员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5" w:leftChars="-255" w:right="-20" w:hanging="490"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sectPr>
          <w:headerReference r:id="rId17" w:type="first"/>
          <w:headerReference r:id="rId15" w:type="default"/>
          <w:headerReference r:id="rId16"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如营业执照未登记注册资本的，须另外提供企业在“国家企业信用信息公示系统”中自行公示的出资实缴情况，附相关公示网页复制件，并加盖投标人公章。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日起至投标截止日止）无行贿犯罪记录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（六）增值税专用发票证明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可提供增值税专用发票，在投标函中承诺投标人可提供增值税专用发票。若在中标候选人公示期间发现中标候选人无法开具增值税专用发票，招标人将依法取消其中标候选人资格，并有权没收其投标保证金。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（七）投标人类似业绩情况表</w:t>
      </w:r>
    </w:p>
    <w:tbl>
      <w:tblPr>
        <w:tblStyle w:val="7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项目</w:t>
            </w:r>
          </w:p>
          <w:p>
            <w:pPr>
              <w:pStyle w:val="547"/>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bl>
    <w:p>
      <w:pPr>
        <w:pStyle w:val="547"/>
        <w:spacing w:before="120" w:beforeLines="50" w:line="360" w:lineRule="auto"/>
        <w:rPr>
          <w:rFonts w:ascii="宋体" w:hAnsi="宋体"/>
        </w:rPr>
      </w:pPr>
      <w:r>
        <w:rPr>
          <w:rFonts w:hint="eastAsia" w:ascii="宋体" w:hAnsi="宋体"/>
        </w:rPr>
        <w:t>注：本表只需</w:t>
      </w:r>
      <w:r>
        <w:rPr>
          <w:rFonts w:ascii="宋体" w:hAnsi="宋体"/>
        </w:rPr>
        <w:t>填写</w:t>
      </w:r>
      <w:r>
        <w:rPr>
          <w:rFonts w:hint="eastAsia" w:ascii="宋体" w:hAnsi="宋体"/>
        </w:rPr>
        <w:t>符合“</w:t>
      </w:r>
      <w:r>
        <w:rPr>
          <w:rFonts w:ascii="宋体" w:hAnsi="宋体"/>
        </w:rPr>
        <w:t>招标公告</w:t>
      </w:r>
      <w:r>
        <w:rPr>
          <w:rFonts w:hint="eastAsia" w:ascii="宋体" w:hAnsi="宋体"/>
        </w:rPr>
        <w:t>”资格条件</w:t>
      </w:r>
      <w:r>
        <w:rPr>
          <w:rFonts w:ascii="宋体" w:hAnsi="宋体"/>
        </w:rPr>
        <w:t>和“</w:t>
      </w:r>
      <w:r>
        <w:rPr>
          <w:rFonts w:hint="eastAsia" w:ascii="宋体" w:hAnsi="宋体"/>
        </w:rPr>
        <w:t>评标办法</w:t>
      </w:r>
      <w:r>
        <w:rPr>
          <w:rFonts w:ascii="宋体" w:hAnsi="宋体"/>
        </w:rPr>
        <w:t>”</w:t>
      </w:r>
      <w:r>
        <w:rPr>
          <w:rFonts w:hint="eastAsia" w:ascii="宋体" w:hAnsi="宋体"/>
        </w:rPr>
        <w:t>业绩评分要求的业绩，并附有关证明</w:t>
      </w:r>
      <w:r>
        <w:rPr>
          <w:rFonts w:hint="eastAsia" w:cs="宋体"/>
        </w:rPr>
        <w:t>中标通知书或合同复印件等</w:t>
      </w:r>
      <w:r>
        <w:rPr>
          <w:rFonts w:hint="eastAsia" w:ascii="宋体" w:hAnsi="宋体"/>
        </w:rPr>
        <w:t>材料复印件或扫描件。</w:t>
      </w:r>
    </w:p>
    <w:p>
      <w:pPr>
        <w:pStyle w:val="547"/>
        <w:spacing w:before="120" w:beforeLines="50" w:line="360" w:lineRule="auto"/>
        <w:rPr>
          <w:rFonts w:ascii="宋体" w:hAnsi="宋体"/>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4"/>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（八）近年财务状况表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（九）近年（合同签订时间或部分服务期在2018年1月1日至投标截止日期间）完成的类似项目情况表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jc w:val="center"/>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（十）正在履行和新承接的项目情况表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79"/>
        <w:tblW w:w="8521" w:type="dxa"/>
        <w:tblInd w:w="155" w:type="dxa"/>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（十一）近年发生的诉讼及仲裁情况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r>
        <w:rPr>
          <w:rFonts w:hint="eastAsia" w:ascii="宋体" w:hAnsi="宋体" w:cs="微软雅黑"/>
          <w:kern w:val="0"/>
          <w:sz w:val="22"/>
        </w:rPr>
        <w:t>。</w:t>
      </w: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七、杭州萧山国际机场有限公司廉洁自律承诺书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rPr>
        <w:t>八、</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rPr>
          <w:rFonts w:ascii="宋体" w:hAnsi="宋体" w:cs="宋体"/>
          <w:b/>
          <w:sz w:val="32"/>
          <w:szCs w:val="32"/>
        </w:rPr>
      </w:pPr>
      <w:r>
        <w:rPr>
          <w:rFonts w:ascii="宋体" w:hAnsi="宋体" w:cs="宋体"/>
          <w:b/>
          <w:sz w:val="32"/>
          <w:szCs w:val="32"/>
        </w:rPr>
        <w:tab/>
      </w:r>
    </w:p>
    <w:p>
      <w:pPr>
        <w:pStyle w:val="54"/>
        <w:spacing w:line="360" w:lineRule="auto"/>
        <w:jc w:val="center"/>
        <w:rPr>
          <w:rFonts w:ascii="宋体" w:hAnsi="宋体" w:cs="宋体"/>
          <w:b/>
          <w:sz w:val="32"/>
          <w:szCs w:val="32"/>
        </w:rPr>
      </w:pPr>
    </w:p>
    <w:p>
      <w:pPr>
        <w:sectPr>
          <w:pgSz w:w="11907" w:h="16840"/>
          <w:pgMar w:top="1191" w:right="1191" w:bottom="1191" w:left="1191" w:header="567" w:footer="720" w:gutter="227"/>
          <w:pgNumType w:fmt="numberInDash"/>
          <w:cols w:space="720" w:num="1"/>
        </w:sectPr>
      </w:pPr>
    </w:p>
    <w:p>
      <w:pPr>
        <w:pStyle w:val="54"/>
        <w:spacing w:line="360" w:lineRule="auto"/>
        <w:jc w:val="center"/>
        <w:rPr>
          <w:rFonts w:ascii="宋体" w:hAnsi="宋体" w:cs="宋体"/>
          <w:b/>
          <w:sz w:val="32"/>
          <w:szCs w:val="32"/>
        </w:rPr>
      </w:pPr>
      <w:r>
        <w:rPr>
          <w:rFonts w:hint="eastAsia" w:ascii="宋体" w:hAnsi="宋体" w:cs="宋体"/>
          <w:b/>
          <w:sz w:val="32"/>
          <w:szCs w:val="32"/>
        </w:rPr>
        <w:t>九、服务大纲和技术方案</w:t>
      </w:r>
    </w:p>
    <w:p>
      <w:pPr>
        <w:pStyle w:val="540"/>
        <w:spacing w:line="360" w:lineRule="auto"/>
        <w:ind w:firstLine="440" w:firstLineChars="200"/>
        <w:rPr>
          <w:rFonts w:ascii="宋体" w:hAnsi="宋体" w:cs="宋体"/>
          <w:sz w:val="22"/>
        </w:rPr>
      </w:pPr>
    </w:p>
    <w:p>
      <w:pPr>
        <w:pStyle w:val="540"/>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35"/>
        </w:numPr>
        <w:spacing w:line="360" w:lineRule="auto"/>
        <w:rPr>
          <w:rFonts w:ascii="宋体" w:hAnsi="宋体" w:cs="宋体"/>
          <w:sz w:val="22"/>
        </w:rPr>
      </w:pPr>
      <w:r>
        <w:rPr>
          <w:rFonts w:hint="eastAsia" w:ascii="宋体" w:hAnsi="宋体" w:cs="宋体"/>
          <w:sz w:val="22"/>
        </w:rPr>
        <w:t>服务说明；</w:t>
      </w:r>
    </w:p>
    <w:p>
      <w:pPr>
        <w:numPr>
          <w:ilvl w:val="0"/>
          <w:numId w:val="35"/>
        </w:numPr>
        <w:spacing w:line="360" w:lineRule="auto"/>
        <w:rPr>
          <w:rFonts w:ascii="宋体" w:hAnsi="宋体" w:cs="宋体"/>
          <w:sz w:val="22"/>
        </w:rPr>
      </w:pPr>
      <w:r>
        <w:rPr>
          <w:rFonts w:hint="eastAsia" w:ascii="宋体" w:hAnsi="宋体" w:cs="宋体"/>
          <w:sz w:val="22"/>
        </w:rPr>
        <w:t>主要技术指标的详细描述；</w:t>
      </w:r>
    </w:p>
    <w:p>
      <w:pPr>
        <w:numPr>
          <w:ilvl w:val="0"/>
          <w:numId w:val="35"/>
        </w:numPr>
        <w:spacing w:line="360" w:lineRule="auto"/>
        <w:rPr>
          <w:rFonts w:ascii="宋体" w:hAnsi="宋体" w:cs="宋体"/>
          <w:sz w:val="22"/>
        </w:rPr>
      </w:pPr>
      <w:r>
        <w:rPr>
          <w:rFonts w:hint="eastAsia" w:ascii="宋体" w:hAnsi="宋体" w:cs="宋体"/>
          <w:sz w:val="22"/>
        </w:rPr>
        <w:t>相关资质技术的证明；</w:t>
      </w:r>
    </w:p>
    <w:p>
      <w:pPr>
        <w:numPr>
          <w:ilvl w:val="0"/>
          <w:numId w:val="35"/>
        </w:numPr>
        <w:spacing w:line="360" w:lineRule="auto"/>
        <w:rPr>
          <w:rFonts w:ascii="宋体" w:hAnsi="宋体" w:cs="宋体"/>
          <w:sz w:val="22"/>
        </w:rPr>
      </w:pPr>
      <w:r>
        <w:rPr>
          <w:rFonts w:hint="eastAsia" w:ascii="宋体" w:hAnsi="宋体" w:cs="宋体"/>
          <w:sz w:val="22"/>
        </w:rPr>
        <w:t>服务条款的响应度；</w:t>
      </w:r>
    </w:p>
    <w:p>
      <w:pPr>
        <w:numPr>
          <w:ilvl w:val="0"/>
          <w:numId w:val="35"/>
        </w:numPr>
        <w:spacing w:line="360" w:lineRule="auto"/>
        <w:rPr>
          <w:rFonts w:ascii="宋体" w:hAnsi="宋体" w:cs="宋体"/>
          <w:sz w:val="22"/>
        </w:rPr>
      </w:pPr>
      <w:r>
        <w:rPr>
          <w:rFonts w:hint="eastAsia" w:ascii="宋体" w:hAnsi="宋体" w:cs="宋体"/>
          <w:sz w:val="22"/>
        </w:rPr>
        <w:t>项目内容交付期限承诺；</w:t>
      </w:r>
    </w:p>
    <w:p>
      <w:pPr>
        <w:numPr>
          <w:ilvl w:val="0"/>
          <w:numId w:val="35"/>
        </w:numPr>
        <w:spacing w:line="360" w:lineRule="auto"/>
        <w:rPr>
          <w:rFonts w:ascii="宋体" w:hAnsi="宋体" w:cs="宋体"/>
          <w:sz w:val="22"/>
        </w:rPr>
      </w:pPr>
      <w:r>
        <w:rPr>
          <w:rFonts w:hint="eastAsia" w:ascii="宋体" w:hAnsi="宋体" w:cs="宋体"/>
          <w:sz w:val="22"/>
        </w:rPr>
        <w:t>相关服务方案；</w:t>
      </w:r>
    </w:p>
    <w:p>
      <w:pPr>
        <w:numPr>
          <w:ilvl w:val="0"/>
          <w:numId w:val="35"/>
        </w:numPr>
        <w:spacing w:line="360" w:lineRule="auto"/>
        <w:rPr>
          <w:rFonts w:ascii="宋体" w:hAnsi="宋体" w:cs="宋体"/>
          <w:sz w:val="22"/>
        </w:rPr>
      </w:pPr>
      <w:r>
        <w:rPr>
          <w:rFonts w:hint="eastAsia" w:ascii="宋体" w:hAnsi="宋体" w:cs="宋体"/>
          <w:sz w:val="22"/>
        </w:rPr>
        <w:t>技术支持及售后（质保期）服务方案；</w:t>
      </w:r>
    </w:p>
    <w:p>
      <w:pPr>
        <w:numPr>
          <w:ilvl w:val="0"/>
          <w:numId w:val="35"/>
        </w:numPr>
        <w:spacing w:line="360" w:lineRule="auto"/>
        <w:rPr>
          <w:rFonts w:ascii="宋体" w:hAnsi="宋体" w:cs="宋体"/>
          <w:sz w:val="22"/>
        </w:rPr>
      </w:pPr>
      <w:r>
        <w:rPr>
          <w:rFonts w:hint="eastAsia" w:ascii="宋体" w:hAnsi="宋体" w:cs="宋体"/>
          <w:sz w:val="22"/>
        </w:rPr>
        <w:t>拟投入人员资质。</w:t>
      </w:r>
    </w:p>
    <w:p>
      <w:pPr>
        <w:pStyle w:val="539"/>
        <w:rPr>
          <w:rFonts w:ascii="宋体" w:hAnsi="宋体" w:cs="宋体"/>
          <w:sz w:val="22"/>
        </w:rPr>
      </w:pPr>
    </w:p>
    <w:p>
      <w:pPr>
        <w:pStyle w:val="54"/>
        <w:spacing w:line="360" w:lineRule="auto"/>
        <w:jc w:val="center"/>
        <w:rPr>
          <w:rFonts w:ascii="宋体" w:hAnsi="宋体" w:cs="宋体"/>
          <w:b/>
          <w:sz w:val="32"/>
          <w:szCs w:val="32"/>
        </w:rPr>
      </w:pPr>
    </w:p>
    <w:p>
      <w:pPr>
        <w:pStyle w:val="54"/>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39"/>
        <w:jc w:val="center"/>
        <w:rPr>
          <w:rFonts w:ascii="宋体" w:hAnsi="宋体" w:cs="宋体"/>
          <w:bCs/>
          <w:sz w:val="32"/>
          <w:szCs w:val="32"/>
        </w:rPr>
      </w:pPr>
      <w:r>
        <w:rPr>
          <w:rFonts w:hint="eastAsia" w:ascii="宋体" w:hAnsi="宋体" w:cs="宋体"/>
          <w:b/>
          <w:sz w:val="30"/>
          <w:szCs w:val="30"/>
        </w:rPr>
        <w:t>项目部主要成员履历表</w:t>
      </w:r>
    </w:p>
    <w:p>
      <w:pPr>
        <w:pStyle w:val="542"/>
        <w:spacing w:before="120" w:beforeLines="50" w:line="360" w:lineRule="auto"/>
        <w:ind w:firstLine="480" w:firstLineChars="200"/>
        <w:rPr>
          <w:rFonts w:ascii="宋体" w:hAnsi="宋体" w:eastAsia="宋体" w:cs="宋体"/>
          <w:sz w:val="24"/>
          <w:szCs w:val="21"/>
        </w:rPr>
      </w:pPr>
    </w:p>
    <w:tbl>
      <w:tblPr>
        <w:tblStyle w:val="79"/>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r>
              <w:rPr>
                <w:rFonts w:hint="eastAsia" w:ascii="宋体" w:hAnsi="宋体" w:cs="宋体"/>
              </w:rPr>
              <w:t>序号</w:t>
            </w:r>
          </w:p>
        </w:tc>
        <w:tc>
          <w:tcPr>
            <w:tcW w:w="665" w:type="dxa"/>
            <w:vAlign w:val="center"/>
          </w:tcPr>
          <w:p>
            <w:pPr>
              <w:pStyle w:val="539"/>
              <w:jc w:val="center"/>
              <w:rPr>
                <w:rFonts w:ascii="宋体" w:hAnsi="宋体" w:cs="宋体"/>
              </w:rPr>
            </w:pPr>
            <w:r>
              <w:rPr>
                <w:rFonts w:hint="eastAsia" w:ascii="宋体" w:hAnsi="宋体" w:cs="宋体"/>
              </w:rPr>
              <w:t>姓名</w:t>
            </w:r>
          </w:p>
        </w:tc>
        <w:tc>
          <w:tcPr>
            <w:tcW w:w="665" w:type="dxa"/>
            <w:vAlign w:val="center"/>
          </w:tcPr>
          <w:p>
            <w:pPr>
              <w:pStyle w:val="539"/>
              <w:jc w:val="center"/>
              <w:rPr>
                <w:rFonts w:ascii="宋体" w:hAnsi="宋体" w:cs="宋体"/>
              </w:rPr>
            </w:pPr>
            <w:r>
              <w:rPr>
                <w:rFonts w:hint="eastAsia" w:ascii="宋体" w:hAnsi="宋体" w:cs="宋体"/>
              </w:rPr>
              <w:t>性别</w:t>
            </w:r>
          </w:p>
        </w:tc>
        <w:tc>
          <w:tcPr>
            <w:tcW w:w="665" w:type="dxa"/>
            <w:vAlign w:val="center"/>
          </w:tcPr>
          <w:p>
            <w:pPr>
              <w:pStyle w:val="539"/>
              <w:jc w:val="center"/>
              <w:rPr>
                <w:rFonts w:ascii="宋体" w:hAnsi="宋体" w:cs="宋体"/>
              </w:rPr>
            </w:pPr>
            <w:r>
              <w:rPr>
                <w:rFonts w:hint="eastAsia" w:ascii="宋体" w:hAnsi="宋体" w:cs="宋体"/>
              </w:rPr>
              <w:t>年龄</w:t>
            </w:r>
          </w:p>
        </w:tc>
        <w:tc>
          <w:tcPr>
            <w:tcW w:w="664" w:type="dxa"/>
            <w:vAlign w:val="center"/>
          </w:tcPr>
          <w:p>
            <w:pPr>
              <w:pStyle w:val="539"/>
              <w:jc w:val="center"/>
              <w:rPr>
                <w:rFonts w:ascii="宋体" w:hAnsi="宋体" w:cs="宋体"/>
              </w:rPr>
            </w:pPr>
            <w:r>
              <w:rPr>
                <w:rFonts w:hint="eastAsia" w:ascii="宋体" w:hAnsi="宋体" w:cs="宋体"/>
              </w:rPr>
              <w:t>学历</w:t>
            </w:r>
          </w:p>
        </w:tc>
        <w:tc>
          <w:tcPr>
            <w:tcW w:w="664" w:type="dxa"/>
            <w:vAlign w:val="center"/>
          </w:tcPr>
          <w:p>
            <w:pPr>
              <w:pStyle w:val="539"/>
              <w:jc w:val="center"/>
              <w:rPr>
                <w:rFonts w:ascii="宋体" w:hAnsi="宋体" w:cs="宋体"/>
              </w:rPr>
            </w:pPr>
            <w:r>
              <w:rPr>
                <w:rFonts w:hint="eastAsia" w:ascii="宋体" w:hAnsi="宋体" w:cs="宋体"/>
              </w:rPr>
              <w:t>专业</w:t>
            </w:r>
          </w:p>
        </w:tc>
        <w:tc>
          <w:tcPr>
            <w:tcW w:w="1673" w:type="dxa"/>
            <w:vAlign w:val="center"/>
          </w:tcPr>
          <w:p>
            <w:pPr>
              <w:pStyle w:val="539"/>
              <w:jc w:val="center"/>
              <w:rPr>
                <w:rFonts w:ascii="宋体" w:hAnsi="宋体" w:cs="宋体"/>
              </w:rPr>
            </w:pPr>
            <w:r>
              <w:rPr>
                <w:rFonts w:hint="eastAsia" w:ascii="宋体" w:hAnsi="宋体" w:cs="宋体"/>
              </w:rPr>
              <w:t>执业资格/职称</w:t>
            </w:r>
          </w:p>
        </w:tc>
        <w:tc>
          <w:tcPr>
            <w:tcW w:w="1157" w:type="dxa"/>
            <w:vAlign w:val="center"/>
          </w:tcPr>
          <w:p>
            <w:pPr>
              <w:pStyle w:val="539"/>
              <w:jc w:val="center"/>
              <w:rPr>
                <w:rFonts w:ascii="宋体" w:hAnsi="宋体" w:cs="宋体"/>
              </w:rPr>
            </w:pPr>
            <w:r>
              <w:rPr>
                <w:rFonts w:hint="eastAsia" w:ascii="宋体" w:hAnsi="宋体" w:cs="宋体"/>
              </w:rPr>
              <w:t>工作年限</w:t>
            </w:r>
          </w:p>
        </w:tc>
        <w:tc>
          <w:tcPr>
            <w:tcW w:w="1673" w:type="dxa"/>
            <w:vAlign w:val="center"/>
          </w:tcPr>
          <w:p>
            <w:pPr>
              <w:pStyle w:val="539"/>
              <w:jc w:val="center"/>
              <w:rPr>
                <w:rFonts w:ascii="宋体" w:hAnsi="宋体" w:cs="宋体"/>
              </w:rPr>
            </w:pPr>
            <w:r>
              <w:rPr>
                <w:rFonts w:hint="eastAsia" w:ascii="宋体" w:hAnsi="宋体" w:cs="宋体"/>
              </w:rPr>
              <w:t>拟在本项目担任的职务</w:t>
            </w:r>
          </w:p>
        </w:tc>
        <w:tc>
          <w:tcPr>
            <w:tcW w:w="1364" w:type="dxa"/>
            <w:vAlign w:val="center"/>
          </w:tcPr>
          <w:p>
            <w:pPr>
              <w:pStyle w:val="539"/>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bl>
    <w:p>
      <w:pPr>
        <w:pStyle w:val="541"/>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541"/>
        <w:spacing w:line="400" w:lineRule="exact"/>
        <w:rPr>
          <w:rFonts w:ascii="宋体" w:hAnsi="宋体" w:cs="宋体"/>
          <w:sz w:val="24"/>
          <w:szCs w:val="21"/>
        </w:rPr>
      </w:pPr>
    </w:p>
    <w:p>
      <w:pPr>
        <w:pStyle w:val="539"/>
        <w:jc w:val="center"/>
        <w:rPr>
          <w:rFonts w:ascii="宋体" w:hAnsi="宋体" w:cs="宋体"/>
          <w:sz w:val="24"/>
          <w:szCs w:val="21"/>
        </w:rPr>
        <w:sectPr>
          <w:pgSz w:w="11907" w:h="16840"/>
          <w:pgMar w:top="1191" w:right="1191" w:bottom="1191" w:left="1191" w:header="567" w:footer="720" w:gutter="227"/>
          <w:pgNumType w:fmt="numberInDash"/>
          <w:cols w:space="720" w:num="1"/>
        </w:sectPr>
      </w:pPr>
      <w:r>
        <w:rPr>
          <w:rFonts w:ascii="宋体" w:hAnsi="宋体" w:cs="宋体"/>
          <w:sz w:val="24"/>
          <w:szCs w:val="21"/>
        </w:rPr>
        <w:br w:type="page"/>
      </w:r>
    </w:p>
    <w:p>
      <w:pPr>
        <w:spacing w:line="440" w:lineRule="exact"/>
        <w:jc w:val="center"/>
        <w:rPr>
          <w:rFonts w:eastAsia="黑体" w:cs="Calibri"/>
          <w:color w:val="000000"/>
          <w:sz w:val="32"/>
          <w:szCs w:val="32"/>
        </w:rPr>
      </w:pPr>
      <w:r>
        <w:rPr>
          <w:rFonts w:eastAsia="黑体" w:cs="Calibri"/>
          <w:color w:val="000000"/>
          <w:sz w:val="32"/>
          <w:szCs w:val="32"/>
        </w:rPr>
        <w:t>项目负责人简介</w:t>
      </w:r>
    </w:p>
    <w:tbl>
      <w:tblPr>
        <w:tblStyle w:val="79"/>
        <w:tblW w:w="96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hint="eastAsia" w:cs="Calibri"/>
                <w:szCs w:val="21"/>
              </w:rPr>
              <w:t>项目</w:t>
            </w:r>
            <w:r>
              <w:rPr>
                <w:rFonts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44"/>
              <w:snapToGrid w:val="0"/>
              <w:ind w:left="5250"/>
              <w:rPr>
                <w:rFonts w:cs="Calibri"/>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44"/>
              <w:snapToGrid w:val="0"/>
              <w:ind w:left="5250"/>
              <w:rPr>
                <w:rFonts w:cs="Calibri"/>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pStyle w:val="539"/>
        <w:jc w:val="center"/>
        <w:rPr>
          <w:rFonts w:ascii="宋体" w:hAnsi="宋体" w:cs="宋体"/>
          <w:b/>
          <w:sz w:val="28"/>
        </w:rPr>
      </w:pPr>
    </w:p>
    <w:p>
      <w:pPr>
        <w:sectPr>
          <w:pgSz w:w="11907" w:h="16840"/>
          <w:pgMar w:top="1191" w:right="1191" w:bottom="1191" w:left="1191" w:header="567" w:footer="720" w:gutter="227"/>
          <w:pgNumType w:fmt="numberInDash"/>
          <w:cols w:space="720" w:num="1"/>
        </w:sectPr>
      </w:pPr>
    </w:p>
    <w:p>
      <w:pPr>
        <w:pStyle w:val="539"/>
        <w:jc w:val="center"/>
        <w:rPr>
          <w:rFonts w:ascii="宋体" w:hAnsi="宋体" w:cs="宋体"/>
          <w:b/>
          <w:sz w:val="28"/>
        </w:rPr>
      </w:pPr>
      <w:r>
        <w:rPr>
          <w:rFonts w:hint="eastAsia" w:ascii="宋体" w:hAnsi="宋体" w:cs="宋体"/>
          <w:b/>
          <w:sz w:val="28"/>
        </w:rPr>
        <w:t>售后服务</w:t>
      </w:r>
    </w:p>
    <w:tbl>
      <w:tblPr>
        <w:tblStyle w:val="7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539"/>
              <w:ind w:left="113"/>
              <w:jc w:val="center"/>
              <w:rPr>
                <w:rFonts w:ascii="宋体" w:hAnsi="宋体" w:cs="宋体"/>
              </w:rPr>
            </w:pPr>
            <w:r>
              <w:rPr>
                <w:rFonts w:hint="eastAsia" w:ascii="宋体" w:hAnsi="宋体" w:cs="宋体"/>
              </w:rPr>
              <w:t>售后服务体系情况</w:t>
            </w:r>
          </w:p>
        </w:tc>
        <w:tc>
          <w:tcPr>
            <w:tcW w:w="3335" w:type="dxa"/>
            <w:vAlign w:val="center"/>
          </w:tcPr>
          <w:p>
            <w:pPr>
              <w:pStyle w:val="539"/>
              <w:jc w:val="center"/>
              <w:rPr>
                <w:rFonts w:ascii="宋体" w:hAnsi="宋体" w:cs="宋体"/>
              </w:rPr>
            </w:pPr>
            <w:r>
              <w:rPr>
                <w:rFonts w:hint="eastAsia" w:ascii="宋体" w:hAnsi="宋体" w:cs="宋体"/>
              </w:rPr>
              <w:t>售后服务人数：</w:t>
            </w:r>
          </w:p>
        </w:tc>
        <w:tc>
          <w:tcPr>
            <w:tcW w:w="5515" w:type="dxa"/>
            <w:vAlign w:val="center"/>
          </w:tcPr>
          <w:p>
            <w:pPr>
              <w:pStyle w:val="539"/>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职称：</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固定场所地址：</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bl>
    <w:p>
      <w:pPr>
        <w:pStyle w:val="539"/>
        <w:spacing w:line="360" w:lineRule="auto"/>
        <w:rPr>
          <w:rFonts w:ascii="宋体" w:hAnsi="宋体" w:cs="宋体"/>
          <w:b/>
          <w:szCs w:val="21"/>
        </w:rPr>
      </w:pPr>
    </w:p>
    <w:p>
      <w:pPr>
        <w:pStyle w:val="539"/>
        <w:jc w:val="center"/>
        <w:rPr>
          <w:rFonts w:ascii="宋体" w:hAnsi="宋体" w:cs="宋体"/>
          <w:b/>
          <w:sz w:val="32"/>
          <w:szCs w:val="32"/>
        </w:rPr>
      </w:pPr>
      <w:r>
        <w:rPr>
          <w:rFonts w:ascii="宋体" w:hAnsi="宋体" w:cs="宋体"/>
          <w:sz w:val="20"/>
          <w:szCs w:val="16"/>
        </w:rPr>
        <w:br w:type="page"/>
      </w:r>
      <w:r>
        <w:rPr>
          <w:rFonts w:hint="eastAsia" w:ascii="宋体" w:hAnsi="宋体" w:cs="宋体"/>
          <w:b/>
          <w:sz w:val="32"/>
        </w:rPr>
        <w:t xml:space="preserve"> </w:t>
      </w:r>
      <w:r>
        <w:rPr>
          <w:rFonts w:hint="eastAsia" w:ascii="宋体" w:hAnsi="宋体" w:cs="宋体"/>
          <w:b/>
          <w:sz w:val="32"/>
          <w:szCs w:val="32"/>
        </w:rPr>
        <w:t>十、投标单位优势及其他</w:t>
      </w:r>
    </w:p>
    <w:p>
      <w:pPr>
        <w:spacing w:before="12"/>
        <w:jc w:val="center"/>
        <w:rPr>
          <w:rFonts w:ascii="宋体" w:hAnsi="宋体" w:cs="宋体"/>
          <w:sz w:val="41"/>
          <w:szCs w:val="41"/>
        </w:rPr>
      </w:pPr>
      <w:r>
        <w:rPr>
          <w:rFonts w:ascii="宋体" w:hAnsi="宋体" w:cs="宋体"/>
          <w:b/>
          <w:sz w:val="32"/>
          <w:szCs w:val="32"/>
        </w:rPr>
        <w:br w:type="page"/>
      </w:r>
      <w:r>
        <w:rPr>
          <w:rFonts w:hint="eastAsia" w:ascii="宋体" w:hAnsi="宋体" w:cs="宋体"/>
          <w:b/>
          <w:sz w:val="32"/>
          <w:szCs w:val="32"/>
        </w:rPr>
        <w:t>十一、</w:t>
      </w: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8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户名</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账户开户行行号</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账号</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账户所在省市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开户行</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账户所在城市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保证金金额</w:t>
            </w:r>
          </w:p>
        </w:tc>
        <w:tc>
          <w:tcPr>
            <w:tcW w:w="6710"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账户性质</w:t>
            </w:r>
          </w:p>
        </w:tc>
        <w:tc>
          <w:tcPr>
            <w:tcW w:w="6710"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联系人及联系电话</w:t>
            </w:r>
          </w:p>
        </w:tc>
        <w:tc>
          <w:tcPr>
            <w:tcW w:w="6710"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sz w:val="24"/>
              </w:rPr>
            </w:pPr>
            <w:r>
              <w:rPr>
                <w:rFonts w:hint="eastAsia" w:ascii="宋体" w:hAnsi="宋体" w:cs="宋体"/>
                <w:sz w:val="24"/>
              </w:rPr>
              <w:t>备注</w:t>
            </w:r>
          </w:p>
        </w:tc>
        <w:tc>
          <w:tcPr>
            <w:tcW w:w="6710"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pStyle w:val="54"/>
        <w:spacing w:line="360" w:lineRule="auto"/>
        <w:jc w:val="center"/>
        <w:rPr>
          <w:rFonts w:ascii="宋体" w:hAnsi="宋体" w:cs="宋体"/>
          <w:b/>
          <w:sz w:val="32"/>
          <w:szCs w:val="32"/>
        </w:rPr>
      </w:pPr>
    </w:p>
    <w:p>
      <w:pPr>
        <w:pStyle w:val="54"/>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4"/>
        <w:spacing w:line="360" w:lineRule="auto"/>
        <w:jc w:val="center"/>
        <w:rPr>
          <w:rFonts w:ascii="宋体" w:hAnsi="宋体" w:cs="宋体"/>
          <w:b/>
          <w:sz w:val="32"/>
          <w:szCs w:val="32"/>
        </w:rPr>
      </w:pPr>
      <w:r>
        <w:rPr>
          <w:rFonts w:hint="eastAsia" w:ascii="宋体" w:hAnsi="宋体" w:cs="宋体"/>
          <w:b/>
          <w:sz w:val="32"/>
          <w:szCs w:val="32"/>
        </w:rPr>
        <w:t>十二、投标人须知前附表规定的其他资料</w:t>
      </w:r>
    </w:p>
    <w:p>
      <w:pPr>
        <w:spacing w:before="12"/>
        <w:jc w:val="center"/>
        <w:rPr>
          <w:rFonts w:ascii="方正小标宋简体" w:hAnsi="方正小标宋简体" w:eastAsia="方正小标宋简体" w:cs="方正小标宋简体"/>
          <w:sz w:val="32"/>
          <w:szCs w:val="32"/>
        </w:rPr>
      </w:pPr>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幼圆">
    <w:altName w:val="宋体"/>
    <w:panose1 w:val="0201050906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Garamond">
    <w:altName w:val="PMingLiU-ExtB"/>
    <w:panose1 w:val="02020404030301010803"/>
    <w:charset w:val="00"/>
    <w:family w:val="roman"/>
    <w:pitch w:val="default"/>
    <w:sig w:usb0="00000000" w:usb1="00000000" w:usb2="00000000" w:usb3="00000000" w:csb0="0000009F" w:csb1="00000000"/>
  </w:font>
  <w:font w:name="楷体_GB2312">
    <w:altName w:val="楷体"/>
    <w:panose1 w:val="00000000000000000000"/>
    <w:charset w:val="86"/>
    <w:family w:val="modern"/>
    <w:pitch w:val="default"/>
    <w:sig w:usb0="00000000" w:usb1="0000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003F01FF" w:csb1="00000000"/>
  </w:font>
  <w:font w:name="Verdana">
    <w:panose1 w:val="020B0604030504040204"/>
    <w:charset w:val="00"/>
    <w:family w:val="swiss"/>
    <w:pitch w:val="default"/>
    <w:sig w:usb0="A00006FF" w:usb1="4000205B" w:usb2="00000010" w:usb3="00000000" w:csb0="2000019F" w:csb1="00000000"/>
  </w:font>
  <w:font w:name="???|CS?o｡ﾀ?">
    <w:altName w:val="Yu Gothic"/>
    <w:panose1 w:val="00000000000000000000"/>
    <w:charset w:val="80"/>
    <w:family w:val="modern"/>
    <w:pitch w:val="default"/>
    <w:sig w:usb0="00000000" w:usb1="00000000" w:usb2="00000010" w:usb3="00000000" w:csb0="00020000" w:csb1="00000000"/>
  </w:font>
  <w:font w:name="华文细黑">
    <w:altName w:val="微软雅黑"/>
    <w:panose1 w:val="02010600040101010101"/>
    <w:charset w:val="86"/>
    <w:family w:val="auto"/>
    <w:pitch w:val="default"/>
    <w:sig w:usb0="00000000" w:usb1="00000000" w:usb2="00000010" w:usb3="00000000" w:csb0="0004009F" w:csb1="00000000"/>
  </w:font>
  <w:font w:name="华文中宋">
    <w:altName w:val="宋体"/>
    <w:panose1 w:val="02010600040101010101"/>
    <w:charset w:val="86"/>
    <w:family w:val="auto"/>
    <w:pitch w:val="default"/>
    <w:sig w:usb0="00000000" w:usb1="00000000" w:usb2="00000010" w:usb3="00000000" w:csb0="0004009F" w:csb1="00000000"/>
  </w:font>
  <w:font w:name="Univers">
    <w:altName w:val="Arial"/>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长城仿宋">
    <w:altName w:val="宋体"/>
    <w:panose1 w:val="00000000000000000000"/>
    <w:charset w:val="86"/>
    <w:family w:val="modern"/>
    <w:pitch w:val="default"/>
    <w:sig w:usb0="00000000" w:usb1="00000000" w:usb2="0000001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MS Gothic">
    <w:panose1 w:val="020B0609070205080204"/>
    <w:charset w:val="80"/>
    <w:family w:val="modern"/>
    <w:pitch w:val="default"/>
    <w:sig w:usb0="E00002FF" w:usb1="6AC7FDFB" w:usb2="08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altName w:val="Microsoft JhengHei Light"/>
    <w:panose1 w:val="03000509000000000000"/>
    <w:charset w:val="88"/>
    <w:family w:val="script"/>
    <w:pitch w:val="default"/>
    <w:sig w:usb0="00000000" w:usb1="0000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0000012" w:usb3="00000000" w:csb0="0002009F" w:csb1="0000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0000009F" w:csb1="00000000"/>
  </w:font>
  <w:font w:name="CommercialPi BT">
    <w:altName w:val="Symbol"/>
    <w:panose1 w:val="00000000000000000000"/>
    <w:charset w:val="02"/>
    <w:family w:val="roman"/>
    <w:pitch w:val="default"/>
    <w:sig w:usb0="00000000" w:usb1="00000000" w:usb2="00000000" w:usb3="00000000" w:csb0="80000000" w:csb1="00000000"/>
  </w:font>
  <w:font w:name="Calisto MT">
    <w:altName w:val="Segoe Print"/>
    <w:panose1 w:val="02040603050505030304"/>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ˎ̥">
    <w:altName w:val="微软雅黑"/>
    <w:panose1 w:val="00000000000000000000"/>
    <w:charset w:val="00"/>
    <w:family w:val="roman"/>
    <w:pitch w:val="default"/>
    <w:sig w:usb0="00000000" w:usb1="00000000" w:usb2="00000000" w:usb3="00000000" w:csb0="00040001" w:csb1="00000000"/>
  </w:font>
  <w:font w:name="Meiryo">
    <w:altName w:val="Yu Gothic UI"/>
    <w:panose1 w:val="020B0604030504040204"/>
    <w:charset w:val="80"/>
    <w:family w:val="swiss"/>
    <w:pitch w:val="default"/>
    <w:sig w:usb0="00000000" w:usb1="00000000" w:usb2="00010012" w:usb3="00000000" w:csb0="0002009F"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roman"/>
    <w:pitch w:val="default"/>
    <w:sig w:usb0="A00002BF" w:usb1="38CF7CFA" w:usb2="00000016" w:usb3="00000000" w:csb0="0004000F" w:csb1="00000000"/>
  </w:font>
  <w:font w:name="Wingdings 2">
    <w:altName w:val="Wingdings"/>
    <w:panose1 w:val="05020102010507070707"/>
    <w:charset w:val="02"/>
    <w:family w:val="roman"/>
    <w:pitch w:val="default"/>
    <w:sig w:usb0="00000000" w:usb1="00000000" w:usb2="00000000" w:usb3="00000000" w:csb0="80000000" w:csb1="00000000"/>
  </w:font>
  <w:font w:name="Segoe UI Emoji">
    <w:panose1 w:val="020B0502040204020203"/>
    <w:charset w:val="00"/>
    <w:family w:val="swiss"/>
    <w:pitch w:val="default"/>
    <w:sig w:usb0="00000001" w:usb1="02000000" w:usb2="00000000" w:usb3="00000000" w:csb0="00000001"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Yu Gothic UI">
    <w:panose1 w:val="020B0500000000000000"/>
    <w:charset w:val="80"/>
    <w:family w:val="auto"/>
    <w:pitch w:val="default"/>
    <w:sig w:usb0="E00002FF" w:usb1="2AC7FDFF" w:usb2="00000016" w:usb3="00000000" w:csb0="2002009F"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8 -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25</w:t>
    </w:r>
    <w:r>
      <w:fldChar w:fldCharType="end"/>
    </w:r>
  </w:p>
  <w:p>
    <w:pPr>
      <w:pStyle w:val="48"/>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3</w:t>
    </w:r>
    <w:r>
      <w:fldChar w:fldCharType="end"/>
    </w:r>
  </w:p>
  <w:p>
    <w:pPr>
      <w:pStyle w:val="48"/>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- 59 -</w:t>
    </w:r>
    <w:r>
      <w:fldChar w:fldCharType="end"/>
    </w:r>
  </w:p>
  <w:p>
    <w:pPr>
      <w:pStyle w:val="48"/>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3</w:t>
    </w:r>
    <w:r>
      <w:fldChar w:fldCharType="end"/>
    </w:r>
  </w:p>
  <w:p>
    <w:pPr>
      <w:pStyle w:val="48"/>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docPartObj>
        <w:docPartGallery w:val="autotext"/>
      </w:docPartObj>
    </w:sdtPr>
    <w:sdtContent>
      <w:p>
        <w:pPr>
          <w:pStyle w:val="48"/>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8240" behindDoc="1" locked="0" layoutInCell="1" allowOverlap="1">
              <wp:simplePos x="0" y="0"/>
              <wp:positionH relativeFrom="page">
                <wp:posOffset>3803015</wp:posOffset>
              </wp:positionH>
              <wp:positionV relativeFrom="page">
                <wp:posOffset>9333230</wp:posOffset>
              </wp:positionV>
              <wp:extent cx="167005" cy="139700"/>
              <wp:effectExtent l="2540" t="0" r="1905" b="4445"/>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- 81 -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8240;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FFFFF7D"/>
    <w:lvl w:ilvl="0" w:tentative="0">
      <w:start w:val="1"/>
      <w:numFmt w:val="decimal"/>
      <w:pStyle w:val="662"/>
      <w:lvlText w:val="%1."/>
      <w:lvlJc w:val="left"/>
      <w:pPr>
        <w:tabs>
          <w:tab w:val="left" w:pos="1620"/>
        </w:tabs>
        <w:ind w:left="720" w:leftChars="600" w:hanging="360" w:hangingChars="200"/>
      </w:pPr>
    </w:lvl>
  </w:abstractNum>
  <w:abstractNum w:abstractNumId="1">
    <w:nsid w:val="FFFFFF7E"/>
    <w:multiLevelType w:val="singleLevel"/>
    <w:tmpl w:val="FFFFFF7E"/>
    <w:lvl w:ilvl="0" w:tentative="0">
      <w:start w:val="1"/>
      <w:numFmt w:val="decimal"/>
      <w:pStyle w:val="661"/>
      <w:lvlText w:val="%1."/>
      <w:lvlJc w:val="left"/>
      <w:pPr>
        <w:tabs>
          <w:tab w:val="left" w:pos="1200"/>
        </w:tabs>
        <w:ind w:left="720" w:leftChars="400" w:hanging="360" w:hangingChars="200"/>
      </w:pPr>
    </w:lvl>
  </w:abstractNum>
  <w:abstractNum w:abstractNumId="2">
    <w:nsid w:val="FFFFFF80"/>
    <w:multiLevelType w:val="singleLevel"/>
    <w:tmpl w:val="FFFFFF80"/>
    <w:lvl w:ilvl="0" w:tentative="0">
      <w:start w:val="1"/>
      <w:numFmt w:val="bullet"/>
      <w:pStyle w:val="40"/>
      <w:lvlText w:val=""/>
      <w:lvlJc w:val="left"/>
      <w:pPr>
        <w:tabs>
          <w:tab w:val="left" w:pos="2040"/>
        </w:tabs>
        <w:ind w:left="2040" w:hanging="360"/>
      </w:pPr>
      <w:rPr>
        <w:rFonts w:hint="default" w:ascii="Wingdings" w:hAnsi="Wingdings"/>
      </w:rPr>
    </w:lvl>
  </w:abstractNum>
  <w:abstractNum w:abstractNumId="3">
    <w:nsid w:val="00000018"/>
    <w:multiLevelType w:val="multilevel"/>
    <w:tmpl w:val="00000018"/>
    <w:lvl w:ilvl="0" w:tentative="0">
      <w:start w:val="1"/>
      <w:numFmt w:val="decimal"/>
      <w:pStyle w:val="1422"/>
      <w:lvlText w:val="%1"/>
      <w:lvlJc w:val="left"/>
      <w:pPr>
        <w:tabs>
          <w:tab w:val="left" w:pos="425"/>
        </w:tabs>
        <w:ind w:left="425" w:hanging="425"/>
      </w:pPr>
      <w:rPr>
        <w:rFonts w:hint="eastAsia"/>
      </w:rPr>
    </w:lvl>
    <w:lvl w:ilvl="1" w:tentative="0">
      <w:start w:val="1"/>
      <w:numFmt w:val="decimal"/>
      <w:pStyle w:val="1423"/>
      <w:lvlText w:val="%1.%2"/>
      <w:lvlJc w:val="left"/>
      <w:pPr>
        <w:tabs>
          <w:tab w:val="left" w:pos="567"/>
        </w:tabs>
        <w:ind w:left="567" w:hanging="567"/>
      </w:pPr>
      <w:rPr>
        <w:rFonts w:hint="eastAsia"/>
      </w:rPr>
    </w:lvl>
    <w:lvl w:ilvl="2" w:tentative="0">
      <w:start w:val="1"/>
      <w:numFmt w:val="decimal"/>
      <w:pStyle w:val="1427"/>
      <w:lvlText w:val="%1.%2.%3"/>
      <w:lvlJc w:val="left"/>
      <w:pPr>
        <w:tabs>
          <w:tab w:val="left" w:pos="709"/>
        </w:tabs>
        <w:ind w:left="709" w:hanging="709"/>
      </w:pPr>
      <w:rPr>
        <w:rFonts w:hint="eastAsia"/>
      </w:rPr>
    </w:lvl>
    <w:lvl w:ilvl="3" w:tentative="0">
      <w:start w:val="1"/>
      <w:numFmt w:val="decimal"/>
      <w:pStyle w:val="1426"/>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00000022"/>
    <w:multiLevelType w:val="multilevel"/>
    <w:tmpl w:val="00000022"/>
    <w:lvl w:ilvl="0" w:tentative="0">
      <w:start w:val="1"/>
      <w:numFmt w:val="japaneseCounting"/>
      <w:pStyle w:val="1611"/>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09"/>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8"/>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5">
    <w:nsid w:val="00000023"/>
    <w:multiLevelType w:val="multilevel"/>
    <w:tmpl w:val="00000023"/>
    <w:lvl w:ilvl="0" w:tentative="0">
      <w:start w:val="1"/>
      <w:numFmt w:val="decimal"/>
      <w:pStyle w:val="1399"/>
      <w:lvlText w:val="%1"/>
      <w:lvlJc w:val="left"/>
      <w:pPr>
        <w:tabs>
          <w:tab w:val="left" w:pos="1140"/>
        </w:tabs>
        <w:ind w:left="1140" w:hanging="360"/>
      </w:pPr>
      <w:rPr>
        <w:rFonts w:hint="default"/>
      </w:rPr>
    </w:lvl>
    <w:lvl w:ilvl="1" w:tentative="0">
      <w:start w:val="1"/>
      <w:numFmt w:val="decimal"/>
      <w:pStyle w:val="1398"/>
      <w:lvlText w:val="%1.%2"/>
      <w:lvlJc w:val="left"/>
      <w:pPr>
        <w:tabs>
          <w:tab w:val="left" w:pos="1500"/>
        </w:tabs>
        <w:ind w:left="1140" w:hanging="360"/>
      </w:pPr>
      <w:rPr>
        <w:rFonts w:hint="default"/>
      </w:rPr>
    </w:lvl>
    <w:lvl w:ilvl="2" w:tentative="0">
      <w:start w:val="1"/>
      <w:numFmt w:val="decimal"/>
      <w:pStyle w:val="1397"/>
      <w:lvlText w:val="%1.%2.%3"/>
      <w:lvlJc w:val="left"/>
      <w:pPr>
        <w:tabs>
          <w:tab w:val="left" w:pos="1860"/>
        </w:tabs>
        <w:ind w:left="1500" w:hanging="720"/>
      </w:pPr>
      <w:rPr>
        <w:rFonts w:hint="default"/>
      </w:rPr>
    </w:lvl>
    <w:lvl w:ilvl="3" w:tentative="0">
      <w:start w:val="1"/>
      <w:numFmt w:val="decimal"/>
      <w:pStyle w:val="1396"/>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6">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3"/>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7">
    <w:nsid w:val="020242E6"/>
    <w:multiLevelType w:val="multilevel"/>
    <w:tmpl w:val="020242E6"/>
    <w:lvl w:ilvl="0" w:tentative="0">
      <w:start w:val="1"/>
      <w:numFmt w:val="decimal"/>
      <w:pStyle w:val="1502"/>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3"/>
      <w:lvlText w:val="%1.%2.%3."/>
      <w:lvlJc w:val="left"/>
      <w:pPr>
        <w:tabs>
          <w:tab w:val="left" w:pos="709"/>
        </w:tabs>
        <w:ind w:left="709" w:hanging="709"/>
      </w:pPr>
      <w:rPr>
        <w:rFonts w:hint="eastAsia"/>
      </w:rPr>
    </w:lvl>
    <w:lvl w:ilvl="3" w:tentative="0">
      <w:start w:val="1"/>
      <w:numFmt w:val="decimal"/>
      <w:pStyle w:val="150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78"/>
      <w:suff w:val="nothing"/>
      <w:lvlText w:val="%1%2.%3　"/>
      <w:lvlJc w:val="left"/>
      <w:pPr>
        <w:ind w:left="0" w:firstLine="0"/>
      </w:pPr>
      <w:rPr>
        <w:rFonts w:hint="eastAsia" w:ascii="黑体" w:hAnsi="Times New Roman" w:eastAsia="黑体"/>
        <w:b w:val="0"/>
        <w:i w:val="0"/>
        <w:sz w:val="21"/>
      </w:rPr>
    </w:lvl>
    <w:lvl w:ilvl="3" w:tentative="0">
      <w:start w:val="1"/>
      <w:numFmt w:val="decimal"/>
      <w:pStyle w:val="734"/>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37"/>
      <w:suff w:val="nothing"/>
      <w:lvlText w:val="%1%2.%3.%4.%5.%6　"/>
      <w:lvlJc w:val="left"/>
      <w:pPr>
        <w:ind w:left="0" w:firstLine="0"/>
      </w:pPr>
      <w:rPr>
        <w:rFonts w:hint="eastAsia" w:ascii="黑体" w:hAnsi="Times New Roman" w:eastAsia="黑体"/>
        <w:b w:val="0"/>
        <w:i w:val="0"/>
        <w:sz w:val="21"/>
      </w:rPr>
    </w:lvl>
    <w:lvl w:ilvl="6" w:tentative="0">
      <w:start w:val="1"/>
      <w:numFmt w:val="decimal"/>
      <w:pStyle w:val="73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9">
    <w:nsid w:val="085F570A"/>
    <w:multiLevelType w:val="multilevel"/>
    <w:tmpl w:val="085F570A"/>
    <w:lvl w:ilvl="0" w:tentative="0">
      <w:start w:val="1"/>
      <w:numFmt w:val="decimal"/>
      <w:pStyle w:val="1313"/>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0">
    <w:nsid w:val="0E453022"/>
    <w:multiLevelType w:val="multilevel"/>
    <w:tmpl w:val="0E453022"/>
    <w:lvl w:ilvl="0" w:tentative="0">
      <w:start w:val="1"/>
      <w:numFmt w:val="ideographDigital"/>
      <w:pStyle w:val="1291"/>
      <w:lvlText w:val="第%1部分"/>
      <w:lvlJc w:val="left"/>
      <w:pPr>
        <w:tabs>
          <w:tab w:val="left" w:pos="2"/>
        </w:tabs>
        <w:ind w:left="1247" w:hanging="1245"/>
      </w:pPr>
      <w:rPr>
        <w:rFonts w:hint="eastAsia"/>
      </w:rPr>
    </w:lvl>
    <w:lvl w:ilvl="1" w:tentative="0">
      <w:start w:val="1"/>
      <w:numFmt w:val="decimal"/>
      <w:pStyle w:val="1292"/>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3"/>
      <w:lvlText w:val="%4."/>
      <w:lvlJc w:val="left"/>
      <w:pPr>
        <w:tabs>
          <w:tab w:val="left" w:pos="1499"/>
        </w:tabs>
        <w:ind w:left="1499" w:hanging="419"/>
      </w:pPr>
      <w:rPr>
        <w:rFonts w:hint="eastAsia"/>
      </w:rPr>
    </w:lvl>
    <w:lvl w:ilvl="4" w:tentative="0">
      <w:start w:val="1"/>
      <w:numFmt w:val="decimal"/>
      <w:pStyle w:val="1294"/>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1">
    <w:nsid w:val="109C6988"/>
    <w:multiLevelType w:val="multilevel"/>
    <w:tmpl w:val="109C6988"/>
    <w:lvl w:ilvl="0" w:tentative="0">
      <w:start w:val="1"/>
      <w:numFmt w:val="decimal"/>
      <w:pStyle w:val="1545"/>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2">
    <w:nsid w:val="1E090170"/>
    <w:multiLevelType w:val="multilevel"/>
    <w:tmpl w:val="1E090170"/>
    <w:lvl w:ilvl="0" w:tentative="0">
      <w:start w:val="1"/>
      <w:numFmt w:val="decimal"/>
      <w:pStyle w:val="1367"/>
      <w:suff w:val="space"/>
      <w:lvlText w:val="%1、"/>
      <w:lvlJc w:val="left"/>
      <w:pPr>
        <w:ind w:left="432" w:hanging="432"/>
      </w:pPr>
    </w:lvl>
    <w:lvl w:ilvl="1" w:tentative="0">
      <w:start w:val="1"/>
      <w:numFmt w:val="decimal"/>
      <w:pStyle w:val="1368"/>
      <w:suff w:val="space"/>
      <w:lvlText w:val="%1.%2、"/>
      <w:lvlJc w:val="left"/>
      <w:pPr>
        <w:ind w:left="576" w:hanging="576"/>
      </w:pPr>
    </w:lvl>
    <w:lvl w:ilvl="2" w:tentative="0">
      <w:start w:val="1"/>
      <w:numFmt w:val="decimal"/>
      <w:pStyle w:val="1369"/>
      <w:suff w:val="space"/>
      <w:lvlText w:val="%1.%2.%3、"/>
      <w:lvlJc w:val="left"/>
      <w:pPr>
        <w:ind w:left="720" w:hanging="720"/>
      </w:pPr>
    </w:lvl>
    <w:lvl w:ilvl="3" w:tentative="0">
      <w:start w:val="1"/>
      <w:numFmt w:val="decimal"/>
      <w:pStyle w:val="1370"/>
      <w:suff w:val="space"/>
      <w:lvlText w:val="%1.%2.%3.%4、"/>
      <w:lvlJc w:val="left"/>
      <w:pPr>
        <w:ind w:left="864" w:hanging="864"/>
      </w:pPr>
    </w:lvl>
    <w:lvl w:ilvl="4" w:tentative="0">
      <w:start w:val="1"/>
      <w:numFmt w:val="decimal"/>
      <w:pStyle w:val="1371"/>
      <w:suff w:val="space"/>
      <w:lvlText w:val="%1.%2.%3.%4.%5、"/>
      <w:lvlJc w:val="left"/>
      <w:pPr>
        <w:ind w:left="1008" w:hanging="1008"/>
      </w:pPr>
    </w:lvl>
    <w:lvl w:ilvl="5" w:tentative="0">
      <w:start w:val="1"/>
      <w:numFmt w:val="decimal"/>
      <w:pStyle w:val="1372"/>
      <w:suff w:val="space"/>
      <w:lvlText w:val="%1.%2.%3.%4.%5.%6、"/>
      <w:lvlJc w:val="left"/>
      <w:pPr>
        <w:ind w:left="1152" w:hanging="1152"/>
      </w:pPr>
    </w:lvl>
    <w:lvl w:ilvl="6" w:tentative="0">
      <w:start w:val="1"/>
      <w:numFmt w:val="decimal"/>
      <w:pStyle w:val="1373"/>
      <w:suff w:val="space"/>
      <w:lvlText w:val="%1.%2.%3.%4.%5.%6.%7、"/>
      <w:lvlJc w:val="left"/>
      <w:pPr>
        <w:ind w:left="1296" w:hanging="1296"/>
      </w:pPr>
    </w:lvl>
    <w:lvl w:ilvl="7" w:tentative="0">
      <w:start w:val="1"/>
      <w:numFmt w:val="decimal"/>
      <w:pStyle w:val="1374"/>
      <w:suff w:val="space"/>
      <w:lvlText w:val="%1.%2.%3.%4.%5.%6.%7.%8、"/>
      <w:lvlJc w:val="left"/>
      <w:pPr>
        <w:ind w:left="1440" w:hanging="1440"/>
      </w:pPr>
    </w:lvl>
    <w:lvl w:ilvl="8" w:tentative="0">
      <w:start w:val="1"/>
      <w:numFmt w:val="decimal"/>
      <w:pStyle w:val="1375"/>
      <w:suff w:val="space"/>
      <w:lvlText w:val="%1.%2.%3.%4.%5.%6.%7.%8.%9、"/>
      <w:lvlJc w:val="left"/>
      <w:pPr>
        <w:ind w:left="1584" w:hanging="1584"/>
      </w:pPr>
    </w:lvl>
  </w:abstractNum>
  <w:abstractNum w:abstractNumId="13">
    <w:nsid w:val="207F6BE7"/>
    <w:multiLevelType w:val="multilevel"/>
    <w:tmpl w:val="207F6BE7"/>
    <w:lvl w:ilvl="0" w:tentative="0">
      <w:start w:val="1"/>
      <w:numFmt w:val="decimal"/>
      <w:pStyle w:val="702"/>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23B053CC"/>
    <w:multiLevelType w:val="multilevel"/>
    <w:tmpl w:val="23B053CC"/>
    <w:lvl w:ilvl="0" w:tentative="0">
      <w:start w:val="1"/>
      <w:numFmt w:val="decimal"/>
      <w:pStyle w:val="704"/>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5">
    <w:nsid w:val="3750254E"/>
    <w:multiLevelType w:val="multilevel"/>
    <w:tmpl w:val="3750254E"/>
    <w:lvl w:ilvl="0" w:tentative="0">
      <w:start w:val="1"/>
      <w:numFmt w:val="bullet"/>
      <w:pStyle w:val="1753"/>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6">
    <w:nsid w:val="37F31729"/>
    <w:multiLevelType w:val="multilevel"/>
    <w:tmpl w:val="37F31729"/>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7">
    <w:nsid w:val="4A3B0FB8"/>
    <w:multiLevelType w:val="multilevel"/>
    <w:tmpl w:val="4A3B0FB8"/>
    <w:lvl w:ilvl="0" w:tentative="0">
      <w:start w:val="1"/>
      <w:numFmt w:val="bullet"/>
      <w:pStyle w:val="1754"/>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8">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5"/>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9">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0">
    <w:nsid w:val="5428376E"/>
    <w:multiLevelType w:val="multilevel"/>
    <w:tmpl w:val="5428376E"/>
    <w:lvl w:ilvl="0" w:tentative="0">
      <w:start w:val="1"/>
      <w:numFmt w:val="decimal"/>
      <w:pStyle w:val="708"/>
      <w:lvlText w:val="%1"/>
      <w:lvlJc w:val="left"/>
      <w:pPr>
        <w:tabs>
          <w:tab w:val="left" w:pos="360"/>
        </w:tabs>
        <w:ind w:left="0" w:firstLine="0"/>
      </w:pPr>
      <w:rPr>
        <w:rFonts w:hint="default"/>
      </w:rPr>
    </w:lvl>
    <w:lvl w:ilvl="1" w:tentative="0">
      <w:start w:val="1"/>
      <w:numFmt w:val="decimal"/>
      <w:pStyle w:val="709"/>
      <w:isLgl/>
      <w:lvlText w:val="%1.%2"/>
      <w:lvlJc w:val="left"/>
      <w:pPr>
        <w:tabs>
          <w:tab w:val="left" w:pos="720"/>
        </w:tabs>
        <w:ind w:left="0" w:firstLine="0"/>
      </w:pPr>
      <w:rPr>
        <w:rFonts w:hint="default"/>
      </w:rPr>
    </w:lvl>
    <w:lvl w:ilvl="2" w:tentative="0">
      <w:start w:val="1"/>
      <w:numFmt w:val="decimal"/>
      <w:pStyle w:val="710"/>
      <w:isLgl/>
      <w:lvlText w:val="%1.%2.%3"/>
      <w:lvlJc w:val="left"/>
      <w:pPr>
        <w:tabs>
          <w:tab w:val="left" w:pos="1620"/>
        </w:tabs>
        <w:ind w:left="540" w:firstLine="0"/>
      </w:pPr>
      <w:rPr>
        <w:rFonts w:hint="default"/>
      </w:rPr>
    </w:lvl>
    <w:lvl w:ilvl="3" w:tentative="0">
      <w:start w:val="1"/>
      <w:numFmt w:val="decimal"/>
      <w:pStyle w:val="711"/>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1">
    <w:nsid w:val="54B02F50"/>
    <w:multiLevelType w:val="multilevel"/>
    <w:tmpl w:val="54B02F50"/>
    <w:lvl w:ilvl="0" w:tentative="0">
      <w:start w:val="1"/>
      <w:numFmt w:val="decimal"/>
      <w:pStyle w:val="1658"/>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59C4BD6E"/>
    <w:multiLevelType w:val="singleLevel"/>
    <w:tmpl w:val="59C4BD6E"/>
    <w:lvl w:ilvl="0" w:tentative="0">
      <w:start w:val="1"/>
      <w:numFmt w:val="decimal"/>
      <w:suff w:val="nothing"/>
      <w:lvlText w:val="（%1）"/>
      <w:lvlJc w:val="left"/>
    </w:lvl>
  </w:abstractNum>
  <w:abstractNum w:abstractNumId="23">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24">
    <w:nsid w:val="5D153EDD"/>
    <w:multiLevelType w:val="multilevel"/>
    <w:tmpl w:val="5D153EDD"/>
    <w:lvl w:ilvl="0" w:tentative="0">
      <w:start w:val="1"/>
      <w:numFmt w:val="bullet"/>
      <w:pStyle w:val="1563"/>
      <w:lvlText w:val=""/>
      <w:lvlJc w:val="left"/>
      <w:pPr>
        <w:tabs>
          <w:tab w:val="left" w:pos="840"/>
        </w:tabs>
        <w:ind w:left="840" w:hanging="420"/>
      </w:pPr>
      <w:rPr>
        <w:rFonts w:hint="default" w:ascii="Wingdings" w:hAnsi="Wingdings"/>
      </w:rPr>
    </w:lvl>
    <w:lvl w:ilvl="1" w:tentative="0">
      <w:start w:val="1"/>
      <w:numFmt w:val="bullet"/>
      <w:pStyle w:val="1567"/>
      <w:lvlText w:val=""/>
      <w:lvlJc w:val="left"/>
      <w:pPr>
        <w:tabs>
          <w:tab w:val="left" w:pos="1260"/>
        </w:tabs>
        <w:ind w:left="1260" w:hanging="420"/>
      </w:pPr>
      <w:rPr>
        <w:rFonts w:hint="default" w:ascii="Wingdings" w:hAnsi="Wingdings"/>
      </w:rPr>
    </w:lvl>
    <w:lvl w:ilvl="2" w:tentative="0">
      <w:start w:val="1"/>
      <w:numFmt w:val="bullet"/>
      <w:pStyle w:val="1565"/>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5">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56"/>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6">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2"/>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3"/>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48"/>
      <w:lvlText w:val="%1.%2.%3.%4.%5.%6.%7."/>
      <w:lvlJc w:val="left"/>
      <w:pPr>
        <w:tabs>
          <w:tab w:val="left" w:pos="1276"/>
        </w:tabs>
        <w:ind w:left="1276" w:hanging="1276"/>
      </w:pPr>
      <w:rPr>
        <w:rFonts w:hint="eastAsia"/>
      </w:rPr>
    </w:lvl>
    <w:lvl w:ilvl="7" w:tentative="0">
      <w:start w:val="1"/>
      <w:numFmt w:val="decimal"/>
      <w:pStyle w:val="1654"/>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7">
    <w:nsid w:val="6DBF04F4"/>
    <w:multiLevelType w:val="multilevel"/>
    <w:tmpl w:val="6DBF04F4"/>
    <w:lvl w:ilvl="0" w:tentative="0">
      <w:start w:val="1"/>
      <w:numFmt w:val="none"/>
      <w:pStyle w:val="733"/>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76933334"/>
    <w:multiLevelType w:val="multilevel"/>
    <w:tmpl w:val="76933334"/>
    <w:lvl w:ilvl="0" w:tentative="0">
      <w:start w:val="1"/>
      <w:numFmt w:val="none"/>
      <w:pStyle w:val="735"/>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7CB030C0"/>
    <w:multiLevelType w:val="multilevel"/>
    <w:tmpl w:val="7CB030C0"/>
    <w:lvl w:ilvl="0" w:tentative="0">
      <w:start w:val="1"/>
      <w:numFmt w:val="decimal"/>
      <w:lvlText w:val="%1．"/>
      <w:lvlJc w:val="left"/>
      <w:pPr>
        <w:ind w:left="1365" w:hanging="720"/>
      </w:pPr>
      <w:rPr>
        <w:rFonts w:hint="default"/>
      </w:rPr>
    </w:lvl>
    <w:lvl w:ilvl="1" w:tentative="0">
      <w:start w:val="1"/>
      <w:numFmt w:val="lowerLetter"/>
      <w:lvlText w:val="%2)"/>
      <w:lvlJc w:val="left"/>
      <w:pPr>
        <w:ind w:left="1485" w:hanging="420"/>
      </w:pPr>
    </w:lvl>
    <w:lvl w:ilvl="2" w:tentative="0">
      <w:start w:val="1"/>
      <w:numFmt w:val="lowerRoman"/>
      <w:lvlText w:val="%3."/>
      <w:lvlJc w:val="right"/>
      <w:pPr>
        <w:ind w:left="1905" w:hanging="420"/>
      </w:pPr>
    </w:lvl>
    <w:lvl w:ilvl="3" w:tentative="0">
      <w:start w:val="1"/>
      <w:numFmt w:val="decimal"/>
      <w:lvlText w:val="%4."/>
      <w:lvlJc w:val="left"/>
      <w:pPr>
        <w:ind w:left="2325" w:hanging="420"/>
      </w:pPr>
    </w:lvl>
    <w:lvl w:ilvl="4" w:tentative="0">
      <w:start w:val="1"/>
      <w:numFmt w:val="lowerLetter"/>
      <w:lvlText w:val="%5)"/>
      <w:lvlJc w:val="left"/>
      <w:pPr>
        <w:ind w:left="2745" w:hanging="420"/>
      </w:pPr>
    </w:lvl>
    <w:lvl w:ilvl="5" w:tentative="0">
      <w:start w:val="1"/>
      <w:numFmt w:val="lowerRoman"/>
      <w:lvlText w:val="%6."/>
      <w:lvlJc w:val="right"/>
      <w:pPr>
        <w:ind w:left="3165" w:hanging="420"/>
      </w:pPr>
    </w:lvl>
    <w:lvl w:ilvl="6" w:tentative="0">
      <w:start w:val="1"/>
      <w:numFmt w:val="decimal"/>
      <w:lvlText w:val="%7."/>
      <w:lvlJc w:val="left"/>
      <w:pPr>
        <w:ind w:left="3585" w:hanging="420"/>
      </w:pPr>
    </w:lvl>
    <w:lvl w:ilvl="7" w:tentative="0">
      <w:start w:val="1"/>
      <w:numFmt w:val="lowerLetter"/>
      <w:lvlText w:val="%8)"/>
      <w:lvlJc w:val="left"/>
      <w:pPr>
        <w:ind w:left="4005" w:hanging="420"/>
      </w:pPr>
    </w:lvl>
    <w:lvl w:ilvl="8" w:tentative="0">
      <w:start w:val="1"/>
      <w:numFmt w:val="lowerRoman"/>
      <w:lvlText w:val="%9."/>
      <w:lvlJc w:val="right"/>
      <w:pPr>
        <w:ind w:left="4425" w:hanging="420"/>
      </w:pPr>
    </w:lvl>
  </w:abstractNum>
  <w:abstractNum w:abstractNumId="30">
    <w:nsid w:val="7DE759C7"/>
    <w:multiLevelType w:val="multilevel"/>
    <w:tmpl w:val="7DE759C7"/>
    <w:lvl w:ilvl="0" w:tentative="0">
      <w:start w:val="1"/>
      <w:numFmt w:val="decimal"/>
      <w:pStyle w:val="501"/>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1">
    <w:nsid w:val="7DE75A42"/>
    <w:multiLevelType w:val="multilevel"/>
    <w:tmpl w:val="7DE75A42"/>
    <w:lvl w:ilvl="0" w:tentative="0">
      <w:start w:val="1"/>
      <w:numFmt w:val="decimal"/>
      <w:pStyle w:val="515"/>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2">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3">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4">
    <w:nsid w:val="7FEF420B"/>
    <w:multiLevelType w:val="multilevel"/>
    <w:tmpl w:val="7FEF420B"/>
    <w:lvl w:ilvl="0" w:tentative="0">
      <w:start w:val="1"/>
      <w:numFmt w:val="decimal"/>
      <w:pStyle w:val="1752"/>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
  </w:num>
  <w:num w:numId="2">
    <w:abstractNumId w:val="8"/>
  </w:num>
  <w:num w:numId="3">
    <w:abstractNumId w:val="30"/>
  </w:num>
  <w:num w:numId="4">
    <w:abstractNumId w:val="31"/>
  </w:num>
  <w:num w:numId="5">
    <w:abstractNumId w:val="1"/>
    <w:lvlOverride w:ilvl="0">
      <w:startOverride w:val="1"/>
    </w:lvlOverride>
  </w:num>
  <w:num w:numId="6">
    <w:abstractNumId w:val="0"/>
    <w:lvlOverride w:ilvl="0">
      <w:startOverride w:val="1"/>
    </w:lvlOverride>
  </w:num>
  <w:num w:numId="7">
    <w:abstractNumId w:val="13"/>
  </w:num>
  <w:num w:numId="8">
    <w:abstractNumId w:val="14"/>
  </w:num>
  <w:num w:numId="9">
    <w:abstractNumId w:val="20"/>
  </w:num>
  <w:num w:numId="10">
    <w:abstractNumId w:val="27"/>
  </w:num>
  <w:num w:numId="11">
    <w:abstractNumId w:val="28"/>
  </w:num>
  <w:num w:numId="12">
    <w:abstractNumId w:val="10"/>
  </w:num>
  <w:num w:numId="13">
    <w:abstractNumId w:val="9"/>
  </w:num>
  <w:num w:numId="14">
    <w:abstractNumId w:val="6"/>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4"/>
  </w:num>
  <w:num w:numId="18">
    <w:abstractNumId w:val="3"/>
  </w:num>
  <w:num w:numId="19">
    <w:abstractNumId w:val="7"/>
  </w:num>
  <w:num w:numId="20">
    <w:abstractNumId w:val="18"/>
  </w:num>
  <w:num w:numId="21">
    <w:abstractNumId w:val="11"/>
  </w:num>
  <w:num w:numId="22">
    <w:abstractNumId w:val="24"/>
  </w:num>
  <w:num w:numId="23">
    <w:abstractNumId w:val="26"/>
  </w:num>
  <w:num w:numId="24">
    <w:abstractNumId w:val="21"/>
  </w:num>
  <w:num w:numId="25">
    <w:abstractNumId w:val="34"/>
  </w:num>
  <w:num w:numId="26">
    <w:abstractNumId w:val="15"/>
  </w:num>
  <w:num w:numId="27">
    <w:abstractNumId w:val="17"/>
  </w:num>
  <w:num w:numId="28">
    <w:abstractNumId w:val="25"/>
  </w:num>
  <w:num w:numId="29">
    <w:abstractNumId w:val="22"/>
  </w:num>
  <w:num w:numId="30">
    <w:abstractNumId w:val="16"/>
  </w:num>
  <w:num w:numId="31">
    <w:abstractNumId w:val="29"/>
  </w:num>
  <w:num w:numId="32">
    <w:abstractNumId w:val="23"/>
  </w:num>
  <w:num w:numId="33">
    <w:abstractNumId w:val="32"/>
  </w:num>
  <w:num w:numId="34">
    <w:abstractNumId w:val="33"/>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210"/>
  <w:drawingGridVerticalSpacing w:val="1"/>
  <w:displayVerticalDrawingGridEvery w:val="2"/>
  <w:doNotUseMarginsForDrawingGridOrigin w:val="1"/>
  <w:drawingGridHorizontalOrigin w:val="1800"/>
  <w:drawingGridVerticalOrigin w:val="1440"/>
  <w:doNotShadeFormData w:val="1"/>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F49"/>
    <w:rsid w:val="00002F93"/>
    <w:rsid w:val="0000534C"/>
    <w:rsid w:val="00006684"/>
    <w:rsid w:val="00006981"/>
    <w:rsid w:val="00011203"/>
    <w:rsid w:val="00011F45"/>
    <w:rsid w:val="00013354"/>
    <w:rsid w:val="000144E1"/>
    <w:rsid w:val="0002218D"/>
    <w:rsid w:val="0003000C"/>
    <w:rsid w:val="000303BB"/>
    <w:rsid w:val="0003108E"/>
    <w:rsid w:val="00031995"/>
    <w:rsid w:val="00033B5D"/>
    <w:rsid w:val="0003541A"/>
    <w:rsid w:val="000374AC"/>
    <w:rsid w:val="00037676"/>
    <w:rsid w:val="000406D5"/>
    <w:rsid w:val="00044DC9"/>
    <w:rsid w:val="000549C5"/>
    <w:rsid w:val="000562B4"/>
    <w:rsid w:val="000565D6"/>
    <w:rsid w:val="000640EA"/>
    <w:rsid w:val="00072F9F"/>
    <w:rsid w:val="00074D6F"/>
    <w:rsid w:val="000766E9"/>
    <w:rsid w:val="00081C3B"/>
    <w:rsid w:val="00085482"/>
    <w:rsid w:val="000864CD"/>
    <w:rsid w:val="00090E3A"/>
    <w:rsid w:val="000965E0"/>
    <w:rsid w:val="00097104"/>
    <w:rsid w:val="000974BB"/>
    <w:rsid w:val="00097E67"/>
    <w:rsid w:val="000A0D60"/>
    <w:rsid w:val="000A12B6"/>
    <w:rsid w:val="000A61E4"/>
    <w:rsid w:val="000B6DB5"/>
    <w:rsid w:val="000B73F1"/>
    <w:rsid w:val="000B7CB6"/>
    <w:rsid w:val="000C4BF4"/>
    <w:rsid w:val="000C4BF5"/>
    <w:rsid w:val="000C720A"/>
    <w:rsid w:val="000D0496"/>
    <w:rsid w:val="000D2C6C"/>
    <w:rsid w:val="000D4B74"/>
    <w:rsid w:val="000D59B6"/>
    <w:rsid w:val="000D6559"/>
    <w:rsid w:val="000D6837"/>
    <w:rsid w:val="000E0DB2"/>
    <w:rsid w:val="000E2ADC"/>
    <w:rsid w:val="000E7A54"/>
    <w:rsid w:val="000F3D3B"/>
    <w:rsid w:val="000F482D"/>
    <w:rsid w:val="000F622E"/>
    <w:rsid w:val="000F68DC"/>
    <w:rsid w:val="001012CA"/>
    <w:rsid w:val="001043C6"/>
    <w:rsid w:val="00107BBD"/>
    <w:rsid w:val="00110031"/>
    <w:rsid w:val="001208F3"/>
    <w:rsid w:val="001262F4"/>
    <w:rsid w:val="00130DA4"/>
    <w:rsid w:val="00134BCB"/>
    <w:rsid w:val="00136E36"/>
    <w:rsid w:val="001373F5"/>
    <w:rsid w:val="00137DB1"/>
    <w:rsid w:val="00140BF3"/>
    <w:rsid w:val="00152D9D"/>
    <w:rsid w:val="00154751"/>
    <w:rsid w:val="0015485A"/>
    <w:rsid w:val="00162274"/>
    <w:rsid w:val="00167F15"/>
    <w:rsid w:val="00171DEB"/>
    <w:rsid w:val="00173FED"/>
    <w:rsid w:val="00180290"/>
    <w:rsid w:val="0018100E"/>
    <w:rsid w:val="00182996"/>
    <w:rsid w:val="00185C4F"/>
    <w:rsid w:val="00190511"/>
    <w:rsid w:val="00190A8A"/>
    <w:rsid w:val="001945BB"/>
    <w:rsid w:val="00195332"/>
    <w:rsid w:val="00196477"/>
    <w:rsid w:val="001A1A37"/>
    <w:rsid w:val="001A1B07"/>
    <w:rsid w:val="001A4C7B"/>
    <w:rsid w:val="001A66BD"/>
    <w:rsid w:val="001A7B65"/>
    <w:rsid w:val="001B1FF7"/>
    <w:rsid w:val="001B5E1C"/>
    <w:rsid w:val="001C02B3"/>
    <w:rsid w:val="001C08CD"/>
    <w:rsid w:val="001C6891"/>
    <w:rsid w:val="001D764E"/>
    <w:rsid w:val="001E11C5"/>
    <w:rsid w:val="001E4291"/>
    <w:rsid w:val="001E4486"/>
    <w:rsid w:val="001E6972"/>
    <w:rsid w:val="001F382B"/>
    <w:rsid w:val="001F3EBF"/>
    <w:rsid w:val="001F44EF"/>
    <w:rsid w:val="001F6EB8"/>
    <w:rsid w:val="001F7F3D"/>
    <w:rsid w:val="002015B1"/>
    <w:rsid w:val="00202205"/>
    <w:rsid w:val="002077A8"/>
    <w:rsid w:val="00210104"/>
    <w:rsid w:val="002152D3"/>
    <w:rsid w:val="00217229"/>
    <w:rsid w:val="00226734"/>
    <w:rsid w:val="0023674D"/>
    <w:rsid w:val="00244ACA"/>
    <w:rsid w:val="00247560"/>
    <w:rsid w:val="00252EB5"/>
    <w:rsid w:val="00256AB6"/>
    <w:rsid w:val="0025739F"/>
    <w:rsid w:val="00260C05"/>
    <w:rsid w:val="00261C77"/>
    <w:rsid w:val="0026571C"/>
    <w:rsid w:val="0026791A"/>
    <w:rsid w:val="00270855"/>
    <w:rsid w:val="00271D7C"/>
    <w:rsid w:val="002776B2"/>
    <w:rsid w:val="00277F16"/>
    <w:rsid w:val="002817E7"/>
    <w:rsid w:val="00281D54"/>
    <w:rsid w:val="00286367"/>
    <w:rsid w:val="00296728"/>
    <w:rsid w:val="0029687C"/>
    <w:rsid w:val="002A43D6"/>
    <w:rsid w:val="002A64F7"/>
    <w:rsid w:val="002A7084"/>
    <w:rsid w:val="002B263C"/>
    <w:rsid w:val="002B52D3"/>
    <w:rsid w:val="002B5AEF"/>
    <w:rsid w:val="002B72E3"/>
    <w:rsid w:val="002C001E"/>
    <w:rsid w:val="002C2505"/>
    <w:rsid w:val="002C2807"/>
    <w:rsid w:val="002C344F"/>
    <w:rsid w:val="002C4F08"/>
    <w:rsid w:val="002C5B2D"/>
    <w:rsid w:val="002C75A3"/>
    <w:rsid w:val="002C7657"/>
    <w:rsid w:val="002C7C31"/>
    <w:rsid w:val="002D11B8"/>
    <w:rsid w:val="002D11CB"/>
    <w:rsid w:val="002D2BEF"/>
    <w:rsid w:val="002D4F70"/>
    <w:rsid w:val="002F266E"/>
    <w:rsid w:val="002F6944"/>
    <w:rsid w:val="003026D1"/>
    <w:rsid w:val="00306AF8"/>
    <w:rsid w:val="00307B74"/>
    <w:rsid w:val="00314782"/>
    <w:rsid w:val="0031528C"/>
    <w:rsid w:val="00316077"/>
    <w:rsid w:val="00320975"/>
    <w:rsid w:val="00323422"/>
    <w:rsid w:val="0032401D"/>
    <w:rsid w:val="00332704"/>
    <w:rsid w:val="003422ED"/>
    <w:rsid w:val="00342828"/>
    <w:rsid w:val="00346603"/>
    <w:rsid w:val="00362923"/>
    <w:rsid w:val="00363DA2"/>
    <w:rsid w:val="003729C6"/>
    <w:rsid w:val="003730DF"/>
    <w:rsid w:val="003759B1"/>
    <w:rsid w:val="00380FCB"/>
    <w:rsid w:val="00390351"/>
    <w:rsid w:val="00391B17"/>
    <w:rsid w:val="00391F7E"/>
    <w:rsid w:val="00394035"/>
    <w:rsid w:val="00397A22"/>
    <w:rsid w:val="003A245F"/>
    <w:rsid w:val="003A5AD1"/>
    <w:rsid w:val="003A6CB7"/>
    <w:rsid w:val="003A7093"/>
    <w:rsid w:val="003B7948"/>
    <w:rsid w:val="003B7979"/>
    <w:rsid w:val="003C09BB"/>
    <w:rsid w:val="003C214B"/>
    <w:rsid w:val="003C554E"/>
    <w:rsid w:val="003D13A9"/>
    <w:rsid w:val="003D2518"/>
    <w:rsid w:val="003D6A8B"/>
    <w:rsid w:val="003E1CEA"/>
    <w:rsid w:val="003E6DDB"/>
    <w:rsid w:val="003F6F41"/>
    <w:rsid w:val="004027D4"/>
    <w:rsid w:val="00402A04"/>
    <w:rsid w:val="00405036"/>
    <w:rsid w:val="00406DA6"/>
    <w:rsid w:val="004142A3"/>
    <w:rsid w:val="00414FC2"/>
    <w:rsid w:val="00422356"/>
    <w:rsid w:val="00422B56"/>
    <w:rsid w:val="00426973"/>
    <w:rsid w:val="00427419"/>
    <w:rsid w:val="00427654"/>
    <w:rsid w:val="00434E2F"/>
    <w:rsid w:val="004369C9"/>
    <w:rsid w:val="004373B3"/>
    <w:rsid w:val="00437909"/>
    <w:rsid w:val="00441870"/>
    <w:rsid w:val="0045197E"/>
    <w:rsid w:val="00452642"/>
    <w:rsid w:val="004560FD"/>
    <w:rsid w:val="004565F7"/>
    <w:rsid w:val="004567AF"/>
    <w:rsid w:val="00457161"/>
    <w:rsid w:val="004578DD"/>
    <w:rsid w:val="004619B7"/>
    <w:rsid w:val="00461DFF"/>
    <w:rsid w:val="004638E2"/>
    <w:rsid w:val="00465DE1"/>
    <w:rsid w:val="00467244"/>
    <w:rsid w:val="00474244"/>
    <w:rsid w:val="00477874"/>
    <w:rsid w:val="00477E3B"/>
    <w:rsid w:val="004863FA"/>
    <w:rsid w:val="0049189C"/>
    <w:rsid w:val="00496AB3"/>
    <w:rsid w:val="004B2AD2"/>
    <w:rsid w:val="004B4372"/>
    <w:rsid w:val="004B68CC"/>
    <w:rsid w:val="004B743E"/>
    <w:rsid w:val="004C2E5A"/>
    <w:rsid w:val="004C322F"/>
    <w:rsid w:val="004C7B85"/>
    <w:rsid w:val="004D0CD6"/>
    <w:rsid w:val="004D0F12"/>
    <w:rsid w:val="004D4EF9"/>
    <w:rsid w:val="004E32FE"/>
    <w:rsid w:val="004E6051"/>
    <w:rsid w:val="004F0521"/>
    <w:rsid w:val="004F2D30"/>
    <w:rsid w:val="004F439C"/>
    <w:rsid w:val="004F65B3"/>
    <w:rsid w:val="004F709E"/>
    <w:rsid w:val="004F799E"/>
    <w:rsid w:val="00500DC1"/>
    <w:rsid w:val="00504BE4"/>
    <w:rsid w:val="00504E32"/>
    <w:rsid w:val="0050656B"/>
    <w:rsid w:val="005073C0"/>
    <w:rsid w:val="005076FD"/>
    <w:rsid w:val="0051069A"/>
    <w:rsid w:val="0051305C"/>
    <w:rsid w:val="00522520"/>
    <w:rsid w:val="00524A7E"/>
    <w:rsid w:val="00530ADE"/>
    <w:rsid w:val="0053348C"/>
    <w:rsid w:val="005440E1"/>
    <w:rsid w:val="00544529"/>
    <w:rsid w:val="005541F7"/>
    <w:rsid w:val="00555570"/>
    <w:rsid w:val="0055777C"/>
    <w:rsid w:val="00564848"/>
    <w:rsid w:val="00571534"/>
    <w:rsid w:val="00572BB9"/>
    <w:rsid w:val="00591CA7"/>
    <w:rsid w:val="0059494E"/>
    <w:rsid w:val="00596B81"/>
    <w:rsid w:val="005B401C"/>
    <w:rsid w:val="005B57E4"/>
    <w:rsid w:val="005B64C5"/>
    <w:rsid w:val="005B65DA"/>
    <w:rsid w:val="005C01C2"/>
    <w:rsid w:val="005C2384"/>
    <w:rsid w:val="005C3921"/>
    <w:rsid w:val="005D087B"/>
    <w:rsid w:val="005D1C44"/>
    <w:rsid w:val="005D730B"/>
    <w:rsid w:val="005E1E7A"/>
    <w:rsid w:val="005E35D8"/>
    <w:rsid w:val="005E3BEA"/>
    <w:rsid w:val="005E5658"/>
    <w:rsid w:val="005E5E8B"/>
    <w:rsid w:val="005F7DA2"/>
    <w:rsid w:val="0060066E"/>
    <w:rsid w:val="00602915"/>
    <w:rsid w:val="00602E4A"/>
    <w:rsid w:val="00603759"/>
    <w:rsid w:val="00603AE5"/>
    <w:rsid w:val="006056D5"/>
    <w:rsid w:val="00613685"/>
    <w:rsid w:val="00613B9E"/>
    <w:rsid w:val="00616E79"/>
    <w:rsid w:val="006202CD"/>
    <w:rsid w:val="00623543"/>
    <w:rsid w:val="0062645D"/>
    <w:rsid w:val="00626A7A"/>
    <w:rsid w:val="00627BF0"/>
    <w:rsid w:val="006325DF"/>
    <w:rsid w:val="00632DC0"/>
    <w:rsid w:val="00634252"/>
    <w:rsid w:val="0063627D"/>
    <w:rsid w:val="00636398"/>
    <w:rsid w:val="00646DF0"/>
    <w:rsid w:val="00647DBE"/>
    <w:rsid w:val="0065023A"/>
    <w:rsid w:val="00654847"/>
    <w:rsid w:val="0066200C"/>
    <w:rsid w:val="00664755"/>
    <w:rsid w:val="00665714"/>
    <w:rsid w:val="00674DA8"/>
    <w:rsid w:val="0068144B"/>
    <w:rsid w:val="00683FD6"/>
    <w:rsid w:val="0068710C"/>
    <w:rsid w:val="006873F2"/>
    <w:rsid w:val="00687B14"/>
    <w:rsid w:val="0069209C"/>
    <w:rsid w:val="006974AC"/>
    <w:rsid w:val="00697CA1"/>
    <w:rsid w:val="006A1DE5"/>
    <w:rsid w:val="006A60BC"/>
    <w:rsid w:val="006A6814"/>
    <w:rsid w:val="006B17DA"/>
    <w:rsid w:val="006B215F"/>
    <w:rsid w:val="006C1F7F"/>
    <w:rsid w:val="006D2D4A"/>
    <w:rsid w:val="006D2E88"/>
    <w:rsid w:val="006D3735"/>
    <w:rsid w:val="006D6B53"/>
    <w:rsid w:val="006D7127"/>
    <w:rsid w:val="006E11A2"/>
    <w:rsid w:val="006E46DF"/>
    <w:rsid w:val="006E590E"/>
    <w:rsid w:val="006F39BB"/>
    <w:rsid w:val="006F4FF2"/>
    <w:rsid w:val="007067B3"/>
    <w:rsid w:val="0071335A"/>
    <w:rsid w:val="00716AFD"/>
    <w:rsid w:val="00723F92"/>
    <w:rsid w:val="007248DC"/>
    <w:rsid w:val="00727B9A"/>
    <w:rsid w:val="00730107"/>
    <w:rsid w:val="00731C73"/>
    <w:rsid w:val="00732568"/>
    <w:rsid w:val="007331E5"/>
    <w:rsid w:val="00734D82"/>
    <w:rsid w:val="0074379D"/>
    <w:rsid w:val="00744DC8"/>
    <w:rsid w:val="00747174"/>
    <w:rsid w:val="00747529"/>
    <w:rsid w:val="00747D64"/>
    <w:rsid w:val="0075135B"/>
    <w:rsid w:val="00751B6D"/>
    <w:rsid w:val="00752971"/>
    <w:rsid w:val="00753378"/>
    <w:rsid w:val="00755485"/>
    <w:rsid w:val="00761DE0"/>
    <w:rsid w:val="00762F5E"/>
    <w:rsid w:val="00763508"/>
    <w:rsid w:val="007647F7"/>
    <w:rsid w:val="00767063"/>
    <w:rsid w:val="0077196C"/>
    <w:rsid w:val="00776428"/>
    <w:rsid w:val="007766E1"/>
    <w:rsid w:val="0078637E"/>
    <w:rsid w:val="00786D5D"/>
    <w:rsid w:val="00795DAB"/>
    <w:rsid w:val="007A1598"/>
    <w:rsid w:val="007A3412"/>
    <w:rsid w:val="007A681B"/>
    <w:rsid w:val="007A7B6D"/>
    <w:rsid w:val="007B36E4"/>
    <w:rsid w:val="007B4897"/>
    <w:rsid w:val="007B4A91"/>
    <w:rsid w:val="007B500A"/>
    <w:rsid w:val="007B5B33"/>
    <w:rsid w:val="007B6260"/>
    <w:rsid w:val="007C2170"/>
    <w:rsid w:val="007C5227"/>
    <w:rsid w:val="007C64C3"/>
    <w:rsid w:val="007D34A8"/>
    <w:rsid w:val="007D43F6"/>
    <w:rsid w:val="007D66D4"/>
    <w:rsid w:val="007D6CDD"/>
    <w:rsid w:val="007E0599"/>
    <w:rsid w:val="007E153D"/>
    <w:rsid w:val="007E359F"/>
    <w:rsid w:val="007E7544"/>
    <w:rsid w:val="007F1DA8"/>
    <w:rsid w:val="007F4703"/>
    <w:rsid w:val="007F4F39"/>
    <w:rsid w:val="008018FB"/>
    <w:rsid w:val="00801FE0"/>
    <w:rsid w:val="00810FB7"/>
    <w:rsid w:val="00816D26"/>
    <w:rsid w:val="00816E7E"/>
    <w:rsid w:val="00816F3D"/>
    <w:rsid w:val="0081742C"/>
    <w:rsid w:val="00821E7A"/>
    <w:rsid w:val="008274A8"/>
    <w:rsid w:val="00830876"/>
    <w:rsid w:val="0083136A"/>
    <w:rsid w:val="00832DD6"/>
    <w:rsid w:val="00836501"/>
    <w:rsid w:val="008405F2"/>
    <w:rsid w:val="00845E00"/>
    <w:rsid w:val="0085093F"/>
    <w:rsid w:val="008519F4"/>
    <w:rsid w:val="00851C9A"/>
    <w:rsid w:val="0085236E"/>
    <w:rsid w:val="00852A36"/>
    <w:rsid w:val="00852F0F"/>
    <w:rsid w:val="008561C0"/>
    <w:rsid w:val="0086326F"/>
    <w:rsid w:val="008638B6"/>
    <w:rsid w:val="00873604"/>
    <w:rsid w:val="00874E45"/>
    <w:rsid w:val="008764B8"/>
    <w:rsid w:val="00876EF6"/>
    <w:rsid w:val="008778A6"/>
    <w:rsid w:val="00881392"/>
    <w:rsid w:val="00884A46"/>
    <w:rsid w:val="00885780"/>
    <w:rsid w:val="00886CB4"/>
    <w:rsid w:val="00891080"/>
    <w:rsid w:val="008910F8"/>
    <w:rsid w:val="008933D6"/>
    <w:rsid w:val="00897FB7"/>
    <w:rsid w:val="008A14A1"/>
    <w:rsid w:val="008A3817"/>
    <w:rsid w:val="008A79F6"/>
    <w:rsid w:val="008B0A5E"/>
    <w:rsid w:val="008B2089"/>
    <w:rsid w:val="008B5015"/>
    <w:rsid w:val="008B743B"/>
    <w:rsid w:val="008C0CF0"/>
    <w:rsid w:val="008C38AC"/>
    <w:rsid w:val="008C4C14"/>
    <w:rsid w:val="008D02E7"/>
    <w:rsid w:val="008D4582"/>
    <w:rsid w:val="008D7EA1"/>
    <w:rsid w:val="008E14F3"/>
    <w:rsid w:val="008E1A50"/>
    <w:rsid w:val="008E238E"/>
    <w:rsid w:val="008E25E3"/>
    <w:rsid w:val="008E3B9B"/>
    <w:rsid w:val="008E79F0"/>
    <w:rsid w:val="008F103A"/>
    <w:rsid w:val="008F1481"/>
    <w:rsid w:val="008F2029"/>
    <w:rsid w:val="008F3C9A"/>
    <w:rsid w:val="008F63C3"/>
    <w:rsid w:val="008F7CC7"/>
    <w:rsid w:val="00900726"/>
    <w:rsid w:val="00900C6F"/>
    <w:rsid w:val="00904A5A"/>
    <w:rsid w:val="00910477"/>
    <w:rsid w:val="009110CC"/>
    <w:rsid w:val="00911725"/>
    <w:rsid w:val="00930CDD"/>
    <w:rsid w:val="00932403"/>
    <w:rsid w:val="00933DAD"/>
    <w:rsid w:val="00934210"/>
    <w:rsid w:val="00936963"/>
    <w:rsid w:val="009405FF"/>
    <w:rsid w:val="00942954"/>
    <w:rsid w:val="00943F21"/>
    <w:rsid w:val="009465AB"/>
    <w:rsid w:val="00963029"/>
    <w:rsid w:val="009635B0"/>
    <w:rsid w:val="009729F6"/>
    <w:rsid w:val="0097585F"/>
    <w:rsid w:val="0098067A"/>
    <w:rsid w:val="00981B7B"/>
    <w:rsid w:val="00984139"/>
    <w:rsid w:val="00984D48"/>
    <w:rsid w:val="00985286"/>
    <w:rsid w:val="00987658"/>
    <w:rsid w:val="009921AF"/>
    <w:rsid w:val="0099471A"/>
    <w:rsid w:val="00994EFD"/>
    <w:rsid w:val="00994F7E"/>
    <w:rsid w:val="009A7D30"/>
    <w:rsid w:val="009B11C9"/>
    <w:rsid w:val="009B381B"/>
    <w:rsid w:val="009B48E9"/>
    <w:rsid w:val="009B662A"/>
    <w:rsid w:val="009C1D5F"/>
    <w:rsid w:val="009C64DA"/>
    <w:rsid w:val="009C71F4"/>
    <w:rsid w:val="009D3A9F"/>
    <w:rsid w:val="009D5CEA"/>
    <w:rsid w:val="009E00E2"/>
    <w:rsid w:val="009E1AD2"/>
    <w:rsid w:val="009E2759"/>
    <w:rsid w:val="009E334C"/>
    <w:rsid w:val="009E701F"/>
    <w:rsid w:val="009F1184"/>
    <w:rsid w:val="009F387C"/>
    <w:rsid w:val="009F3D0F"/>
    <w:rsid w:val="009F7205"/>
    <w:rsid w:val="009F7843"/>
    <w:rsid w:val="00A026C6"/>
    <w:rsid w:val="00A0716A"/>
    <w:rsid w:val="00A10D27"/>
    <w:rsid w:val="00A161A3"/>
    <w:rsid w:val="00A21172"/>
    <w:rsid w:val="00A21894"/>
    <w:rsid w:val="00A26814"/>
    <w:rsid w:val="00A275BB"/>
    <w:rsid w:val="00A321A7"/>
    <w:rsid w:val="00A334CA"/>
    <w:rsid w:val="00A357F5"/>
    <w:rsid w:val="00A4230C"/>
    <w:rsid w:val="00A50A40"/>
    <w:rsid w:val="00A5151C"/>
    <w:rsid w:val="00A51958"/>
    <w:rsid w:val="00A529FE"/>
    <w:rsid w:val="00A544EA"/>
    <w:rsid w:val="00A60299"/>
    <w:rsid w:val="00A66AE9"/>
    <w:rsid w:val="00A71BD2"/>
    <w:rsid w:val="00A72289"/>
    <w:rsid w:val="00A77301"/>
    <w:rsid w:val="00A81B21"/>
    <w:rsid w:val="00A8224B"/>
    <w:rsid w:val="00A822B9"/>
    <w:rsid w:val="00A906B4"/>
    <w:rsid w:val="00A945F8"/>
    <w:rsid w:val="00AA2130"/>
    <w:rsid w:val="00AA33F4"/>
    <w:rsid w:val="00AA42E7"/>
    <w:rsid w:val="00AA60C1"/>
    <w:rsid w:val="00AA7C42"/>
    <w:rsid w:val="00AB060B"/>
    <w:rsid w:val="00AB282C"/>
    <w:rsid w:val="00AB73FC"/>
    <w:rsid w:val="00AC1E15"/>
    <w:rsid w:val="00AC2291"/>
    <w:rsid w:val="00AC62A3"/>
    <w:rsid w:val="00AC6694"/>
    <w:rsid w:val="00AD587E"/>
    <w:rsid w:val="00AD588C"/>
    <w:rsid w:val="00AD7CA8"/>
    <w:rsid w:val="00AE23F4"/>
    <w:rsid w:val="00AE4244"/>
    <w:rsid w:val="00AE4A5D"/>
    <w:rsid w:val="00AF1DEC"/>
    <w:rsid w:val="00AF1E07"/>
    <w:rsid w:val="00AF6974"/>
    <w:rsid w:val="00B018DA"/>
    <w:rsid w:val="00B16406"/>
    <w:rsid w:val="00B16D08"/>
    <w:rsid w:val="00B17E30"/>
    <w:rsid w:val="00B23C8D"/>
    <w:rsid w:val="00B26C2C"/>
    <w:rsid w:val="00B27E47"/>
    <w:rsid w:val="00B32834"/>
    <w:rsid w:val="00B3402C"/>
    <w:rsid w:val="00B35775"/>
    <w:rsid w:val="00B36A10"/>
    <w:rsid w:val="00B46628"/>
    <w:rsid w:val="00B509D3"/>
    <w:rsid w:val="00B51019"/>
    <w:rsid w:val="00B5190B"/>
    <w:rsid w:val="00B51BF5"/>
    <w:rsid w:val="00B56250"/>
    <w:rsid w:val="00B60058"/>
    <w:rsid w:val="00B6059E"/>
    <w:rsid w:val="00B64238"/>
    <w:rsid w:val="00B663D1"/>
    <w:rsid w:val="00B67C3E"/>
    <w:rsid w:val="00B71FC2"/>
    <w:rsid w:val="00B81F3F"/>
    <w:rsid w:val="00B821BB"/>
    <w:rsid w:val="00B95F1A"/>
    <w:rsid w:val="00BA31C8"/>
    <w:rsid w:val="00BA6646"/>
    <w:rsid w:val="00BA756E"/>
    <w:rsid w:val="00BB101A"/>
    <w:rsid w:val="00BB33FD"/>
    <w:rsid w:val="00BB4891"/>
    <w:rsid w:val="00BC0055"/>
    <w:rsid w:val="00BC0B19"/>
    <w:rsid w:val="00BC35F7"/>
    <w:rsid w:val="00BC4816"/>
    <w:rsid w:val="00BD6390"/>
    <w:rsid w:val="00BD67FC"/>
    <w:rsid w:val="00BE1026"/>
    <w:rsid w:val="00BE4236"/>
    <w:rsid w:val="00BF3E48"/>
    <w:rsid w:val="00BF4863"/>
    <w:rsid w:val="00BF4D06"/>
    <w:rsid w:val="00BF52E5"/>
    <w:rsid w:val="00BF67E1"/>
    <w:rsid w:val="00C02EAF"/>
    <w:rsid w:val="00C04CB9"/>
    <w:rsid w:val="00C06C62"/>
    <w:rsid w:val="00C12E90"/>
    <w:rsid w:val="00C165B4"/>
    <w:rsid w:val="00C25534"/>
    <w:rsid w:val="00C27994"/>
    <w:rsid w:val="00C32C4A"/>
    <w:rsid w:val="00C3788E"/>
    <w:rsid w:val="00C40625"/>
    <w:rsid w:val="00C40EEC"/>
    <w:rsid w:val="00C46E1B"/>
    <w:rsid w:val="00C548AA"/>
    <w:rsid w:val="00C5626A"/>
    <w:rsid w:val="00C610CC"/>
    <w:rsid w:val="00C61845"/>
    <w:rsid w:val="00C64DC6"/>
    <w:rsid w:val="00C667C6"/>
    <w:rsid w:val="00C66F68"/>
    <w:rsid w:val="00C70656"/>
    <w:rsid w:val="00C73180"/>
    <w:rsid w:val="00C74167"/>
    <w:rsid w:val="00C77C91"/>
    <w:rsid w:val="00C8198F"/>
    <w:rsid w:val="00C86CF1"/>
    <w:rsid w:val="00C93A22"/>
    <w:rsid w:val="00C94279"/>
    <w:rsid w:val="00C958F7"/>
    <w:rsid w:val="00C95CEE"/>
    <w:rsid w:val="00C96644"/>
    <w:rsid w:val="00CA0820"/>
    <w:rsid w:val="00CA0CD0"/>
    <w:rsid w:val="00CA1512"/>
    <w:rsid w:val="00CA1C57"/>
    <w:rsid w:val="00CA3724"/>
    <w:rsid w:val="00CA38DB"/>
    <w:rsid w:val="00CA53D7"/>
    <w:rsid w:val="00CB081D"/>
    <w:rsid w:val="00CB26FF"/>
    <w:rsid w:val="00CB2DFC"/>
    <w:rsid w:val="00CB5133"/>
    <w:rsid w:val="00CC1807"/>
    <w:rsid w:val="00CC2439"/>
    <w:rsid w:val="00CC75EF"/>
    <w:rsid w:val="00CC78FC"/>
    <w:rsid w:val="00CD5BD7"/>
    <w:rsid w:val="00CD5C28"/>
    <w:rsid w:val="00CD6750"/>
    <w:rsid w:val="00CD6EDD"/>
    <w:rsid w:val="00CE77AD"/>
    <w:rsid w:val="00D03098"/>
    <w:rsid w:val="00D05B7D"/>
    <w:rsid w:val="00D11983"/>
    <w:rsid w:val="00D24D00"/>
    <w:rsid w:val="00D32EE6"/>
    <w:rsid w:val="00D35BF4"/>
    <w:rsid w:val="00D410D0"/>
    <w:rsid w:val="00D41D9A"/>
    <w:rsid w:val="00D437F3"/>
    <w:rsid w:val="00D50D4D"/>
    <w:rsid w:val="00D50FE7"/>
    <w:rsid w:val="00D53BE5"/>
    <w:rsid w:val="00D53F49"/>
    <w:rsid w:val="00D542EB"/>
    <w:rsid w:val="00D54FEE"/>
    <w:rsid w:val="00D5716E"/>
    <w:rsid w:val="00D5792B"/>
    <w:rsid w:val="00D60AB1"/>
    <w:rsid w:val="00D646A8"/>
    <w:rsid w:val="00D70CF5"/>
    <w:rsid w:val="00D74A71"/>
    <w:rsid w:val="00D91234"/>
    <w:rsid w:val="00D9133B"/>
    <w:rsid w:val="00D9135E"/>
    <w:rsid w:val="00D920D7"/>
    <w:rsid w:val="00D96FED"/>
    <w:rsid w:val="00DA3091"/>
    <w:rsid w:val="00DA7D2D"/>
    <w:rsid w:val="00DB08F3"/>
    <w:rsid w:val="00DC1417"/>
    <w:rsid w:val="00DC197A"/>
    <w:rsid w:val="00DC2D56"/>
    <w:rsid w:val="00DC5227"/>
    <w:rsid w:val="00DD0E56"/>
    <w:rsid w:val="00DD4720"/>
    <w:rsid w:val="00DD604D"/>
    <w:rsid w:val="00DD6AB9"/>
    <w:rsid w:val="00DD6AC3"/>
    <w:rsid w:val="00DD75F0"/>
    <w:rsid w:val="00DE2F81"/>
    <w:rsid w:val="00DE4514"/>
    <w:rsid w:val="00DE59EC"/>
    <w:rsid w:val="00DE798C"/>
    <w:rsid w:val="00DE7A55"/>
    <w:rsid w:val="00DF351A"/>
    <w:rsid w:val="00DF3D7C"/>
    <w:rsid w:val="00DF4A1D"/>
    <w:rsid w:val="00DF73B7"/>
    <w:rsid w:val="00E0007F"/>
    <w:rsid w:val="00E00904"/>
    <w:rsid w:val="00E02364"/>
    <w:rsid w:val="00E03476"/>
    <w:rsid w:val="00E071B0"/>
    <w:rsid w:val="00E12758"/>
    <w:rsid w:val="00E14330"/>
    <w:rsid w:val="00E2139C"/>
    <w:rsid w:val="00E2141D"/>
    <w:rsid w:val="00E24425"/>
    <w:rsid w:val="00E24976"/>
    <w:rsid w:val="00E30619"/>
    <w:rsid w:val="00E31C43"/>
    <w:rsid w:val="00E3794F"/>
    <w:rsid w:val="00E43101"/>
    <w:rsid w:val="00E500A0"/>
    <w:rsid w:val="00E501AB"/>
    <w:rsid w:val="00E53BAE"/>
    <w:rsid w:val="00E549EC"/>
    <w:rsid w:val="00E55124"/>
    <w:rsid w:val="00E555F9"/>
    <w:rsid w:val="00E62855"/>
    <w:rsid w:val="00E70BA2"/>
    <w:rsid w:val="00E720EC"/>
    <w:rsid w:val="00E723D2"/>
    <w:rsid w:val="00E74E02"/>
    <w:rsid w:val="00E769AA"/>
    <w:rsid w:val="00E802B5"/>
    <w:rsid w:val="00E843F8"/>
    <w:rsid w:val="00E858C5"/>
    <w:rsid w:val="00E85C06"/>
    <w:rsid w:val="00E865FB"/>
    <w:rsid w:val="00E908AD"/>
    <w:rsid w:val="00EA3931"/>
    <w:rsid w:val="00EA5D6B"/>
    <w:rsid w:val="00EA642C"/>
    <w:rsid w:val="00EA6B4C"/>
    <w:rsid w:val="00EA77B8"/>
    <w:rsid w:val="00EB1899"/>
    <w:rsid w:val="00EB2733"/>
    <w:rsid w:val="00EB2920"/>
    <w:rsid w:val="00EB2A86"/>
    <w:rsid w:val="00EB43F1"/>
    <w:rsid w:val="00EC4D02"/>
    <w:rsid w:val="00EC4E30"/>
    <w:rsid w:val="00EC726C"/>
    <w:rsid w:val="00ED2CEB"/>
    <w:rsid w:val="00ED7380"/>
    <w:rsid w:val="00EE0A70"/>
    <w:rsid w:val="00EE0E30"/>
    <w:rsid w:val="00EE3CBC"/>
    <w:rsid w:val="00EE6F93"/>
    <w:rsid w:val="00EE752C"/>
    <w:rsid w:val="00EF0C31"/>
    <w:rsid w:val="00EF2717"/>
    <w:rsid w:val="00EF3163"/>
    <w:rsid w:val="00F01E2B"/>
    <w:rsid w:val="00F028C6"/>
    <w:rsid w:val="00F03739"/>
    <w:rsid w:val="00F0759A"/>
    <w:rsid w:val="00F07617"/>
    <w:rsid w:val="00F16E62"/>
    <w:rsid w:val="00F17875"/>
    <w:rsid w:val="00F2205C"/>
    <w:rsid w:val="00F25E2C"/>
    <w:rsid w:val="00F26535"/>
    <w:rsid w:val="00F30A0A"/>
    <w:rsid w:val="00F34B6B"/>
    <w:rsid w:val="00F3772A"/>
    <w:rsid w:val="00F4506C"/>
    <w:rsid w:val="00F51535"/>
    <w:rsid w:val="00F5702F"/>
    <w:rsid w:val="00F75F15"/>
    <w:rsid w:val="00F77A45"/>
    <w:rsid w:val="00F82081"/>
    <w:rsid w:val="00F824E9"/>
    <w:rsid w:val="00F83EA3"/>
    <w:rsid w:val="00F87360"/>
    <w:rsid w:val="00F8757A"/>
    <w:rsid w:val="00F87AA4"/>
    <w:rsid w:val="00F9021A"/>
    <w:rsid w:val="00F905F8"/>
    <w:rsid w:val="00F91C5C"/>
    <w:rsid w:val="00F95C64"/>
    <w:rsid w:val="00F9644C"/>
    <w:rsid w:val="00FA25E6"/>
    <w:rsid w:val="00FA31B7"/>
    <w:rsid w:val="00FB01F2"/>
    <w:rsid w:val="00FB0FEF"/>
    <w:rsid w:val="00FB2F53"/>
    <w:rsid w:val="00FB53C1"/>
    <w:rsid w:val="00FB7502"/>
    <w:rsid w:val="00FB79B7"/>
    <w:rsid w:val="00FC0CB0"/>
    <w:rsid w:val="00FC5618"/>
    <w:rsid w:val="00FD17CC"/>
    <w:rsid w:val="00FE0777"/>
    <w:rsid w:val="00FE71C8"/>
    <w:rsid w:val="00FF24AA"/>
    <w:rsid w:val="00FF7C99"/>
    <w:rsid w:val="00FF7D25"/>
    <w:rsid w:val="053947F6"/>
    <w:rsid w:val="06FD1656"/>
    <w:rsid w:val="097D2694"/>
    <w:rsid w:val="0CB83B42"/>
    <w:rsid w:val="0D227D01"/>
    <w:rsid w:val="10D945A8"/>
    <w:rsid w:val="11A50B0B"/>
    <w:rsid w:val="1C0D785B"/>
    <w:rsid w:val="1C1B7FF3"/>
    <w:rsid w:val="1E692A01"/>
    <w:rsid w:val="1FAB70C3"/>
    <w:rsid w:val="35315EE6"/>
    <w:rsid w:val="38B7645E"/>
    <w:rsid w:val="3DE17E5E"/>
    <w:rsid w:val="4268648C"/>
    <w:rsid w:val="48EC4A9E"/>
    <w:rsid w:val="4BE4544F"/>
    <w:rsid w:val="51F743AB"/>
    <w:rsid w:val="558B5985"/>
    <w:rsid w:val="58E70C3C"/>
    <w:rsid w:val="5AF52FFF"/>
    <w:rsid w:val="5BA34DD7"/>
    <w:rsid w:val="5D7C006A"/>
    <w:rsid w:val="635F7152"/>
    <w:rsid w:val="637060DA"/>
    <w:rsid w:val="651B0C24"/>
    <w:rsid w:val="65BC2FF4"/>
    <w:rsid w:val="671A3EFC"/>
    <w:rsid w:val="75C60129"/>
    <w:rsid w:val="76BE57A1"/>
    <w:rsid w:val="78470EB2"/>
    <w:rsid w:val="78624C75"/>
    <w:rsid w:val="7FD16A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qFormat="1"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0" w:semiHidden="0" w:name="Table Grid"/>
    <w:lsdException w:qFormat="1"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95"/>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97"/>
    <w:qFormat/>
    <w:uiPriority w:val="0"/>
    <w:pPr>
      <w:keepNext/>
      <w:keepLines/>
      <w:spacing w:line="360" w:lineRule="auto"/>
      <w:outlineLvl w:val="1"/>
    </w:pPr>
    <w:rPr>
      <w:rFonts w:ascii="Arial" w:hAnsi="Arial"/>
      <w:b/>
      <w:bCs/>
      <w:sz w:val="24"/>
      <w:szCs w:val="32"/>
    </w:rPr>
  </w:style>
  <w:style w:type="paragraph" w:styleId="5">
    <w:name w:val="heading 3"/>
    <w:basedOn w:val="1"/>
    <w:next w:val="1"/>
    <w:link w:val="98"/>
    <w:qFormat/>
    <w:uiPriority w:val="0"/>
    <w:pPr>
      <w:keepNext/>
      <w:keepLines/>
      <w:spacing w:line="360" w:lineRule="auto"/>
      <w:ind w:firstLine="200" w:firstLineChars="200"/>
      <w:outlineLvl w:val="2"/>
    </w:pPr>
    <w:rPr>
      <w:b/>
      <w:bCs/>
      <w:szCs w:val="32"/>
    </w:rPr>
  </w:style>
  <w:style w:type="paragraph" w:styleId="6">
    <w:name w:val="heading 4"/>
    <w:basedOn w:val="1"/>
    <w:next w:val="1"/>
    <w:link w:val="99"/>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100"/>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8">
    <w:name w:val="heading 6"/>
    <w:basedOn w:val="1"/>
    <w:next w:val="1"/>
    <w:link w:val="101"/>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9">
    <w:name w:val="heading 7"/>
    <w:basedOn w:val="1"/>
    <w:next w:val="1"/>
    <w:link w:val="102"/>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10">
    <w:name w:val="heading 8"/>
    <w:basedOn w:val="1"/>
    <w:next w:val="1"/>
    <w:link w:val="103"/>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1">
    <w:name w:val="heading 9"/>
    <w:basedOn w:val="1"/>
    <w:next w:val="1"/>
    <w:link w:val="104"/>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83">
    <w:name w:val="Default Paragraph Font"/>
    <w:semiHidden/>
    <w:unhideWhenUsed/>
    <w:uiPriority w:val="1"/>
  </w:style>
  <w:style w:type="table" w:default="1" w:styleId="79">
    <w:name w:val="Normal Table"/>
    <w:semiHidden/>
    <w:unhideWhenUsed/>
    <w:uiPriority w:val="99"/>
    <w:tblPr>
      <w:tblCellMar>
        <w:top w:w="0" w:type="dxa"/>
        <w:left w:w="108" w:type="dxa"/>
        <w:bottom w:w="0" w:type="dxa"/>
        <w:right w:w="108" w:type="dxa"/>
      </w:tblCellMar>
    </w:tblPr>
  </w:style>
  <w:style w:type="paragraph" w:styleId="2">
    <w:name w:val="macro"/>
    <w:link w:val="1770"/>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3">
    <w:name w:val="toc 7"/>
    <w:basedOn w:val="1"/>
    <w:next w:val="1"/>
    <w:qFormat/>
    <w:uiPriority w:val="39"/>
    <w:pPr>
      <w:ind w:left="1260"/>
      <w:jc w:val="left"/>
    </w:pPr>
    <w:rPr>
      <w:sz w:val="18"/>
      <w:szCs w:val="18"/>
    </w:rPr>
  </w:style>
  <w:style w:type="paragraph" w:styleId="14">
    <w:name w:val="List Number 2"/>
    <w:basedOn w:val="1"/>
    <w:qFormat/>
    <w:uiPriority w:val="0"/>
    <w:pPr>
      <w:tabs>
        <w:tab w:val="left" w:pos="425"/>
      </w:tabs>
      <w:adjustRightInd w:val="0"/>
      <w:ind w:hanging="425"/>
    </w:pPr>
    <w:rPr>
      <w:rFonts w:ascii="Times New Roman" w:hAnsi="Times New Roman"/>
      <w:szCs w:val="20"/>
    </w:rPr>
  </w:style>
  <w:style w:type="paragraph" w:styleId="15">
    <w:name w:val="table of authorities"/>
    <w:basedOn w:val="1"/>
    <w:next w:val="1"/>
    <w:qFormat/>
    <w:uiPriority w:val="0"/>
    <w:pPr>
      <w:ind w:left="210" w:hanging="210"/>
      <w:jc w:val="left"/>
    </w:pPr>
    <w:rPr>
      <w:sz w:val="20"/>
      <w:szCs w:val="20"/>
    </w:rPr>
  </w:style>
  <w:style w:type="paragraph" w:styleId="16">
    <w:name w:val="Note Heading"/>
    <w:basedOn w:val="1"/>
    <w:next w:val="1"/>
    <w:link w:val="774"/>
    <w:qFormat/>
    <w:uiPriority w:val="0"/>
    <w:pPr>
      <w:jc w:val="center"/>
    </w:pPr>
    <w:rPr>
      <w:rFonts w:ascii="Times New Roman" w:hAnsi="Times New Roman"/>
      <w:szCs w:val="24"/>
    </w:rPr>
  </w:style>
  <w:style w:type="paragraph" w:styleId="17">
    <w:name w:val="index 8"/>
    <w:basedOn w:val="1"/>
    <w:next w:val="1"/>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18">
    <w:name w:val="List Number"/>
    <w:basedOn w:val="1"/>
    <w:qFormat/>
    <w:uiPriority w:val="0"/>
    <w:pPr>
      <w:tabs>
        <w:tab w:val="left" w:pos="420"/>
      </w:tabs>
      <w:ind w:left="420" w:hanging="420"/>
    </w:pPr>
    <w:rPr>
      <w:rFonts w:ascii="黑体" w:hAnsi="Arial" w:eastAsia="黑体"/>
      <w:szCs w:val="24"/>
    </w:rPr>
  </w:style>
  <w:style w:type="paragraph" w:styleId="19">
    <w:name w:val="Normal Indent"/>
    <w:basedOn w:val="1"/>
    <w:link w:val="758"/>
    <w:qFormat/>
    <w:uiPriority w:val="0"/>
    <w:pPr>
      <w:ind w:firstLine="420" w:firstLineChars="200"/>
    </w:pPr>
  </w:style>
  <w:style w:type="paragraph" w:styleId="20">
    <w:name w:val="caption"/>
    <w:basedOn w:val="1"/>
    <w:next w:val="1"/>
    <w:link w:val="1192"/>
    <w:qFormat/>
    <w:uiPriority w:val="0"/>
    <w:rPr>
      <w:rFonts w:ascii="Arial" w:hAnsi="Arial" w:eastAsia="黑体" w:cs="Arial"/>
      <w:sz w:val="20"/>
      <w:szCs w:val="20"/>
    </w:rPr>
  </w:style>
  <w:style w:type="paragraph" w:styleId="21">
    <w:name w:val="index 5"/>
    <w:basedOn w:val="1"/>
    <w:next w:val="1"/>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2">
    <w:name w:val="List Bullet"/>
    <w:basedOn w:val="1"/>
    <w:qFormat/>
    <w:uiPriority w:val="0"/>
    <w:pPr>
      <w:tabs>
        <w:tab w:val="left" w:pos="425"/>
      </w:tabs>
      <w:adjustRightInd w:val="0"/>
      <w:ind w:left="425" w:hanging="425"/>
    </w:pPr>
    <w:rPr>
      <w:rFonts w:ascii="Times New Roman" w:hAnsi="Times New Roman"/>
      <w:szCs w:val="20"/>
    </w:rPr>
  </w:style>
  <w:style w:type="paragraph" w:styleId="23">
    <w:name w:val="Document Map"/>
    <w:basedOn w:val="1"/>
    <w:link w:val="122"/>
    <w:qFormat/>
    <w:uiPriority w:val="0"/>
    <w:pPr>
      <w:shd w:val="clear" w:color="auto" w:fill="000080"/>
    </w:pPr>
    <w:rPr>
      <w:szCs w:val="24"/>
    </w:rPr>
  </w:style>
  <w:style w:type="paragraph" w:styleId="24">
    <w:name w:val="toa heading"/>
    <w:basedOn w:val="1"/>
    <w:next w:val="1"/>
    <w:qFormat/>
    <w:uiPriority w:val="0"/>
    <w:pPr>
      <w:spacing w:before="120"/>
    </w:pPr>
    <w:rPr>
      <w:rFonts w:ascii="Arial" w:hAnsi="Arial"/>
      <w:b/>
      <w:bCs/>
      <w:szCs w:val="24"/>
    </w:rPr>
  </w:style>
  <w:style w:type="paragraph" w:styleId="25">
    <w:name w:val="annotation text"/>
    <w:basedOn w:val="1"/>
    <w:link w:val="151"/>
    <w:qFormat/>
    <w:uiPriority w:val="0"/>
    <w:pPr>
      <w:jc w:val="left"/>
    </w:pPr>
    <w:rPr>
      <w:szCs w:val="24"/>
    </w:rPr>
  </w:style>
  <w:style w:type="paragraph" w:styleId="26">
    <w:name w:val="index 6"/>
    <w:basedOn w:val="1"/>
    <w:next w:val="1"/>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27">
    <w:name w:val="Salutation"/>
    <w:basedOn w:val="1"/>
    <w:next w:val="1"/>
    <w:link w:val="608"/>
    <w:qFormat/>
    <w:uiPriority w:val="0"/>
    <w:pPr>
      <w:adjustRightInd w:val="0"/>
    </w:pPr>
    <w:rPr>
      <w:rFonts w:ascii="Times New Roman" w:hAnsi="Times New Roman"/>
      <w:szCs w:val="20"/>
    </w:rPr>
  </w:style>
  <w:style w:type="paragraph" w:styleId="28">
    <w:name w:val="Body Text 3"/>
    <w:basedOn w:val="1"/>
    <w:link w:val="172"/>
    <w:qFormat/>
    <w:uiPriority w:val="0"/>
    <w:rPr>
      <w:rFonts w:ascii="宋体"/>
      <w:sz w:val="24"/>
      <w:szCs w:val="20"/>
    </w:rPr>
  </w:style>
  <w:style w:type="paragraph" w:styleId="29">
    <w:name w:val="List Bullet 3"/>
    <w:basedOn w:val="1"/>
    <w:qFormat/>
    <w:uiPriority w:val="0"/>
    <w:pPr>
      <w:tabs>
        <w:tab w:val="left" w:pos="1200"/>
      </w:tabs>
      <w:spacing w:line="300" w:lineRule="auto"/>
      <w:ind w:left="425" w:hanging="425"/>
      <w:jc w:val="left"/>
    </w:pPr>
    <w:rPr>
      <w:rFonts w:cs="幼圆"/>
      <w:kern w:val="0"/>
      <w:szCs w:val="21"/>
    </w:rPr>
  </w:style>
  <w:style w:type="paragraph" w:styleId="30">
    <w:name w:val="Body Text"/>
    <w:basedOn w:val="1"/>
    <w:link w:val="130"/>
    <w:qFormat/>
    <w:uiPriority w:val="0"/>
    <w:pPr>
      <w:spacing w:after="120"/>
    </w:pPr>
    <w:rPr>
      <w:szCs w:val="24"/>
    </w:rPr>
  </w:style>
  <w:style w:type="paragraph" w:styleId="31">
    <w:name w:val="Body Text Indent"/>
    <w:basedOn w:val="1"/>
    <w:link w:val="194"/>
    <w:qFormat/>
    <w:uiPriority w:val="0"/>
    <w:pPr>
      <w:spacing w:after="120"/>
      <w:ind w:left="420" w:leftChars="200"/>
    </w:pPr>
    <w:rPr>
      <w:szCs w:val="24"/>
    </w:rPr>
  </w:style>
  <w:style w:type="paragraph" w:styleId="32">
    <w:name w:val="List 2"/>
    <w:basedOn w:val="1"/>
    <w:qFormat/>
    <w:uiPriority w:val="0"/>
    <w:pPr>
      <w:ind w:left="100" w:leftChars="200" w:hanging="200" w:hangingChars="200"/>
    </w:pPr>
    <w:rPr>
      <w:rFonts w:ascii="Times New Roman" w:hAnsi="Times New Roman"/>
      <w:szCs w:val="20"/>
    </w:rPr>
  </w:style>
  <w:style w:type="paragraph" w:styleId="33">
    <w:name w:val="List Continue"/>
    <w:basedOn w:val="1"/>
    <w:qFormat/>
    <w:uiPriority w:val="0"/>
    <w:pPr>
      <w:spacing w:after="120"/>
      <w:ind w:left="420" w:leftChars="200"/>
    </w:pPr>
    <w:rPr>
      <w:rFonts w:ascii="Times New Roman" w:hAnsi="Times New Roman"/>
      <w:szCs w:val="20"/>
    </w:rPr>
  </w:style>
  <w:style w:type="paragraph" w:styleId="34">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5">
    <w:name w:val="List Bullet 2"/>
    <w:basedOn w:val="1"/>
    <w:qFormat/>
    <w:uiPriority w:val="0"/>
    <w:pPr>
      <w:adjustRightInd w:val="0"/>
      <w:spacing w:line="360" w:lineRule="atLeast"/>
      <w:jc w:val="left"/>
      <w:textAlignment w:val="baseline"/>
    </w:pPr>
    <w:rPr>
      <w:rFonts w:ascii="Times New Roman" w:hAnsi="Times New Roman"/>
      <w:kern w:val="0"/>
      <w:sz w:val="24"/>
      <w:szCs w:val="20"/>
    </w:rPr>
  </w:style>
  <w:style w:type="paragraph" w:styleId="36">
    <w:name w:val="index 4"/>
    <w:basedOn w:val="1"/>
    <w:next w:val="1"/>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7">
    <w:name w:val="toc 5"/>
    <w:basedOn w:val="1"/>
    <w:next w:val="1"/>
    <w:qFormat/>
    <w:uiPriority w:val="39"/>
    <w:pPr>
      <w:ind w:left="840"/>
      <w:jc w:val="left"/>
    </w:pPr>
    <w:rPr>
      <w:sz w:val="18"/>
      <w:szCs w:val="18"/>
    </w:rPr>
  </w:style>
  <w:style w:type="paragraph" w:styleId="38">
    <w:name w:val="toc 3"/>
    <w:basedOn w:val="1"/>
    <w:next w:val="1"/>
    <w:qFormat/>
    <w:uiPriority w:val="39"/>
    <w:pPr>
      <w:ind w:left="420"/>
      <w:jc w:val="left"/>
    </w:pPr>
    <w:rPr>
      <w:iCs/>
      <w:sz w:val="20"/>
      <w:szCs w:val="20"/>
    </w:rPr>
  </w:style>
  <w:style w:type="paragraph" w:styleId="39">
    <w:name w:val="Plain Text"/>
    <w:basedOn w:val="1"/>
    <w:link w:val="193"/>
    <w:qFormat/>
    <w:uiPriority w:val="0"/>
    <w:rPr>
      <w:rFonts w:ascii="宋体" w:hAnsi="Courier New" w:cs="Courier New"/>
      <w:szCs w:val="21"/>
    </w:rPr>
  </w:style>
  <w:style w:type="paragraph" w:styleId="40">
    <w:name w:val="List Bullet 5"/>
    <w:basedOn w:val="1"/>
    <w:qFormat/>
    <w:uiPriority w:val="0"/>
    <w:pPr>
      <w:numPr>
        <w:ilvl w:val="0"/>
        <w:numId w:val="1"/>
      </w:numPr>
      <w:adjustRightInd w:val="0"/>
      <w:spacing w:line="312" w:lineRule="atLeast"/>
      <w:textAlignment w:val="baseline"/>
    </w:pPr>
    <w:rPr>
      <w:rFonts w:ascii="Times New Roman" w:hAnsi="Times New Roman"/>
      <w:kern w:val="0"/>
      <w:szCs w:val="20"/>
    </w:rPr>
  </w:style>
  <w:style w:type="paragraph" w:styleId="41">
    <w:name w:val="List Number 4"/>
    <w:basedOn w:val="1"/>
    <w:qFormat/>
    <w:uiPriority w:val="0"/>
    <w:pPr>
      <w:tabs>
        <w:tab w:val="left" w:pos="1620"/>
      </w:tabs>
      <w:spacing w:line="360" w:lineRule="auto"/>
      <w:ind w:left="1620" w:leftChars="600" w:hanging="360" w:hangingChars="200"/>
    </w:pPr>
    <w:rPr>
      <w:rFonts w:ascii="宋体" w:hAnsi="宋体"/>
      <w:sz w:val="24"/>
      <w:szCs w:val="20"/>
    </w:rPr>
  </w:style>
  <w:style w:type="paragraph" w:styleId="42">
    <w:name w:val="toc 8"/>
    <w:basedOn w:val="1"/>
    <w:next w:val="1"/>
    <w:qFormat/>
    <w:uiPriority w:val="39"/>
    <w:pPr>
      <w:ind w:left="1470"/>
      <w:jc w:val="left"/>
    </w:pPr>
    <w:rPr>
      <w:sz w:val="18"/>
      <w:szCs w:val="18"/>
    </w:rPr>
  </w:style>
  <w:style w:type="paragraph" w:styleId="43">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4">
    <w:name w:val="Date"/>
    <w:basedOn w:val="1"/>
    <w:next w:val="1"/>
    <w:link w:val="201"/>
    <w:qFormat/>
    <w:uiPriority w:val="0"/>
    <w:rPr>
      <w:rFonts w:eastAsia="仿宋_GB2312"/>
      <w:sz w:val="28"/>
      <w:szCs w:val="20"/>
    </w:rPr>
  </w:style>
  <w:style w:type="paragraph" w:styleId="45">
    <w:name w:val="Body Text Indent 2"/>
    <w:basedOn w:val="1"/>
    <w:link w:val="112"/>
    <w:qFormat/>
    <w:uiPriority w:val="0"/>
    <w:pPr>
      <w:spacing w:line="300" w:lineRule="auto"/>
      <w:ind w:firstLine="480"/>
    </w:pPr>
    <w:rPr>
      <w:rFonts w:ascii="黑体" w:eastAsia="黑体"/>
      <w:szCs w:val="24"/>
    </w:rPr>
  </w:style>
  <w:style w:type="paragraph" w:styleId="46">
    <w:name w:val="endnote text"/>
    <w:basedOn w:val="1"/>
    <w:link w:val="133"/>
    <w:qFormat/>
    <w:uiPriority w:val="0"/>
    <w:pPr>
      <w:snapToGrid w:val="0"/>
      <w:jc w:val="left"/>
    </w:pPr>
    <w:rPr>
      <w:szCs w:val="20"/>
    </w:rPr>
  </w:style>
  <w:style w:type="paragraph" w:styleId="47">
    <w:name w:val="Balloon Text"/>
    <w:basedOn w:val="1"/>
    <w:link w:val="131"/>
    <w:qFormat/>
    <w:uiPriority w:val="0"/>
    <w:rPr>
      <w:sz w:val="18"/>
      <w:szCs w:val="18"/>
    </w:rPr>
  </w:style>
  <w:style w:type="paragraph" w:styleId="48">
    <w:name w:val="footer"/>
    <w:basedOn w:val="1"/>
    <w:link w:val="94"/>
    <w:unhideWhenUsed/>
    <w:qFormat/>
    <w:uiPriority w:val="99"/>
    <w:pPr>
      <w:tabs>
        <w:tab w:val="center" w:pos="4153"/>
        <w:tab w:val="right" w:pos="8306"/>
      </w:tabs>
      <w:snapToGrid w:val="0"/>
      <w:jc w:val="left"/>
    </w:pPr>
    <w:rPr>
      <w:sz w:val="18"/>
      <w:szCs w:val="18"/>
    </w:rPr>
  </w:style>
  <w:style w:type="paragraph" w:styleId="49">
    <w:name w:val="header"/>
    <w:basedOn w:val="1"/>
    <w:link w:val="93"/>
    <w:unhideWhenUsed/>
    <w:qFormat/>
    <w:uiPriority w:val="0"/>
    <w:pPr>
      <w:pBdr>
        <w:bottom w:val="single" w:color="auto" w:sz="6" w:space="1"/>
      </w:pBdr>
      <w:tabs>
        <w:tab w:val="center" w:pos="4153"/>
        <w:tab w:val="right" w:pos="8306"/>
      </w:tabs>
      <w:snapToGrid w:val="0"/>
      <w:jc w:val="center"/>
    </w:pPr>
    <w:rPr>
      <w:sz w:val="18"/>
      <w:szCs w:val="18"/>
    </w:rPr>
  </w:style>
  <w:style w:type="paragraph" w:styleId="50">
    <w:name w:val="Signature"/>
    <w:basedOn w:val="1"/>
    <w:link w:val="1771"/>
    <w:unhideWhenUsed/>
    <w:qFormat/>
    <w:uiPriority w:val="0"/>
    <w:pPr>
      <w:ind w:left="100" w:leftChars="2100"/>
    </w:pPr>
  </w:style>
  <w:style w:type="paragraph" w:styleId="51">
    <w:name w:val="toc 1"/>
    <w:basedOn w:val="1"/>
    <w:next w:val="1"/>
    <w:unhideWhenUsed/>
    <w:qFormat/>
    <w:uiPriority w:val="39"/>
  </w:style>
  <w:style w:type="paragraph" w:styleId="52">
    <w:name w:val="toc 4"/>
    <w:basedOn w:val="1"/>
    <w:next w:val="1"/>
    <w:qFormat/>
    <w:uiPriority w:val="39"/>
    <w:pPr>
      <w:ind w:left="630"/>
      <w:jc w:val="left"/>
    </w:pPr>
    <w:rPr>
      <w:sz w:val="18"/>
      <w:szCs w:val="18"/>
    </w:rPr>
  </w:style>
  <w:style w:type="paragraph" w:styleId="53">
    <w:name w:val="index heading"/>
    <w:basedOn w:val="54"/>
    <w:next w:val="1"/>
    <w:qFormat/>
    <w:uiPriority w:val="0"/>
    <w:pPr>
      <w:adjustRightInd w:val="0"/>
      <w:spacing w:line="360" w:lineRule="atLeast"/>
      <w:jc w:val="left"/>
      <w:textAlignment w:val="baseline"/>
    </w:pPr>
    <w:rPr>
      <w:kern w:val="0"/>
      <w:sz w:val="24"/>
      <w:szCs w:val="20"/>
    </w:rPr>
  </w:style>
  <w:style w:type="paragraph" w:customStyle="1" w:styleId="54">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5">
    <w:name w:val="Subtitle"/>
    <w:basedOn w:val="1"/>
    <w:next w:val="1"/>
    <w:link w:val="776"/>
    <w:qFormat/>
    <w:uiPriority w:val="0"/>
    <w:pPr>
      <w:spacing w:after="60"/>
      <w:jc w:val="center"/>
      <w:outlineLvl w:val="1"/>
    </w:pPr>
    <w:rPr>
      <w:rFonts w:ascii="Cambria" w:hAnsi="Cambria"/>
      <w:kern w:val="0"/>
      <w:sz w:val="20"/>
      <w:szCs w:val="20"/>
    </w:rPr>
  </w:style>
  <w:style w:type="paragraph" w:styleId="56">
    <w:name w:val="List"/>
    <w:basedOn w:val="1"/>
    <w:qFormat/>
    <w:uiPriority w:val="0"/>
    <w:pPr>
      <w:ind w:left="200" w:hanging="200" w:hangingChars="200"/>
    </w:pPr>
    <w:rPr>
      <w:rFonts w:ascii="Times New Roman" w:hAnsi="Times New Roman"/>
      <w:szCs w:val="24"/>
    </w:rPr>
  </w:style>
  <w:style w:type="paragraph" w:styleId="57">
    <w:name w:val="footnote text"/>
    <w:basedOn w:val="1"/>
    <w:link w:val="186"/>
    <w:qFormat/>
    <w:uiPriority w:val="0"/>
    <w:pPr>
      <w:snapToGrid w:val="0"/>
      <w:jc w:val="left"/>
    </w:pPr>
    <w:rPr>
      <w:sz w:val="18"/>
      <w:szCs w:val="20"/>
    </w:rPr>
  </w:style>
  <w:style w:type="paragraph" w:styleId="58">
    <w:name w:val="toc 6"/>
    <w:basedOn w:val="1"/>
    <w:next w:val="1"/>
    <w:qFormat/>
    <w:uiPriority w:val="39"/>
    <w:pPr>
      <w:ind w:left="1050"/>
      <w:jc w:val="left"/>
    </w:pPr>
    <w:rPr>
      <w:sz w:val="18"/>
      <w:szCs w:val="18"/>
    </w:rPr>
  </w:style>
  <w:style w:type="paragraph" w:styleId="59">
    <w:name w:val="List 5"/>
    <w:basedOn w:val="60"/>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0">
    <w:name w:val="List 4"/>
    <w:basedOn w:val="1"/>
    <w:qFormat/>
    <w:uiPriority w:val="0"/>
    <w:rPr>
      <w:rFonts w:ascii="Times New Roman" w:hAnsi="Times New Roman"/>
      <w:b/>
      <w:szCs w:val="20"/>
    </w:rPr>
  </w:style>
  <w:style w:type="paragraph" w:styleId="61">
    <w:name w:val="Body Text Indent 3"/>
    <w:basedOn w:val="1"/>
    <w:link w:val="107"/>
    <w:qFormat/>
    <w:uiPriority w:val="0"/>
    <w:pPr>
      <w:spacing w:after="120"/>
      <w:ind w:left="420" w:leftChars="200"/>
    </w:pPr>
    <w:rPr>
      <w:sz w:val="16"/>
      <w:szCs w:val="16"/>
    </w:rPr>
  </w:style>
  <w:style w:type="paragraph" w:styleId="62">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3">
    <w:name w:val="index 9"/>
    <w:basedOn w:val="1"/>
    <w:next w:val="1"/>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4">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5">
    <w:name w:val="toc 2"/>
    <w:basedOn w:val="1"/>
    <w:next w:val="1"/>
    <w:qFormat/>
    <w:uiPriority w:val="39"/>
    <w:pPr>
      <w:ind w:left="210"/>
      <w:jc w:val="left"/>
    </w:pPr>
    <w:rPr>
      <w:smallCaps/>
      <w:sz w:val="20"/>
      <w:szCs w:val="20"/>
    </w:rPr>
  </w:style>
  <w:style w:type="paragraph" w:styleId="66">
    <w:name w:val="toc 9"/>
    <w:basedOn w:val="1"/>
    <w:next w:val="1"/>
    <w:qFormat/>
    <w:uiPriority w:val="39"/>
    <w:pPr>
      <w:ind w:left="1680"/>
      <w:jc w:val="left"/>
    </w:pPr>
    <w:rPr>
      <w:sz w:val="18"/>
      <w:szCs w:val="18"/>
    </w:rPr>
  </w:style>
  <w:style w:type="paragraph" w:styleId="67">
    <w:name w:val="Body Text 2"/>
    <w:basedOn w:val="1"/>
    <w:link w:val="221"/>
    <w:qFormat/>
    <w:uiPriority w:val="0"/>
    <w:pPr>
      <w:spacing w:after="120" w:line="480" w:lineRule="auto"/>
    </w:pPr>
  </w:style>
  <w:style w:type="paragraph" w:styleId="68">
    <w:name w:val="List Continue 2"/>
    <w:basedOn w:val="1"/>
    <w:qFormat/>
    <w:uiPriority w:val="0"/>
    <w:pPr>
      <w:spacing w:after="120"/>
      <w:ind w:left="840" w:leftChars="400"/>
    </w:pPr>
    <w:rPr>
      <w:rFonts w:ascii="Times New Roman" w:hAnsi="Times New Roman"/>
      <w:szCs w:val="20"/>
    </w:rPr>
  </w:style>
  <w:style w:type="paragraph" w:styleId="69">
    <w:name w:val="Message Header"/>
    <w:basedOn w:val="30"/>
    <w:link w:val="607"/>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0">
    <w:name w:val="HTML Preformatted"/>
    <w:basedOn w:val="1"/>
    <w:link w:val="22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1">
    <w:name w:val="Normal (Web)"/>
    <w:basedOn w:val="1"/>
    <w:qFormat/>
    <w:uiPriority w:val="0"/>
    <w:pPr>
      <w:widowControl/>
      <w:spacing w:before="100" w:beforeAutospacing="1" w:after="100" w:afterAutospacing="1"/>
      <w:jc w:val="left"/>
    </w:pPr>
    <w:rPr>
      <w:kern w:val="0"/>
      <w:sz w:val="24"/>
    </w:rPr>
  </w:style>
  <w:style w:type="paragraph" w:styleId="72">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3">
    <w:name w:val="index 1"/>
    <w:basedOn w:val="1"/>
    <w:next w:val="1"/>
    <w:qFormat/>
    <w:uiPriority w:val="0"/>
    <w:pPr>
      <w:spacing w:line="220" w:lineRule="exact"/>
      <w:jc w:val="center"/>
    </w:pPr>
    <w:rPr>
      <w:rFonts w:ascii="仿宋_GB2312" w:eastAsia="仿宋_GB2312"/>
      <w:szCs w:val="21"/>
    </w:rPr>
  </w:style>
  <w:style w:type="paragraph" w:styleId="74">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5">
    <w:name w:val="Title"/>
    <w:basedOn w:val="1"/>
    <w:next w:val="1"/>
    <w:link w:val="96"/>
    <w:qFormat/>
    <w:uiPriority w:val="0"/>
    <w:pPr>
      <w:spacing w:before="240" w:after="60"/>
      <w:jc w:val="center"/>
      <w:outlineLvl w:val="0"/>
    </w:pPr>
    <w:rPr>
      <w:rFonts w:ascii="Cambria" w:hAnsi="Cambria"/>
      <w:b/>
      <w:bCs/>
      <w:sz w:val="32"/>
      <w:szCs w:val="32"/>
    </w:rPr>
  </w:style>
  <w:style w:type="paragraph" w:styleId="76">
    <w:name w:val="annotation subject"/>
    <w:basedOn w:val="25"/>
    <w:next w:val="25"/>
    <w:link w:val="124"/>
    <w:qFormat/>
    <w:uiPriority w:val="0"/>
    <w:rPr>
      <w:b/>
      <w:bCs/>
    </w:rPr>
  </w:style>
  <w:style w:type="paragraph" w:styleId="77">
    <w:name w:val="Body Text First Indent"/>
    <w:basedOn w:val="30"/>
    <w:link w:val="155"/>
    <w:qFormat/>
    <w:uiPriority w:val="0"/>
    <w:pPr>
      <w:ind w:firstLine="420" w:firstLineChars="100"/>
    </w:pPr>
  </w:style>
  <w:style w:type="paragraph" w:styleId="78">
    <w:name w:val="Body Text First Indent 2"/>
    <w:basedOn w:val="31"/>
    <w:link w:val="591"/>
    <w:qFormat/>
    <w:uiPriority w:val="0"/>
    <w:pPr>
      <w:numPr>
        <w:ilvl w:val="2"/>
        <w:numId w:val="2"/>
      </w:numPr>
      <w:adjustRightInd w:val="0"/>
      <w:spacing w:line="360" w:lineRule="atLeast"/>
      <w:ind w:left="420" w:firstLine="420" w:firstLineChars="200"/>
      <w:jc w:val="left"/>
      <w:textAlignment w:val="baseline"/>
    </w:pPr>
    <w:rPr>
      <w:kern w:val="0"/>
      <w:sz w:val="20"/>
      <w:szCs w:val="20"/>
    </w:rPr>
  </w:style>
  <w:style w:type="table" w:styleId="80">
    <w:name w:val="Table Grid"/>
    <w:basedOn w:val="79"/>
    <w:unhideWhenUsed/>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1">
    <w:name w:val="Table Theme"/>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2">
    <w:name w:val="Table Elegant"/>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character" w:styleId="84">
    <w:name w:val="Strong"/>
    <w:qFormat/>
    <w:uiPriority w:val="0"/>
    <w:rPr>
      <w:b/>
      <w:bCs/>
    </w:rPr>
  </w:style>
  <w:style w:type="character" w:styleId="85">
    <w:name w:val="endnote reference"/>
    <w:qFormat/>
    <w:uiPriority w:val="0"/>
    <w:rPr>
      <w:vertAlign w:val="superscript"/>
    </w:rPr>
  </w:style>
  <w:style w:type="character" w:styleId="86">
    <w:name w:val="page number"/>
    <w:qFormat/>
    <w:uiPriority w:val="0"/>
  </w:style>
  <w:style w:type="character" w:styleId="87">
    <w:name w:val="FollowedHyperlink"/>
    <w:qFormat/>
    <w:uiPriority w:val="99"/>
    <w:rPr>
      <w:color w:val="800080"/>
      <w:u w:val="single"/>
    </w:rPr>
  </w:style>
  <w:style w:type="character" w:styleId="88">
    <w:name w:val="Emphasis"/>
    <w:qFormat/>
    <w:uiPriority w:val="20"/>
    <w:rPr>
      <w:i/>
      <w:iCs/>
    </w:rPr>
  </w:style>
  <w:style w:type="character" w:styleId="89">
    <w:name w:val="line number"/>
    <w:basedOn w:val="83"/>
    <w:qFormat/>
    <w:uiPriority w:val="0"/>
  </w:style>
  <w:style w:type="character" w:styleId="90">
    <w:name w:val="Hyperlink"/>
    <w:unhideWhenUsed/>
    <w:qFormat/>
    <w:uiPriority w:val="99"/>
    <w:rPr>
      <w:color w:val="0000FF"/>
      <w:u w:val="single"/>
    </w:rPr>
  </w:style>
  <w:style w:type="character" w:styleId="91">
    <w:name w:val="annotation reference"/>
    <w:qFormat/>
    <w:uiPriority w:val="0"/>
    <w:rPr>
      <w:sz w:val="21"/>
      <w:szCs w:val="21"/>
    </w:rPr>
  </w:style>
  <w:style w:type="character" w:styleId="92">
    <w:name w:val="footnote reference"/>
    <w:qFormat/>
    <w:uiPriority w:val="0"/>
    <w:rPr>
      <w:vertAlign w:val="superscript"/>
    </w:rPr>
  </w:style>
  <w:style w:type="character" w:customStyle="1" w:styleId="93">
    <w:name w:val="页眉 Char3"/>
    <w:link w:val="49"/>
    <w:qFormat/>
    <w:uiPriority w:val="0"/>
    <w:rPr>
      <w:sz w:val="18"/>
      <w:szCs w:val="18"/>
    </w:rPr>
  </w:style>
  <w:style w:type="character" w:customStyle="1" w:styleId="94">
    <w:name w:val="页脚 Char3"/>
    <w:link w:val="48"/>
    <w:qFormat/>
    <w:uiPriority w:val="0"/>
    <w:rPr>
      <w:sz w:val="18"/>
      <w:szCs w:val="18"/>
    </w:rPr>
  </w:style>
  <w:style w:type="character" w:customStyle="1" w:styleId="95">
    <w:name w:val="标题 1 Char2"/>
    <w:link w:val="3"/>
    <w:qFormat/>
    <w:uiPriority w:val="0"/>
    <w:rPr>
      <w:b/>
      <w:bCs/>
      <w:kern w:val="44"/>
      <w:sz w:val="44"/>
      <w:szCs w:val="44"/>
    </w:rPr>
  </w:style>
  <w:style w:type="character" w:customStyle="1" w:styleId="96">
    <w:name w:val="标题 Char3"/>
    <w:link w:val="75"/>
    <w:qFormat/>
    <w:uiPriority w:val="0"/>
    <w:rPr>
      <w:rFonts w:ascii="Cambria" w:hAnsi="Cambria" w:cs="Times New Roman"/>
      <w:b/>
      <w:bCs/>
      <w:kern w:val="2"/>
      <w:sz w:val="32"/>
      <w:szCs w:val="32"/>
    </w:rPr>
  </w:style>
  <w:style w:type="character" w:customStyle="1" w:styleId="97">
    <w:name w:val="标题 2 Char2"/>
    <w:link w:val="4"/>
    <w:qFormat/>
    <w:uiPriority w:val="0"/>
    <w:rPr>
      <w:rFonts w:ascii="Arial" w:hAnsi="Arial"/>
      <w:b/>
      <w:bCs/>
      <w:kern w:val="2"/>
      <w:sz w:val="24"/>
      <w:szCs w:val="32"/>
    </w:rPr>
  </w:style>
  <w:style w:type="character" w:customStyle="1" w:styleId="98">
    <w:name w:val="标题 3 Char2"/>
    <w:link w:val="5"/>
    <w:qFormat/>
    <w:uiPriority w:val="0"/>
    <w:rPr>
      <w:b/>
      <w:bCs/>
      <w:kern w:val="2"/>
      <w:sz w:val="21"/>
      <w:szCs w:val="32"/>
    </w:rPr>
  </w:style>
  <w:style w:type="character" w:customStyle="1" w:styleId="99">
    <w:name w:val="标题 4 Char1"/>
    <w:link w:val="6"/>
    <w:qFormat/>
    <w:uiPriority w:val="0"/>
    <w:rPr>
      <w:rFonts w:ascii="Arial" w:hAnsi="Arial" w:eastAsia="黑体"/>
      <w:b/>
      <w:bCs/>
      <w:kern w:val="2"/>
      <w:sz w:val="28"/>
      <w:szCs w:val="28"/>
    </w:rPr>
  </w:style>
  <w:style w:type="character" w:customStyle="1" w:styleId="100">
    <w:name w:val="标题 5 Char2"/>
    <w:link w:val="7"/>
    <w:qFormat/>
    <w:uiPriority w:val="0"/>
    <w:rPr>
      <w:rFonts w:ascii="宋体" w:hAnsi="宋体"/>
      <w:b/>
      <w:sz w:val="24"/>
    </w:rPr>
  </w:style>
  <w:style w:type="character" w:customStyle="1" w:styleId="101">
    <w:name w:val="标题 6 Char2"/>
    <w:link w:val="8"/>
    <w:qFormat/>
    <w:uiPriority w:val="0"/>
    <w:rPr>
      <w:rFonts w:ascii="Arial" w:hAnsi="Arial" w:eastAsia="黑体"/>
      <w:b/>
      <w:bCs/>
      <w:sz w:val="24"/>
      <w:szCs w:val="22"/>
    </w:rPr>
  </w:style>
  <w:style w:type="character" w:customStyle="1" w:styleId="102">
    <w:name w:val="标题 7 Char2"/>
    <w:link w:val="9"/>
    <w:qFormat/>
    <w:uiPriority w:val="0"/>
    <w:rPr>
      <w:b/>
      <w:bCs/>
      <w:sz w:val="24"/>
      <w:szCs w:val="22"/>
    </w:rPr>
  </w:style>
  <w:style w:type="character" w:customStyle="1" w:styleId="103">
    <w:name w:val="标题 8 Char2"/>
    <w:link w:val="10"/>
    <w:qFormat/>
    <w:uiPriority w:val="0"/>
    <w:rPr>
      <w:rFonts w:ascii="Arial" w:hAnsi="Arial" w:eastAsia="黑体"/>
      <w:sz w:val="24"/>
      <w:szCs w:val="22"/>
    </w:rPr>
  </w:style>
  <w:style w:type="character" w:customStyle="1" w:styleId="104">
    <w:name w:val="标题 9 Char2"/>
    <w:link w:val="11"/>
    <w:qFormat/>
    <w:uiPriority w:val="0"/>
    <w:rPr>
      <w:rFonts w:ascii="Arial" w:hAnsi="Arial" w:eastAsia="黑体"/>
      <w:sz w:val="21"/>
      <w:szCs w:val="21"/>
    </w:rPr>
  </w:style>
  <w:style w:type="character" w:customStyle="1" w:styleId="105">
    <w:name w:val="ca-341"/>
    <w:uiPriority w:val="0"/>
    <w:rPr>
      <w:rFonts w:hint="eastAsia" w:ascii="宋体" w:hAnsi="宋体" w:eastAsia="宋体"/>
      <w:color w:val="000000"/>
      <w:sz w:val="20"/>
      <w:szCs w:val="20"/>
    </w:rPr>
  </w:style>
  <w:style w:type="character" w:customStyle="1" w:styleId="106">
    <w:name w:val="ca-71"/>
    <w:uiPriority w:val="0"/>
    <w:rPr>
      <w:rFonts w:hint="default" w:ascii="Times New Roman" w:hAnsi="Times New Roman" w:cs="Times New Roman"/>
      <w:color w:val="000000"/>
      <w:sz w:val="28"/>
      <w:szCs w:val="28"/>
    </w:rPr>
  </w:style>
  <w:style w:type="character" w:customStyle="1" w:styleId="107">
    <w:name w:val="正文文本缩进 3 Char3"/>
    <w:link w:val="61"/>
    <w:qFormat/>
    <w:uiPriority w:val="0"/>
    <w:rPr>
      <w:kern w:val="2"/>
      <w:sz w:val="16"/>
      <w:szCs w:val="16"/>
    </w:rPr>
  </w:style>
  <w:style w:type="character" w:customStyle="1" w:styleId="108">
    <w:name w:val="ca-61"/>
    <w:uiPriority w:val="0"/>
    <w:rPr>
      <w:rFonts w:hint="eastAsia" w:ascii="宋体" w:hAnsi="宋体" w:eastAsia="宋体"/>
      <w:color w:val="000000"/>
      <w:sz w:val="30"/>
      <w:szCs w:val="30"/>
    </w:rPr>
  </w:style>
  <w:style w:type="character" w:customStyle="1" w:styleId="109">
    <w:name w:val="ca-221"/>
    <w:uiPriority w:val="0"/>
    <w:rPr>
      <w:rFonts w:hint="eastAsia" w:ascii="宋体" w:hAnsi="宋体" w:eastAsia="宋体"/>
      <w:sz w:val="21"/>
      <w:szCs w:val="21"/>
    </w:rPr>
  </w:style>
  <w:style w:type="character" w:customStyle="1" w:styleId="110">
    <w:name w:val="zbggmain style9"/>
    <w:qFormat/>
    <w:uiPriority w:val="0"/>
  </w:style>
  <w:style w:type="character" w:customStyle="1" w:styleId="111">
    <w:name w:val="ca-261"/>
    <w:uiPriority w:val="0"/>
    <w:rPr>
      <w:rFonts w:hint="eastAsia" w:ascii="宋体" w:hAnsi="宋体" w:eastAsia="宋体"/>
      <w:color w:val="002060"/>
      <w:sz w:val="21"/>
      <w:szCs w:val="21"/>
    </w:rPr>
  </w:style>
  <w:style w:type="character" w:customStyle="1" w:styleId="112">
    <w:name w:val="正文文本缩进 2 Char3"/>
    <w:link w:val="45"/>
    <w:qFormat/>
    <w:uiPriority w:val="0"/>
    <w:rPr>
      <w:rFonts w:ascii="黑体" w:eastAsia="黑体"/>
      <w:kern w:val="2"/>
      <w:sz w:val="21"/>
      <w:szCs w:val="24"/>
    </w:rPr>
  </w:style>
  <w:style w:type="character" w:customStyle="1" w:styleId="113">
    <w:name w:val="ca-91"/>
    <w:uiPriority w:val="0"/>
    <w:rPr>
      <w:rFonts w:hint="eastAsia" w:ascii="楷体_GB2312" w:eastAsia="楷体_GB2312"/>
      <w:color w:val="000000"/>
      <w:spacing w:val="20"/>
      <w:sz w:val="96"/>
      <w:szCs w:val="96"/>
    </w:rPr>
  </w:style>
  <w:style w:type="character" w:customStyle="1" w:styleId="114">
    <w:name w:val="样式 正文文本 Char"/>
    <w:link w:val="115"/>
    <w:qFormat/>
    <w:uiPriority w:val="0"/>
    <w:rPr>
      <w:rFonts w:ascii="Arial" w:hAnsi="Arial" w:cs="宋体"/>
      <w:color w:val="000000"/>
      <w:kern w:val="2"/>
      <w:sz w:val="21"/>
    </w:rPr>
  </w:style>
  <w:style w:type="paragraph" w:customStyle="1" w:styleId="115">
    <w:name w:val="样式 正文文本"/>
    <w:basedOn w:val="1"/>
    <w:link w:val="114"/>
    <w:qFormat/>
    <w:uiPriority w:val="0"/>
    <w:pPr>
      <w:adjustRightInd w:val="0"/>
      <w:snapToGrid w:val="0"/>
      <w:spacing w:line="400" w:lineRule="exact"/>
      <w:ind w:firstLine="200" w:firstLineChars="200"/>
    </w:pPr>
    <w:rPr>
      <w:rFonts w:ascii="Arial" w:hAnsi="Arial" w:cs="宋体"/>
      <w:color w:val="000000"/>
      <w:szCs w:val="20"/>
    </w:rPr>
  </w:style>
  <w:style w:type="character" w:customStyle="1" w:styleId="116">
    <w:name w:val="ca-310"/>
    <w:uiPriority w:val="0"/>
    <w:rPr>
      <w:rFonts w:hint="default" w:ascii="Times New Roman" w:hAnsi="Times New Roman" w:cs="Times New Roman"/>
      <w:b/>
      <w:bCs/>
      <w:color w:val="000000"/>
      <w:spacing w:val="-20"/>
      <w:sz w:val="48"/>
      <w:szCs w:val="48"/>
    </w:rPr>
  </w:style>
  <w:style w:type="character" w:customStyle="1" w:styleId="117">
    <w:name w:val="标题 1 Char1"/>
    <w:qFormat/>
    <w:uiPriority w:val="0"/>
    <w:rPr>
      <w:b/>
      <w:bCs/>
      <w:kern w:val="44"/>
      <w:sz w:val="44"/>
      <w:szCs w:val="44"/>
    </w:rPr>
  </w:style>
  <w:style w:type="character" w:customStyle="1" w:styleId="118">
    <w:name w:val="ca-471"/>
    <w:uiPriority w:val="0"/>
    <w:rPr>
      <w:rFonts w:hint="eastAsia" w:ascii="宋体" w:hAnsi="宋体" w:eastAsia="宋体"/>
      <w:b/>
      <w:bCs/>
      <w:color w:val="000000"/>
      <w:spacing w:val="-20"/>
      <w:sz w:val="24"/>
      <w:szCs w:val="24"/>
    </w:rPr>
  </w:style>
  <w:style w:type="character" w:customStyle="1" w:styleId="119">
    <w:name w:val="ca-211"/>
    <w:qFormat/>
    <w:uiPriority w:val="0"/>
    <w:rPr>
      <w:rFonts w:hint="eastAsia" w:ascii="宋体" w:hAnsi="宋体" w:eastAsia="宋体"/>
      <w:color w:val="000000"/>
      <w:sz w:val="21"/>
      <w:szCs w:val="21"/>
    </w:rPr>
  </w:style>
  <w:style w:type="character" w:customStyle="1" w:styleId="120">
    <w:name w:val="ca-451"/>
    <w:uiPriority w:val="0"/>
    <w:rPr>
      <w:rFonts w:hint="eastAsia" w:ascii="宋体" w:hAnsi="宋体" w:eastAsia="宋体"/>
      <w:color w:val="000000"/>
      <w:sz w:val="72"/>
      <w:szCs w:val="72"/>
    </w:rPr>
  </w:style>
  <w:style w:type="character" w:customStyle="1" w:styleId="121">
    <w:name w:val="标题 Char1"/>
    <w:qFormat/>
    <w:uiPriority w:val="0"/>
    <w:rPr>
      <w:rFonts w:ascii="Arial" w:hAnsi="Arial" w:eastAsia="宋体"/>
      <w:b/>
      <w:sz w:val="32"/>
      <w:lang w:val="en-US" w:eastAsia="zh-CN" w:bidi="ar-SA"/>
    </w:rPr>
  </w:style>
  <w:style w:type="character" w:customStyle="1" w:styleId="122">
    <w:name w:val="文档结构图 Char2"/>
    <w:link w:val="23"/>
    <w:qFormat/>
    <w:uiPriority w:val="0"/>
    <w:rPr>
      <w:kern w:val="2"/>
      <w:sz w:val="21"/>
      <w:szCs w:val="24"/>
      <w:shd w:val="clear" w:color="auto" w:fill="000080"/>
    </w:rPr>
  </w:style>
  <w:style w:type="character" w:customStyle="1" w:styleId="123">
    <w:name w:val="zbggtop11 style5"/>
    <w:qFormat/>
    <w:uiPriority w:val="0"/>
  </w:style>
  <w:style w:type="character" w:customStyle="1" w:styleId="124">
    <w:name w:val="批注主题 Char3"/>
    <w:link w:val="76"/>
    <w:qFormat/>
    <w:uiPriority w:val="0"/>
    <w:rPr>
      <w:b/>
      <w:bCs/>
      <w:kern w:val="2"/>
      <w:sz w:val="21"/>
      <w:szCs w:val="24"/>
    </w:rPr>
  </w:style>
  <w:style w:type="character" w:customStyle="1" w:styleId="125">
    <w:name w:val="页眉 Char1"/>
    <w:qFormat/>
    <w:uiPriority w:val="0"/>
    <w:rPr>
      <w:rFonts w:eastAsia="宋体"/>
      <w:kern w:val="2"/>
      <w:sz w:val="18"/>
      <w:szCs w:val="18"/>
      <w:lang w:val="en-US" w:eastAsia="zh-CN" w:bidi="ar-SA"/>
    </w:rPr>
  </w:style>
  <w:style w:type="character" w:customStyle="1" w:styleId="126">
    <w:name w:val="普通文字 Char Char1"/>
    <w:uiPriority w:val="0"/>
    <w:rPr>
      <w:rFonts w:ascii="宋体" w:hAnsi="Courier New" w:eastAsia="宋体" w:cs="Courier New"/>
      <w:kern w:val="2"/>
      <w:sz w:val="21"/>
      <w:szCs w:val="21"/>
      <w:lang w:val="en-US" w:eastAsia="zh-CN" w:bidi="ar-SA"/>
    </w:rPr>
  </w:style>
  <w:style w:type="character" w:customStyle="1" w:styleId="127">
    <w:name w:val="Char Char"/>
    <w:uiPriority w:val="0"/>
    <w:rPr>
      <w:rFonts w:ascii="Arial" w:hAnsi="Arial" w:eastAsia="黑体"/>
      <w:b/>
      <w:bCs/>
      <w:kern w:val="2"/>
      <w:sz w:val="32"/>
      <w:szCs w:val="32"/>
      <w:lang w:val="en-US" w:eastAsia="zh-CN" w:bidi="ar-SA"/>
    </w:rPr>
  </w:style>
  <w:style w:type="character" w:customStyle="1" w:styleId="128">
    <w:name w:val="ca-54"/>
    <w:uiPriority w:val="0"/>
    <w:rPr>
      <w:rFonts w:hint="eastAsia" w:ascii="宋体" w:hAnsi="宋体" w:eastAsia="宋体"/>
      <w:b/>
      <w:bCs/>
      <w:color w:val="000000"/>
      <w:spacing w:val="40"/>
      <w:sz w:val="48"/>
      <w:szCs w:val="48"/>
    </w:rPr>
  </w:style>
  <w:style w:type="character" w:customStyle="1" w:styleId="129">
    <w:name w:val="ca-381"/>
    <w:qFormat/>
    <w:uiPriority w:val="0"/>
    <w:rPr>
      <w:rFonts w:hint="default" w:ascii="Times New Roman" w:hAnsi="Times New Roman" w:cs="Times New Roman"/>
      <w:b/>
      <w:bCs/>
      <w:spacing w:val="-20"/>
      <w:sz w:val="21"/>
      <w:szCs w:val="21"/>
    </w:rPr>
  </w:style>
  <w:style w:type="character" w:customStyle="1" w:styleId="130">
    <w:name w:val="正文文本 Char"/>
    <w:link w:val="30"/>
    <w:qFormat/>
    <w:uiPriority w:val="0"/>
    <w:rPr>
      <w:kern w:val="2"/>
      <w:sz w:val="21"/>
      <w:szCs w:val="24"/>
    </w:rPr>
  </w:style>
  <w:style w:type="character" w:customStyle="1" w:styleId="131">
    <w:name w:val="批注框文本 Char3"/>
    <w:link w:val="47"/>
    <w:qFormat/>
    <w:uiPriority w:val="0"/>
    <w:rPr>
      <w:kern w:val="2"/>
      <w:sz w:val="18"/>
      <w:szCs w:val="18"/>
    </w:rPr>
  </w:style>
  <w:style w:type="character" w:customStyle="1" w:styleId="132">
    <w:name w:val="ca-161"/>
    <w:qFormat/>
    <w:uiPriority w:val="0"/>
    <w:rPr>
      <w:rFonts w:hint="eastAsia" w:ascii="宋体" w:hAnsi="宋体" w:eastAsia="宋体"/>
      <w:sz w:val="24"/>
      <w:szCs w:val="24"/>
    </w:rPr>
  </w:style>
  <w:style w:type="character" w:customStyle="1" w:styleId="133">
    <w:name w:val="尾注文本 Char"/>
    <w:link w:val="46"/>
    <w:qFormat/>
    <w:uiPriority w:val="0"/>
    <w:rPr>
      <w:kern w:val="2"/>
      <w:sz w:val="21"/>
    </w:rPr>
  </w:style>
  <w:style w:type="character" w:customStyle="1" w:styleId="134">
    <w:name w:val="zbggmainstyle9"/>
    <w:qFormat/>
    <w:uiPriority w:val="0"/>
  </w:style>
  <w:style w:type="character" w:customStyle="1" w:styleId="135">
    <w:name w:val="ca-171"/>
    <w:uiPriority w:val="0"/>
    <w:rPr>
      <w:rFonts w:hint="default" w:ascii="Times New Roman" w:hAnsi="Times New Roman" w:cs="Times New Roman"/>
      <w:b/>
      <w:bCs/>
      <w:spacing w:val="-20"/>
      <w:sz w:val="24"/>
      <w:szCs w:val="24"/>
    </w:rPr>
  </w:style>
  <w:style w:type="character" w:customStyle="1" w:styleId="136">
    <w:name w:val="ca-301"/>
    <w:uiPriority w:val="0"/>
    <w:rPr>
      <w:rFonts w:hint="default" w:ascii="??" w:hAnsi="??"/>
      <w:color w:val="002060"/>
      <w:sz w:val="21"/>
      <w:szCs w:val="21"/>
    </w:rPr>
  </w:style>
  <w:style w:type="character" w:customStyle="1" w:styleId="137">
    <w:name w:val="ca-271"/>
    <w:uiPriority w:val="0"/>
    <w:rPr>
      <w:rFonts w:hint="eastAsia" w:ascii="宋体" w:hAnsi="宋体" w:eastAsia="宋体"/>
      <w:b/>
      <w:bCs/>
      <w:color w:val="002060"/>
      <w:spacing w:val="-20"/>
      <w:sz w:val="21"/>
      <w:szCs w:val="21"/>
    </w:rPr>
  </w:style>
  <w:style w:type="character" w:customStyle="1" w:styleId="138">
    <w:name w:val="ca-351"/>
    <w:qFormat/>
    <w:uiPriority w:val="0"/>
    <w:rPr>
      <w:rFonts w:hint="default" w:ascii="Times New Roman" w:hAnsi="Times New Roman" w:cs="Times New Roman"/>
      <w:sz w:val="10"/>
      <w:szCs w:val="10"/>
    </w:rPr>
  </w:style>
  <w:style w:type="character" w:customStyle="1" w:styleId="139">
    <w:name w:val="ca-481"/>
    <w:qFormat/>
    <w:uiPriority w:val="0"/>
    <w:rPr>
      <w:rFonts w:hint="eastAsia" w:ascii="宋体" w:hAnsi="宋体" w:eastAsia="宋体"/>
      <w:color w:val="000000"/>
      <w:sz w:val="26"/>
      <w:szCs w:val="26"/>
    </w:rPr>
  </w:style>
  <w:style w:type="character" w:customStyle="1" w:styleId="140">
    <w:name w:val="ca-371"/>
    <w:qFormat/>
    <w:uiPriority w:val="0"/>
    <w:rPr>
      <w:rFonts w:hint="eastAsia" w:ascii="宋体" w:hAnsi="宋体" w:eastAsia="宋体"/>
      <w:color w:val="000000"/>
      <w:spacing w:val="0"/>
      <w:sz w:val="21"/>
      <w:szCs w:val="21"/>
    </w:rPr>
  </w:style>
  <w:style w:type="character" w:customStyle="1" w:styleId="141">
    <w:name w:val="ca-121"/>
    <w:uiPriority w:val="0"/>
    <w:rPr>
      <w:rFonts w:hint="default" w:ascii="Times New Roman" w:hAnsi="Times New Roman" w:cs="Times New Roman"/>
      <w:color w:val="000000"/>
      <w:sz w:val="32"/>
      <w:szCs w:val="32"/>
    </w:rPr>
  </w:style>
  <w:style w:type="character" w:customStyle="1" w:styleId="142">
    <w:name w:val="font161"/>
    <w:uiPriority w:val="0"/>
    <w:rPr>
      <w:b/>
      <w:bCs/>
      <w:sz w:val="32"/>
      <w:szCs w:val="32"/>
    </w:rPr>
  </w:style>
  <w:style w:type="character" w:customStyle="1" w:styleId="143">
    <w:name w:val="ca-131"/>
    <w:uiPriority w:val="0"/>
    <w:rPr>
      <w:rFonts w:hint="eastAsia" w:ascii="宋体" w:hAnsi="宋体" w:eastAsia="宋体"/>
      <w:color w:val="000000"/>
      <w:sz w:val="32"/>
      <w:szCs w:val="32"/>
    </w:rPr>
  </w:style>
  <w:style w:type="character" w:customStyle="1" w:styleId="144">
    <w:name w:val="ca-181"/>
    <w:uiPriority w:val="0"/>
    <w:rPr>
      <w:rFonts w:hint="eastAsia" w:ascii="宋体" w:hAnsi="宋体" w:eastAsia="宋体"/>
      <w:color w:val="000000"/>
      <w:sz w:val="18"/>
      <w:szCs w:val="18"/>
    </w:rPr>
  </w:style>
  <w:style w:type="character" w:customStyle="1" w:styleId="145">
    <w:name w:val="style11"/>
    <w:uiPriority w:val="0"/>
    <w:rPr>
      <w:sz w:val="27"/>
      <w:szCs w:val="27"/>
    </w:rPr>
  </w:style>
  <w:style w:type="character" w:customStyle="1" w:styleId="146">
    <w:name w:val="ca-431"/>
    <w:qFormat/>
    <w:uiPriority w:val="0"/>
    <w:rPr>
      <w:rFonts w:hint="eastAsia" w:ascii="宋体" w:hAnsi="宋体" w:eastAsia="宋体"/>
      <w:color w:val="000000"/>
      <w:sz w:val="44"/>
      <w:szCs w:val="44"/>
    </w:rPr>
  </w:style>
  <w:style w:type="character" w:customStyle="1" w:styleId="147">
    <w:name w:val="by jerry Char Char"/>
    <w:uiPriority w:val="0"/>
    <w:rPr>
      <w:rFonts w:eastAsia="宋体"/>
      <w:b/>
      <w:bCs/>
      <w:kern w:val="44"/>
      <w:sz w:val="32"/>
      <w:szCs w:val="44"/>
      <w:lang w:val="en-US" w:eastAsia="zh-CN" w:bidi="ar-SA"/>
    </w:rPr>
  </w:style>
  <w:style w:type="character" w:customStyle="1" w:styleId="148">
    <w:name w:val="ca-281"/>
    <w:qFormat/>
    <w:uiPriority w:val="0"/>
    <w:rPr>
      <w:rFonts w:hint="eastAsia" w:ascii="宋体" w:hAnsi="宋体" w:eastAsia="宋体"/>
      <w:color w:val="FF0000"/>
      <w:sz w:val="21"/>
      <w:szCs w:val="21"/>
    </w:rPr>
  </w:style>
  <w:style w:type="character" w:customStyle="1" w:styleId="149">
    <w:name w:val="页脚 Char1"/>
    <w:qFormat/>
    <w:uiPriority w:val="0"/>
    <w:rPr>
      <w:rFonts w:eastAsia="宋体"/>
      <w:kern w:val="2"/>
      <w:sz w:val="18"/>
      <w:szCs w:val="18"/>
      <w:lang w:val="en-US" w:eastAsia="zh-CN" w:bidi="ar-SA"/>
    </w:rPr>
  </w:style>
  <w:style w:type="character" w:customStyle="1" w:styleId="150">
    <w:name w:val="表正文 Char1"/>
    <w:uiPriority w:val="0"/>
    <w:rPr>
      <w:rFonts w:eastAsia="宋体"/>
      <w:kern w:val="2"/>
      <w:sz w:val="21"/>
      <w:szCs w:val="24"/>
      <w:lang w:val="en-US" w:eastAsia="zh-CN" w:bidi="ar-SA"/>
    </w:rPr>
  </w:style>
  <w:style w:type="character" w:customStyle="1" w:styleId="151">
    <w:name w:val="批注文字 Char4"/>
    <w:link w:val="25"/>
    <w:qFormat/>
    <w:uiPriority w:val="0"/>
    <w:rPr>
      <w:kern w:val="2"/>
      <w:sz w:val="21"/>
      <w:szCs w:val="24"/>
    </w:rPr>
  </w:style>
  <w:style w:type="character" w:customStyle="1" w:styleId="152">
    <w:name w:val="2nd level Char"/>
    <w:qFormat/>
    <w:uiPriority w:val="0"/>
    <w:rPr>
      <w:rFonts w:ascii="Arial" w:hAnsi="Arial" w:eastAsia="宋体"/>
      <w:b/>
      <w:bCs/>
      <w:kern w:val="2"/>
      <w:sz w:val="24"/>
      <w:szCs w:val="32"/>
      <w:lang w:val="en-US" w:eastAsia="zh-CN" w:bidi="ar-SA"/>
    </w:rPr>
  </w:style>
  <w:style w:type="character" w:customStyle="1" w:styleId="153">
    <w:name w:val="样式 正文缩进正文（首行缩进两字）特点ALT+Z表正文正文非缩进四号段1Normal Indent Char2... Char"/>
    <w:uiPriority w:val="0"/>
    <w:rPr>
      <w:rFonts w:ascii="Arial" w:hAnsi="Arial" w:eastAsia="宋体"/>
      <w:b/>
      <w:bCs/>
      <w:kern w:val="2"/>
      <w:sz w:val="24"/>
      <w:szCs w:val="32"/>
      <w:lang w:val="en-US" w:eastAsia="zh-CN" w:bidi="ar-SA"/>
    </w:rPr>
  </w:style>
  <w:style w:type="character" w:customStyle="1" w:styleId="154">
    <w:name w:val="ca-411"/>
    <w:qFormat/>
    <w:uiPriority w:val="0"/>
    <w:rPr>
      <w:rFonts w:hint="eastAsia" w:ascii="宋体" w:hAnsi="宋体" w:eastAsia="宋体"/>
      <w:b/>
      <w:bCs/>
      <w:color w:val="000000"/>
      <w:spacing w:val="-20"/>
      <w:sz w:val="32"/>
      <w:szCs w:val="32"/>
    </w:rPr>
  </w:style>
  <w:style w:type="character" w:customStyle="1" w:styleId="155">
    <w:name w:val="正文首行缩进 Char3"/>
    <w:link w:val="77"/>
    <w:qFormat/>
    <w:uiPriority w:val="0"/>
    <w:rPr>
      <w:kern w:val="2"/>
      <w:sz w:val="21"/>
      <w:szCs w:val="24"/>
    </w:rPr>
  </w:style>
  <w:style w:type="character" w:customStyle="1" w:styleId="156">
    <w:name w:val="ca-151"/>
    <w:uiPriority w:val="0"/>
    <w:rPr>
      <w:rFonts w:hint="eastAsia" w:ascii="宋体" w:hAnsi="宋体" w:eastAsia="宋体"/>
      <w:caps/>
      <w:color w:val="000000"/>
      <w:sz w:val="24"/>
      <w:szCs w:val="24"/>
    </w:rPr>
  </w:style>
  <w:style w:type="character" w:customStyle="1" w:styleId="157">
    <w:name w:val="ca-421"/>
    <w:qFormat/>
    <w:uiPriority w:val="0"/>
    <w:rPr>
      <w:rFonts w:hint="eastAsia" w:ascii="宋体" w:hAnsi="宋体" w:eastAsia="宋体"/>
      <w:color w:val="000000"/>
      <w:sz w:val="36"/>
      <w:szCs w:val="36"/>
    </w:rPr>
  </w:style>
  <w:style w:type="character" w:customStyle="1" w:styleId="158">
    <w:name w:val="ca-491"/>
    <w:qFormat/>
    <w:uiPriority w:val="0"/>
    <w:rPr>
      <w:rFonts w:hint="eastAsia" w:ascii="宋体" w:hAnsi="宋体" w:eastAsia="宋体"/>
      <w:spacing w:val="0"/>
      <w:sz w:val="32"/>
      <w:szCs w:val="32"/>
    </w:rPr>
  </w:style>
  <w:style w:type="character" w:customStyle="1" w:styleId="159">
    <w:name w:val="Body Text Indent 2 Char"/>
    <w:semiHidden/>
    <w:locked/>
    <w:uiPriority w:val="0"/>
    <w:rPr>
      <w:rFonts w:ascii="宋体" w:hAnsi="宋体" w:eastAsia="宋体" w:cs="Courier New"/>
      <w:position w:val="6"/>
      <w:sz w:val="24"/>
      <w:szCs w:val="24"/>
      <w:lang w:val="en-US" w:eastAsia="zh-CN" w:bidi="ar-SA"/>
    </w:rPr>
  </w:style>
  <w:style w:type="character" w:customStyle="1" w:styleId="160">
    <w:name w:val="ca-201"/>
    <w:qFormat/>
    <w:uiPriority w:val="0"/>
    <w:rPr>
      <w:rFonts w:hint="default" w:ascii="??" w:hAnsi="??"/>
      <w:color w:val="000000"/>
      <w:sz w:val="18"/>
      <w:szCs w:val="18"/>
    </w:rPr>
  </w:style>
  <w:style w:type="character" w:customStyle="1" w:styleId="161">
    <w:name w:val="ca-391"/>
    <w:qFormat/>
    <w:uiPriority w:val="0"/>
    <w:rPr>
      <w:rFonts w:hint="eastAsia" w:ascii="宋体" w:hAnsi="宋体" w:eastAsia="宋体"/>
      <w:b/>
      <w:bCs/>
      <w:color w:val="000000"/>
      <w:spacing w:val="-20"/>
      <w:sz w:val="28"/>
      <w:szCs w:val="28"/>
    </w:rPr>
  </w:style>
  <w:style w:type="character" w:customStyle="1" w:styleId="162">
    <w:name w:val="ca-191"/>
    <w:qFormat/>
    <w:uiPriority w:val="0"/>
    <w:rPr>
      <w:rFonts w:hint="default" w:ascii="Times New Roman" w:hAnsi="Times New Roman" w:cs="Times New Roman"/>
      <w:sz w:val="18"/>
      <w:szCs w:val="18"/>
    </w:rPr>
  </w:style>
  <w:style w:type="character" w:customStyle="1" w:styleId="163">
    <w:name w:val="ca-501"/>
    <w:qFormat/>
    <w:uiPriority w:val="0"/>
    <w:rPr>
      <w:rFonts w:hint="eastAsia" w:ascii="宋体" w:hAnsi="宋体" w:eastAsia="宋体"/>
      <w:spacing w:val="0"/>
      <w:sz w:val="24"/>
      <w:szCs w:val="24"/>
    </w:rPr>
  </w:style>
  <w:style w:type="character" w:customStyle="1" w:styleId="164">
    <w:name w:val="ca-410"/>
    <w:qFormat/>
    <w:uiPriority w:val="0"/>
    <w:rPr>
      <w:rFonts w:hint="eastAsia" w:ascii="宋体" w:hAnsi="宋体" w:eastAsia="宋体"/>
      <w:b/>
      <w:bCs/>
      <w:color w:val="000000"/>
      <w:spacing w:val="-20"/>
      <w:sz w:val="48"/>
      <w:szCs w:val="48"/>
    </w:rPr>
  </w:style>
  <w:style w:type="character" w:customStyle="1" w:styleId="165">
    <w:name w:val="ca-241"/>
    <w:qFormat/>
    <w:uiPriority w:val="0"/>
    <w:rPr>
      <w:rFonts w:hint="eastAsia" w:ascii="宋体" w:hAnsi="宋体" w:eastAsia="宋体"/>
      <w:sz w:val="24"/>
      <w:szCs w:val="24"/>
    </w:rPr>
  </w:style>
  <w:style w:type="character" w:customStyle="1" w:styleId="166">
    <w:name w:val="页码1"/>
    <w:qFormat/>
    <w:uiPriority w:val="0"/>
  </w:style>
  <w:style w:type="character" w:customStyle="1" w:styleId="167">
    <w:name w:val="ca-231"/>
    <w:qFormat/>
    <w:uiPriority w:val="0"/>
    <w:rPr>
      <w:rFonts w:hint="default" w:ascii="Times New Roman" w:hAnsi="Times New Roman" w:cs="Times New Roman"/>
      <w:sz w:val="21"/>
      <w:szCs w:val="21"/>
    </w:rPr>
  </w:style>
  <w:style w:type="character" w:customStyle="1" w:styleId="168">
    <w:name w:val="apple-style-span"/>
    <w:qFormat/>
    <w:uiPriority w:val="0"/>
  </w:style>
  <w:style w:type="character" w:customStyle="1" w:styleId="169">
    <w:name w:val="ca-521"/>
    <w:qFormat/>
    <w:uiPriority w:val="0"/>
    <w:rPr>
      <w:rFonts w:hint="eastAsia" w:ascii="宋体" w:hAnsi="宋体" w:eastAsia="宋体"/>
      <w:b/>
      <w:bCs/>
      <w:spacing w:val="-20"/>
      <w:sz w:val="36"/>
      <w:szCs w:val="36"/>
    </w:rPr>
  </w:style>
  <w:style w:type="character" w:customStyle="1" w:styleId="170">
    <w:name w:val="ca-291"/>
    <w:uiPriority w:val="0"/>
    <w:rPr>
      <w:rFonts w:hint="eastAsia" w:ascii="宋体" w:hAnsi="宋体" w:eastAsia="宋体"/>
      <w:color w:val="7030A0"/>
      <w:sz w:val="21"/>
      <w:szCs w:val="21"/>
    </w:rPr>
  </w:style>
  <w:style w:type="character" w:customStyle="1" w:styleId="171">
    <w:name w:val="Footer-Even Char"/>
    <w:qFormat/>
    <w:uiPriority w:val="0"/>
    <w:rPr>
      <w:rFonts w:eastAsia="宋体"/>
      <w:kern w:val="2"/>
      <w:sz w:val="18"/>
      <w:szCs w:val="18"/>
      <w:lang w:val="en-US" w:eastAsia="zh-CN" w:bidi="ar-SA"/>
    </w:rPr>
  </w:style>
  <w:style w:type="character" w:customStyle="1" w:styleId="172">
    <w:name w:val="正文文本 3 Char2"/>
    <w:link w:val="28"/>
    <w:qFormat/>
    <w:uiPriority w:val="0"/>
    <w:rPr>
      <w:rFonts w:ascii="宋体"/>
      <w:kern w:val="2"/>
      <w:sz w:val="24"/>
    </w:rPr>
  </w:style>
  <w:style w:type="character" w:customStyle="1" w:styleId="173">
    <w:name w:val="Char Char9"/>
    <w:qFormat/>
    <w:uiPriority w:val="0"/>
    <w:rPr>
      <w:rFonts w:eastAsia="宋体"/>
      <w:color w:val="000000"/>
      <w:kern w:val="2"/>
      <w:sz w:val="24"/>
      <w:lang w:val="en-US" w:eastAsia="zh-CN" w:bidi="ar-SA"/>
    </w:rPr>
  </w:style>
  <w:style w:type="character" w:customStyle="1" w:styleId="174">
    <w:name w:val="Body Text Indent Char"/>
    <w:semiHidden/>
    <w:locked/>
    <w:uiPriority w:val="0"/>
    <w:rPr>
      <w:rFonts w:eastAsia="宋体" w:cs="Times New Roman"/>
      <w:kern w:val="2"/>
      <w:sz w:val="24"/>
      <w:szCs w:val="24"/>
      <w:lang w:val="en-US" w:eastAsia="zh-CN" w:bidi="ar-SA"/>
    </w:rPr>
  </w:style>
  <w:style w:type="character" w:customStyle="1" w:styleId="175">
    <w:name w:val="ca-101"/>
    <w:qFormat/>
    <w:uiPriority w:val="0"/>
    <w:rPr>
      <w:rFonts w:hint="default" w:ascii="Times New Roman" w:hAnsi="Times New Roman" w:cs="Times New Roman"/>
      <w:color w:val="000000"/>
      <w:sz w:val="52"/>
      <w:szCs w:val="52"/>
    </w:rPr>
  </w:style>
  <w:style w:type="character" w:customStyle="1" w:styleId="176">
    <w:name w:val="ca-441"/>
    <w:uiPriority w:val="0"/>
    <w:rPr>
      <w:rFonts w:hint="eastAsia" w:ascii="宋体" w:hAnsi="宋体" w:eastAsia="宋体"/>
      <w:color w:val="000000"/>
      <w:sz w:val="52"/>
      <w:szCs w:val="52"/>
    </w:rPr>
  </w:style>
  <w:style w:type="character" w:customStyle="1" w:styleId="177">
    <w:name w:val="ca-81"/>
    <w:qFormat/>
    <w:uiPriority w:val="0"/>
    <w:rPr>
      <w:rFonts w:hint="eastAsia" w:ascii="宋体" w:hAnsi="宋体" w:eastAsia="宋体"/>
      <w:color w:val="000000"/>
      <w:sz w:val="28"/>
      <w:szCs w:val="28"/>
    </w:rPr>
  </w:style>
  <w:style w:type="character" w:customStyle="1" w:styleId="178">
    <w:name w:val="正文首行缩进 Char"/>
    <w:qFormat/>
    <w:uiPriority w:val="0"/>
  </w:style>
  <w:style w:type="character" w:customStyle="1" w:styleId="179">
    <w:name w:val="正文文字4 Char Char"/>
    <w:uiPriority w:val="0"/>
    <w:rPr>
      <w:rFonts w:eastAsia="宋体"/>
      <w:kern w:val="2"/>
      <w:sz w:val="21"/>
      <w:szCs w:val="24"/>
      <w:lang w:val="en-US" w:eastAsia="zh-CN" w:bidi="ar-SA"/>
    </w:rPr>
  </w:style>
  <w:style w:type="character" w:customStyle="1" w:styleId="180">
    <w:name w:val="style91"/>
    <w:qFormat/>
    <w:uiPriority w:val="0"/>
    <w:rPr>
      <w:sz w:val="23"/>
      <w:szCs w:val="23"/>
    </w:rPr>
  </w:style>
  <w:style w:type="character" w:customStyle="1" w:styleId="181">
    <w:name w:val="ca-361"/>
    <w:uiPriority w:val="0"/>
    <w:rPr>
      <w:rFonts w:hint="eastAsia" w:ascii="宋体" w:hAnsi="宋体" w:eastAsia="宋体"/>
      <w:b/>
      <w:bCs/>
      <w:spacing w:val="-20"/>
      <w:sz w:val="21"/>
      <w:szCs w:val="21"/>
    </w:rPr>
  </w:style>
  <w:style w:type="character" w:customStyle="1" w:styleId="182">
    <w:name w:val="ca-141"/>
    <w:uiPriority w:val="0"/>
    <w:rPr>
      <w:rFonts w:hint="default" w:ascii="Times New Roman" w:hAnsi="Times New Roman" w:cs="Times New Roman"/>
      <w:color w:val="000000"/>
      <w:sz w:val="24"/>
      <w:szCs w:val="24"/>
    </w:rPr>
  </w:style>
  <w:style w:type="character" w:customStyle="1" w:styleId="183">
    <w:name w:val="Char Char1"/>
    <w:qFormat/>
    <w:uiPriority w:val="0"/>
    <w:rPr>
      <w:rFonts w:ascii="Arial" w:hAnsi="Arial" w:eastAsia="黑体"/>
      <w:b/>
      <w:bCs/>
      <w:kern w:val="2"/>
      <w:sz w:val="32"/>
      <w:szCs w:val="32"/>
      <w:lang w:val="en-US" w:eastAsia="zh-CN" w:bidi="ar-SA"/>
    </w:rPr>
  </w:style>
  <w:style w:type="character" w:customStyle="1" w:styleId="184">
    <w:name w:val="Heading 3 - old Char"/>
    <w:qFormat/>
    <w:uiPriority w:val="0"/>
    <w:rPr>
      <w:rFonts w:eastAsia="宋体"/>
      <w:b/>
      <w:bCs/>
      <w:kern w:val="2"/>
      <w:sz w:val="21"/>
      <w:szCs w:val="32"/>
      <w:lang w:val="en-US" w:eastAsia="zh-CN" w:bidi="ar-SA"/>
    </w:rPr>
  </w:style>
  <w:style w:type="character" w:customStyle="1" w:styleId="185">
    <w:name w:val="ca-461"/>
    <w:qFormat/>
    <w:uiPriority w:val="0"/>
    <w:rPr>
      <w:rFonts w:hint="eastAsia" w:ascii="宋体" w:hAnsi="宋体" w:eastAsia="宋体"/>
      <w:color w:val="000000"/>
      <w:spacing w:val="-20"/>
      <w:sz w:val="28"/>
      <w:szCs w:val="28"/>
    </w:rPr>
  </w:style>
  <w:style w:type="character" w:customStyle="1" w:styleId="186">
    <w:name w:val="脚注文本 Char2"/>
    <w:link w:val="57"/>
    <w:qFormat/>
    <w:uiPriority w:val="0"/>
    <w:rPr>
      <w:kern w:val="2"/>
      <w:sz w:val="18"/>
    </w:rPr>
  </w:style>
  <w:style w:type="character" w:customStyle="1" w:styleId="187">
    <w:name w:val="批注文字 Char"/>
    <w:qFormat/>
    <w:uiPriority w:val="0"/>
    <w:rPr>
      <w:rFonts w:ascii="Times New Roman" w:hAnsi="Times New Roman"/>
      <w:kern w:val="2"/>
      <w:sz w:val="21"/>
      <w:szCs w:val="24"/>
    </w:rPr>
  </w:style>
  <w:style w:type="character" w:customStyle="1" w:styleId="188">
    <w:name w:val="ca-321"/>
    <w:uiPriority w:val="0"/>
    <w:rPr>
      <w:rFonts w:hint="eastAsia" w:ascii="宋体" w:hAnsi="宋体" w:eastAsia="宋体"/>
      <w:b/>
      <w:bCs/>
      <w:color w:val="C00000"/>
      <w:spacing w:val="-20"/>
      <w:sz w:val="21"/>
      <w:szCs w:val="21"/>
    </w:rPr>
  </w:style>
  <w:style w:type="character" w:customStyle="1" w:styleId="189">
    <w:name w:val="ca-511"/>
    <w:qFormat/>
    <w:uiPriority w:val="0"/>
    <w:rPr>
      <w:rFonts w:hint="default" w:ascii="Times New Roman" w:hAnsi="Times New Roman" w:cs="Times New Roman"/>
      <w:b/>
      <w:bCs/>
      <w:color w:val="000000"/>
      <w:spacing w:val="-20"/>
      <w:sz w:val="32"/>
      <w:szCs w:val="32"/>
    </w:rPr>
  </w:style>
  <w:style w:type="character" w:customStyle="1" w:styleId="190">
    <w:name w:val="Char Char12"/>
    <w:uiPriority w:val="0"/>
    <w:rPr>
      <w:rFonts w:ascii="Arial" w:hAnsi="Arial" w:eastAsia="宋体"/>
      <w:b/>
      <w:sz w:val="32"/>
      <w:lang w:val="en-US" w:eastAsia="zh-CN" w:bidi="ar-SA"/>
    </w:rPr>
  </w:style>
  <w:style w:type="character" w:customStyle="1" w:styleId="191">
    <w:name w:val="正文文本缩进 2 Char"/>
    <w:qFormat/>
    <w:uiPriority w:val="0"/>
    <w:rPr>
      <w:rFonts w:ascii="Times New Roman" w:hAnsi="Times New Roman" w:eastAsia="宋体" w:cs="Times New Roman"/>
      <w:szCs w:val="24"/>
    </w:rPr>
  </w:style>
  <w:style w:type="character" w:customStyle="1" w:styleId="192">
    <w:name w:val="批注主题 Char"/>
    <w:qFormat/>
    <w:uiPriority w:val="0"/>
    <w:rPr>
      <w:rFonts w:ascii="Times New Roman" w:hAnsi="Times New Roman"/>
      <w:b/>
      <w:bCs/>
      <w:kern w:val="2"/>
      <w:sz w:val="21"/>
      <w:szCs w:val="24"/>
    </w:rPr>
  </w:style>
  <w:style w:type="character" w:customStyle="1" w:styleId="193">
    <w:name w:val="纯文本 Char3"/>
    <w:link w:val="39"/>
    <w:qFormat/>
    <w:uiPriority w:val="0"/>
    <w:rPr>
      <w:rFonts w:ascii="宋体" w:hAnsi="Courier New" w:cs="Courier New"/>
      <w:kern w:val="2"/>
      <w:sz w:val="21"/>
      <w:szCs w:val="21"/>
    </w:rPr>
  </w:style>
  <w:style w:type="character" w:customStyle="1" w:styleId="194">
    <w:name w:val="正文文本缩进 Char3"/>
    <w:link w:val="31"/>
    <w:qFormat/>
    <w:uiPriority w:val="0"/>
    <w:rPr>
      <w:kern w:val="2"/>
      <w:sz w:val="21"/>
      <w:szCs w:val="24"/>
    </w:rPr>
  </w:style>
  <w:style w:type="character" w:customStyle="1" w:styleId="195">
    <w:name w:val="ca-311"/>
    <w:qFormat/>
    <w:uiPriority w:val="0"/>
    <w:rPr>
      <w:rFonts w:hint="default" w:ascii="??" w:hAnsi="??"/>
      <w:color w:val="000000"/>
      <w:sz w:val="21"/>
      <w:szCs w:val="21"/>
    </w:rPr>
  </w:style>
  <w:style w:type="character" w:customStyle="1" w:styleId="196">
    <w:name w:val="ca-531"/>
    <w:uiPriority w:val="0"/>
    <w:rPr>
      <w:rFonts w:hint="default" w:ascii="Times New Roman" w:hAnsi="Times New Roman" w:cs="Times New Roman"/>
      <w:b/>
      <w:bCs/>
      <w:spacing w:val="-20"/>
      <w:sz w:val="36"/>
      <w:szCs w:val="36"/>
    </w:rPr>
  </w:style>
  <w:style w:type="character" w:customStyle="1" w:styleId="197">
    <w:name w:val="ca-111"/>
    <w:qFormat/>
    <w:uiPriority w:val="0"/>
    <w:rPr>
      <w:rFonts w:hint="default" w:ascii="Times New Roman" w:hAnsi="Times New Roman" w:cs="Times New Roman"/>
      <w:color w:val="000000"/>
      <w:sz w:val="30"/>
      <w:szCs w:val="30"/>
    </w:rPr>
  </w:style>
  <w:style w:type="character" w:customStyle="1" w:styleId="198">
    <w:name w:val="日期 Char"/>
    <w:qFormat/>
    <w:uiPriority w:val="0"/>
    <w:rPr>
      <w:rFonts w:ascii="Times New Roman" w:hAnsi="Times New Roman"/>
      <w:kern w:val="2"/>
      <w:sz w:val="21"/>
      <w:szCs w:val="24"/>
    </w:rPr>
  </w:style>
  <w:style w:type="character" w:customStyle="1" w:styleId="199">
    <w:name w:val="ca-331"/>
    <w:qFormat/>
    <w:uiPriority w:val="0"/>
    <w:rPr>
      <w:rFonts w:hint="eastAsia" w:ascii="宋体" w:hAnsi="宋体" w:eastAsia="宋体"/>
      <w:b/>
      <w:bCs/>
      <w:color w:val="002060"/>
      <w:spacing w:val="-20"/>
      <w:sz w:val="20"/>
      <w:szCs w:val="20"/>
    </w:rPr>
  </w:style>
  <w:style w:type="character" w:customStyle="1" w:styleId="200">
    <w:name w:val="ca-251"/>
    <w:qFormat/>
    <w:uiPriority w:val="0"/>
    <w:rPr>
      <w:rFonts w:hint="default" w:ascii="Times New Roman" w:hAnsi="Times New Roman" w:cs="Times New Roman"/>
      <w:sz w:val="21"/>
      <w:szCs w:val="21"/>
    </w:rPr>
  </w:style>
  <w:style w:type="character" w:customStyle="1" w:styleId="201">
    <w:name w:val="日期 Char3"/>
    <w:link w:val="44"/>
    <w:qFormat/>
    <w:uiPriority w:val="0"/>
    <w:rPr>
      <w:rFonts w:eastAsia="仿宋_GB2312"/>
      <w:kern w:val="2"/>
      <w:sz w:val="28"/>
    </w:rPr>
  </w:style>
  <w:style w:type="character" w:customStyle="1" w:styleId="202">
    <w:name w:val="ca-401"/>
    <w:uiPriority w:val="0"/>
    <w:rPr>
      <w:rFonts w:hint="default" w:ascii="Times New Roman" w:hAnsi="Times New Roman" w:cs="Times New Roman"/>
      <w:sz w:val="20"/>
      <w:szCs w:val="20"/>
    </w:rPr>
  </w:style>
  <w:style w:type="character" w:customStyle="1" w:styleId="203">
    <w:name w:val="手改 Char Char"/>
    <w:qFormat/>
    <w:uiPriority w:val="0"/>
    <w:rPr>
      <w:rFonts w:eastAsia="宋体"/>
      <w:kern w:val="2"/>
      <w:sz w:val="21"/>
      <w:szCs w:val="24"/>
      <w:lang w:val="en-US" w:eastAsia="zh-CN" w:bidi="ar-SA"/>
    </w:rPr>
  </w:style>
  <w:style w:type="character" w:customStyle="1" w:styleId="204">
    <w:name w:val="ca-210"/>
    <w:qFormat/>
    <w:uiPriority w:val="0"/>
    <w:rPr>
      <w:rFonts w:hint="default" w:ascii="Times New Roman" w:hAnsi="Times New Roman" w:cs="Times New Roman"/>
      <w:color w:val="000000"/>
      <w:sz w:val="36"/>
      <w:szCs w:val="36"/>
    </w:rPr>
  </w:style>
  <w:style w:type="character" w:customStyle="1" w:styleId="205">
    <w:name w:val="批注文字 Char2"/>
    <w:semiHidden/>
    <w:qFormat/>
    <w:uiPriority w:val="99"/>
    <w:rPr>
      <w:kern w:val="2"/>
      <w:sz w:val="21"/>
      <w:szCs w:val="22"/>
    </w:rPr>
  </w:style>
  <w:style w:type="character" w:customStyle="1" w:styleId="206">
    <w:name w:val="尾注文本 Char1"/>
    <w:qFormat/>
    <w:uiPriority w:val="99"/>
    <w:rPr>
      <w:kern w:val="2"/>
      <w:sz w:val="21"/>
      <w:szCs w:val="22"/>
    </w:rPr>
  </w:style>
  <w:style w:type="character" w:customStyle="1" w:styleId="207">
    <w:name w:val="纯文本 Char1"/>
    <w:qFormat/>
    <w:uiPriority w:val="99"/>
    <w:rPr>
      <w:rFonts w:ascii="宋体" w:hAnsi="Courier New" w:cs="Courier New"/>
      <w:kern w:val="2"/>
      <w:sz w:val="21"/>
      <w:szCs w:val="21"/>
    </w:rPr>
  </w:style>
  <w:style w:type="character" w:customStyle="1" w:styleId="208">
    <w:name w:val="批注主题 Char2"/>
    <w:semiHidden/>
    <w:uiPriority w:val="99"/>
    <w:rPr>
      <w:b/>
      <w:bCs/>
      <w:kern w:val="2"/>
      <w:sz w:val="21"/>
      <w:szCs w:val="22"/>
    </w:rPr>
  </w:style>
  <w:style w:type="character" w:customStyle="1" w:styleId="209">
    <w:name w:val="正文文本缩进 3 Char1"/>
    <w:qFormat/>
    <w:uiPriority w:val="0"/>
    <w:rPr>
      <w:kern w:val="2"/>
      <w:sz w:val="16"/>
      <w:szCs w:val="16"/>
    </w:rPr>
  </w:style>
  <w:style w:type="character" w:customStyle="1" w:styleId="210">
    <w:name w:val="文档结构图 Char1"/>
    <w:semiHidden/>
    <w:qFormat/>
    <w:uiPriority w:val="99"/>
    <w:rPr>
      <w:rFonts w:ascii="宋体"/>
      <w:kern w:val="2"/>
      <w:sz w:val="18"/>
      <w:szCs w:val="18"/>
    </w:rPr>
  </w:style>
  <w:style w:type="character" w:customStyle="1" w:styleId="211">
    <w:name w:val="批注框文本 Char1"/>
    <w:qFormat/>
    <w:uiPriority w:val="0"/>
    <w:rPr>
      <w:kern w:val="2"/>
      <w:sz w:val="18"/>
      <w:szCs w:val="18"/>
    </w:rPr>
  </w:style>
  <w:style w:type="character" w:customStyle="1" w:styleId="212">
    <w:name w:val="日期 Char2"/>
    <w:semiHidden/>
    <w:qFormat/>
    <w:uiPriority w:val="99"/>
    <w:rPr>
      <w:kern w:val="2"/>
      <w:sz w:val="21"/>
      <w:szCs w:val="22"/>
    </w:rPr>
  </w:style>
  <w:style w:type="character" w:customStyle="1" w:styleId="213">
    <w:name w:val="正文文本 Char1"/>
    <w:qFormat/>
    <w:uiPriority w:val="0"/>
    <w:rPr>
      <w:kern w:val="2"/>
      <w:sz w:val="21"/>
      <w:szCs w:val="22"/>
    </w:rPr>
  </w:style>
  <w:style w:type="character" w:customStyle="1" w:styleId="214">
    <w:name w:val="正文文本缩进 Char1"/>
    <w:semiHidden/>
    <w:qFormat/>
    <w:uiPriority w:val="0"/>
    <w:rPr>
      <w:kern w:val="2"/>
      <w:sz w:val="21"/>
      <w:szCs w:val="22"/>
    </w:rPr>
  </w:style>
  <w:style w:type="character" w:customStyle="1" w:styleId="215">
    <w:name w:val="脚注文本 Char1"/>
    <w:qFormat/>
    <w:uiPriority w:val="99"/>
    <w:rPr>
      <w:kern w:val="2"/>
      <w:sz w:val="18"/>
      <w:szCs w:val="18"/>
    </w:rPr>
  </w:style>
  <w:style w:type="character" w:customStyle="1" w:styleId="216">
    <w:name w:val="正文首行缩进 Char2"/>
    <w:basedOn w:val="213"/>
    <w:semiHidden/>
    <w:qFormat/>
    <w:uiPriority w:val="99"/>
    <w:rPr>
      <w:kern w:val="2"/>
      <w:sz w:val="21"/>
      <w:szCs w:val="22"/>
    </w:rPr>
  </w:style>
  <w:style w:type="character" w:customStyle="1" w:styleId="217">
    <w:name w:val="正文文本缩进 2 Char2"/>
    <w:semiHidden/>
    <w:qFormat/>
    <w:uiPriority w:val="99"/>
    <w:rPr>
      <w:kern w:val="2"/>
      <w:sz w:val="21"/>
      <w:szCs w:val="22"/>
    </w:rPr>
  </w:style>
  <w:style w:type="character" w:customStyle="1" w:styleId="218">
    <w:name w:val="正文文本 3 Char1"/>
    <w:semiHidden/>
    <w:qFormat/>
    <w:uiPriority w:val="99"/>
    <w:rPr>
      <w:kern w:val="2"/>
      <w:sz w:val="16"/>
      <w:szCs w:val="16"/>
    </w:rPr>
  </w:style>
  <w:style w:type="paragraph" w:customStyle="1" w:styleId="219">
    <w:name w:val="Char Char Char Char Char Char"/>
    <w:basedOn w:val="1"/>
    <w:qFormat/>
    <w:uiPriority w:val="0"/>
  </w:style>
  <w:style w:type="paragraph" w:customStyle="1" w:styleId="220">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1">
    <w:name w:val="正文文本 2 Char3"/>
    <w:link w:val="67"/>
    <w:qFormat/>
    <w:uiPriority w:val="0"/>
    <w:rPr>
      <w:kern w:val="2"/>
      <w:sz w:val="21"/>
      <w:szCs w:val="22"/>
    </w:rPr>
  </w:style>
  <w:style w:type="paragraph" w:customStyle="1" w:styleId="222">
    <w:name w:val="ca-53"/>
    <w:basedOn w:val="1"/>
    <w:qFormat/>
    <w:uiPriority w:val="0"/>
    <w:pPr>
      <w:widowControl/>
      <w:jc w:val="left"/>
    </w:pPr>
    <w:rPr>
      <w:b/>
      <w:bCs/>
      <w:spacing w:val="-20"/>
      <w:kern w:val="0"/>
      <w:sz w:val="36"/>
      <w:szCs w:val="36"/>
    </w:rPr>
  </w:style>
  <w:style w:type="character" w:customStyle="1" w:styleId="223">
    <w:name w:val="HTML 预设格式 Char2"/>
    <w:link w:val="70"/>
    <w:qFormat/>
    <w:uiPriority w:val="99"/>
    <w:rPr>
      <w:rFonts w:ascii="宋体" w:hAnsi="宋体" w:cs="宋体"/>
      <w:sz w:val="24"/>
      <w:szCs w:val="22"/>
    </w:rPr>
  </w:style>
  <w:style w:type="paragraph" w:customStyle="1" w:styleId="224">
    <w:name w:val="样式 正文缩进正文（首行缩进两字）特点ALT+Z表正文正文非缩进四号段1Normal Indent Char2...4"/>
    <w:basedOn w:val="31"/>
    <w:uiPriority w:val="0"/>
    <w:pPr>
      <w:spacing w:after="0"/>
      <w:ind w:left="0" w:leftChars="0" w:firstLine="570"/>
    </w:pPr>
    <w:rPr>
      <w:sz w:val="28"/>
      <w:szCs w:val="20"/>
    </w:rPr>
  </w:style>
  <w:style w:type="paragraph" w:customStyle="1" w:styleId="225">
    <w:name w:val="pa-66"/>
    <w:basedOn w:val="1"/>
    <w:uiPriority w:val="0"/>
    <w:pPr>
      <w:widowControl/>
      <w:spacing w:line="240" w:lineRule="atLeast"/>
      <w:ind w:firstLine="200"/>
    </w:pPr>
    <w:rPr>
      <w:rFonts w:ascii="宋体" w:hAnsi="宋体" w:cs="宋体"/>
      <w:kern w:val="0"/>
      <w:sz w:val="24"/>
    </w:rPr>
  </w:style>
  <w:style w:type="paragraph" w:customStyle="1" w:styleId="226">
    <w:name w:val="ca-18"/>
    <w:basedOn w:val="1"/>
    <w:qFormat/>
    <w:uiPriority w:val="0"/>
    <w:pPr>
      <w:widowControl/>
      <w:jc w:val="left"/>
    </w:pPr>
    <w:rPr>
      <w:rFonts w:ascii="宋体" w:hAnsi="宋体" w:cs="宋体"/>
      <w:color w:val="000000"/>
      <w:kern w:val="0"/>
      <w:sz w:val="18"/>
      <w:szCs w:val="18"/>
    </w:rPr>
  </w:style>
  <w:style w:type="paragraph" w:customStyle="1" w:styleId="227">
    <w:name w:val="pa-114"/>
    <w:basedOn w:val="1"/>
    <w:qFormat/>
    <w:uiPriority w:val="0"/>
    <w:pPr>
      <w:widowControl/>
      <w:spacing w:line="280" w:lineRule="atLeast"/>
      <w:ind w:firstLine="2220"/>
    </w:pPr>
    <w:rPr>
      <w:rFonts w:ascii="宋体" w:hAnsi="宋体" w:cs="宋体"/>
      <w:kern w:val="0"/>
      <w:sz w:val="24"/>
    </w:rPr>
  </w:style>
  <w:style w:type="paragraph" w:customStyle="1" w:styleId="228">
    <w:name w:val="pa-130"/>
    <w:basedOn w:val="1"/>
    <w:uiPriority w:val="0"/>
    <w:pPr>
      <w:widowControl/>
      <w:spacing w:line="300" w:lineRule="atLeast"/>
      <w:jc w:val="left"/>
    </w:pPr>
    <w:rPr>
      <w:rFonts w:ascii="宋体" w:hAnsi="宋体" w:cs="宋体"/>
      <w:kern w:val="0"/>
      <w:sz w:val="24"/>
    </w:rPr>
  </w:style>
  <w:style w:type="paragraph" w:customStyle="1" w:styleId="229">
    <w:name w:val="pa-50"/>
    <w:basedOn w:val="1"/>
    <w:uiPriority w:val="0"/>
    <w:pPr>
      <w:widowControl/>
      <w:spacing w:line="280" w:lineRule="atLeast"/>
      <w:ind w:hanging="200"/>
      <w:jc w:val="center"/>
    </w:pPr>
    <w:rPr>
      <w:rFonts w:ascii="宋体" w:hAnsi="宋体" w:cs="宋体"/>
      <w:kern w:val="0"/>
      <w:sz w:val="24"/>
    </w:rPr>
  </w:style>
  <w:style w:type="paragraph" w:customStyle="1" w:styleId="230">
    <w:name w:val="ca-10"/>
    <w:basedOn w:val="1"/>
    <w:uiPriority w:val="0"/>
    <w:pPr>
      <w:widowControl/>
      <w:jc w:val="left"/>
    </w:pPr>
    <w:rPr>
      <w:color w:val="000000"/>
      <w:kern w:val="0"/>
      <w:sz w:val="52"/>
      <w:szCs w:val="52"/>
    </w:rPr>
  </w:style>
  <w:style w:type="paragraph" w:customStyle="1" w:styleId="231">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2">
    <w:name w:val="Char Char Char Char"/>
    <w:basedOn w:val="1"/>
    <w:qFormat/>
    <w:uiPriority w:val="0"/>
  </w:style>
  <w:style w:type="paragraph" w:customStyle="1" w:styleId="233">
    <w:name w:val="ca-15"/>
    <w:basedOn w:val="1"/>
    <w:qFormat/>
    <w:uiPriority w:val="0"/>
    <w:pPr>
      <w:widowControl/>
      <w:jc w:val="left"/>
    </w:pPr>
    <w:rPr>
      <w:rFonts w:ascii="宋体" w:hAnsi="宋体" w:cs="宋体"/>
      <w:caps/>
      <w:color w:val="000000"/>
      <w:kern w:val="0"/>
      <w:sz w:val="24"/>
    </w:rPr>
  </w:style>
  <w:style w:type="paragraph" w:customStyle="1" w:styleId="234">
    <w:name w:val="pa-21"/>
    <w:basedOn w:val="1"/>
    <w:uiPriority w:val="0"/>
    <w:pPr>
      <w:widowControl/>
      <w:spacing w:line="240" w:lineRule="atLeast"/>
      <w:ind w:firstLine="420"/>
    </w:pPr>
    <w:rPr>
      <w:rFonts w:ascii="宋体" w:hAnsi="宋体" w:cs="宋体"/>
      <w:kern w:val="0"/>
      <w:sz w:val="24"/>
    </w:rPr>
  </w:style>
  <w:style w:type="paragraph" w:customStyle="1" w:styleId="235">
    <w:name w:val="ca-46"/>
    <w:basedOn w:val="1"/>
    <w:qFormat/>
    <w:uiPriority w:val="0"/>
    <w:pPr>
      <w:widowControl/>
      <w:jc w:val="left"/>
    </w:pPr>
    <w:rPr>
      <w:rFonts w:ascii="宋体" w:hAnsi="宋体" w:cs="宋体"/>
      <w:color w:val="000000"/>
      <w:spacing w:val="-20"/>
      <w:kern w:val="0"/>
      <w:sz w:val="28"/>
      <w:szCs w:val="28"/>
    </w:rPr>
  </w:style>
  <w:style w:type="paragraph" w:customStyle="1" w:styleId="236">
    <w:name w:val="pa-120"/>
    <w:basedOn w:val="1"/>
    <w:uiPriority w:val="0"/>
    <w:pPr>
      <w:widowControl/>
      <w:spacing w:line="280" w:lineRule="atLeast"/>
      <w:jc w:val="right"/>
    </w:pPr>
    <w:rPr>
      <w:rFonts w:ascii="宋体" w:hAnsi="宋体" w:cs="宋体"/>
      <w:kern w:val="0"/>
      <w:sz w:val="24"/>
    </w:rPr>
  </w:style>
  <w:style w:type="paragraph" w:customStyle="1" w:styleId="237">
    <w:name w:val="Char1"/>
    <w:basedOn w:val="1"/>
    <w:uiPriority w:val="0"/>
    <w:rPr>
      <w:szCs w:val="20"/>
    </w:rPr>
  </w:style>
  <w:style w:type="paragraph" w:customStyle="1" w:styleId="238">
    <w:name w:val="ca-39"/>
    <w:basedOn w:val="1"/>
    <w:uiPriority w:val="0"/>
    <w:pPr>
      <w:widowControl/>
      <w:jc w:val="left"/>
    </w:pPr>
    <w:rPr>
      <w:rFonts w:ascii="宋体" w:hAnsi="宋体" w:cs="宋体"/>
      <w:b/>
      <w:bCs/>
      <w:color w:val="000000"/>
      <w:spacing w:val="-20"/>
      <w:kern w:val="0"/>
      <w:sz w:val="28"/>
      <w:szCs w:val="28"/>
    </w:rPr>
  </w:style>
  <w:style w:type="paragraph" w:customStyle="1" w:styleId="239">
    <w:name w:val="ca-34"/>
    <w:basedOn w:val="1"/>
    <w:uiPriority w:val="0"/>
    <w:pPr>
      <w:widowControl/>
      <w:jc w:val="left"/>
    </w:pPr>
    <w:rPr>
      <w:rFonts w:ascii="宋体" w:hAnsi="宋体" w:cs="宋体"/>
      <w:color w:val="000000"/>
      <w:kern w:val="0"/>
      <w:sz w:val="20"/>
      <w:szCs w:val="20"/>
    </w:rPr>
  </w:style>
  <w:style w:type="paragraph" w:customStyle="1" w:styleId="240">
    <w:name w:val="ca-41"/>
    <w:basedOn w:val="1"/>
    <w:uiPriority w:val="0"/>
    <w:pPr>
      <w:widowControl/>
      <w:jc w:val="left"/>
    </w:pPr>
    <w:rPr>
      <w:rFonts w:ascii="宋体" w:hAnsi="宋体" w:cs="宋体"/>
      <w:b/>
      <w:bCs/>
      <w:color w:val="000000"/>
      <w:spacing w:val="-20"/>
      <w:kern w:val="0"/>
      <w:sz w:val="32"/>
      <w:szCs w:val="32"/>
    </w:rPr>
  </w:style>
  <w:style w:type="paragraph" w:customStyle="1" w:styleId="241">
    <w:name w:val="pa-128"/>
    <w:basedOn w:val="1"/>
    <w:qFormat/>
    <w:uiPriority w:val="0"/>
    <w:pPr>
      <w:widowControl/>
      <w:spacing w:line="360" w:lineRule="atLeast"/>
      <w:jc w:val="center"/>
    </w:pPr>
    <w:rPr>
      <w:rFonts w:ascii="宋体" w:hAnsi="宋体" w:cs="宋体"/>
      <w:kern w:val="0"/>
      <w:sz w:val="24"/>
    </w:rPr>
  </w:style>
  <w:style w:type="paragraph" w:customStyle="1" w:styleId="242">
    <w:name w:val="pa-35"/>
    <w:basedOn w:val="1"/>
    <w:qFormat/>
    <w:uiPriority w:val="0"/>
    <w:pPr>
      <w:widowControl/>
      <w:spacing w:line="360" w:lineRule="atLeast"/>
      <w:jc w:val="left"/>
    </w:pPr>
    <w:rPr>
      <w:rFonts w:ascii="宋体" w:hAnsi="宋体" w:cs="宋体"/>
      <w:kern w:val="0"/>
      <w:sz w:val="24"/>
    </w:rPr>
  </w:style>
  <w:style w:type="paragraph" w:customStyle="1" w:styleId="243">
    <w:name w:val="ca-21"/>
    <w:basedOn w:val="1"/>
    <w:qFormat/>
    <w:uiPriority w:val="0"/>
    <w:pPr>
      <w:widowControl/>
      <w:jc w:val="left"/>
    </w:pPr>
    <w:rPr>
      <w:rFonts w:ascii="宋体" w:hAnsi="宋体" w:cs="宋体"/>
      <w:color w:val="000000"/>
      <w:kern w:val="0"/>
      <w:szCs w:val="21"/>
    </w:rPr>
  </w:style>
  <w:style w:type="paragraph" w:customStyle="1" w:styleId="244">
    <w:name w:val="样式1"/>
    <w:basedOn w:val="1"/>
    <w:link w:val="811"/>
    <w:qFormat/>
    <w:uiPriority w:val="0"/>
    <w:pPr>
      <w:spacing w:before="120" w:after="120" w:line="300" w:lineRule="auto"/>
    </w:pPr>
    <w:rPr>
      <w:rFonts w:ascii="宋体" w:hAnsi="宋体"/>
      <w:b/>
      <w:sz w:val="24"/>
      <w:szCs w:val="20"/>
    </w:rPr>
  </w:style>
  <w:style w:type="paragraph" w:customStyle="1" w:styleId="245">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46">
    <w:name w:val="pa-18"/>
    <w:basedOn w:val="1"/>
    <w:uiPriority w:val="0"/>
    <w:pPr>
      <w:widowControl/>
      <w:spacing w:line="240" w:lineRule="atLeast"/>
      <w:ind w:firstLine="20"/>
    </w:pPr>
    <w:rPr>
      <w:rFonts w:ascii="宋体" w:hAnsi="宋体" w:cs="宋体"/>
      <w:kern w:val="0"/>
      <w:sz w:val="24"/>
    </w:rPr>
  </w:style>
  <w:style w:type="paragraph" w:customStyle="1" w:styleId="247">
    <w:name w:val="pa-142"/>
    <w:basedOn w:val="1"/>
    <w:uiPriority w:val="0"/>
    <w:pPr>
      <w:widowControl/>
      <w:spacing w:line="320" w:lineRule="atLeast"/>
      <w:ind w:firstLine="280"/>
      <w:jc w:val="right"/>
    </w:pPr>
    <w:rPr>
      <w:rFonts w:ascii="宋体" w:hAnsi="宋体" w:cs="宋体"/>
      <w:kern w:val="0"/>
      <w:sz w:val="24"/>
    </w:rPr>
  </w:style>
  <w:style w:type="paragraph" w:customStyle="1" w:styleId="248">
    <w:name w:val="pa-131"/>
    <w:basedOn w:val="1"/>
    <w:uiPriority w:val="0"/>
    <w:pPr>
      <w:widowControl/>
      <w:spacing w:line="280" w:lineRule="atLeast"/>
      <w:jc w:val="left"/>
    </w:pPr>
    <w:rPr>
      <w:rFonts w:ascii="宋体" w:hAnsi="宋体" w:cs="宋体"/>
      <w:kern w:val="0"/>
      <w:sz w:val="24"/>
    </w:rPr>
  </w:style>
  <w:style w:type="paragraph" w:customStyle="1" w:styleId="249">
    <w:name w:val="pa-118"/>
    <w:basedOn w:val="1"/>
    <w:uiPriority w:val="0"/>
    <w:pPr>
      <w:widowControl/>
      <w:spacing w:line="480" w:lineRule="atLeast"/>
      <w:ind w:firstLine="1440"/>
    </w:pPr>
    <w:rPr>
      <w:rFonts w:ascii="宋体" w:hAnsi="宋体" w:cs="宋体"/>
      <w:kern w:val="0"/>
      <w:sz w:val="24"/>
    </w:rPr>
  </w:style>
  <w:style w:type="paragraph" w:customStyle="1" w:styleId="250">
    <w:name w:val="pa-123"/>
    <w:basedOn w:val="1"/>
    <w:uiPriority w:val="0"/>
    <w:pPr>
      <w:widowControl/>
      <w:spacing w:line="360" w:lineRule="atLeast"/>
    </w:pPr>
    <w:rPr>
      <w:rFonts w:ascii="宋体" w:hAnsi="宋体" w:cs="宋体"/>
      <w:kern w:val="0"/>
      <w:sz w:val="24"/>
    </w:rPr>
  </w:style>
  <w:style w:type="paragraph" w:customStyle="1" w:styleId="251">
    <w:name w:val="ca-3"/>
    <w:basedOn w:val="1"/>
    <w:uiPriority w:val="0"/>
    <w:pPr>
      <w:widowControl/>
      <w:jc w:val="left"/>
    </w:pPr>
    <w:rPr>
      <w:b/>
      <w:bCs/>
      <w:color w:val="000000"/>
      <w:spacing w:val="-20"/>
      <w:kern w:val="0"/>
      <w:sz w:val="48"/>
      <w:szCs w:val="48"/>
    </w:rPr>
  </w:style>
  <w:style w:type="paragraph" w:customStyle="1" w:styleId="252">
    <w:name w:val="pa-111"/>
    <w:basedOn w:val="1"/>
    <w:uiPriority w:val="0"/>
    <w:pPr>
      <w:widowControl/>
      <w:spacing w:line="280" w:lineRule="atLeast"/>
      <w:ind w:firstLine="480"/>
    </w:pPr>
    <w:rPr>
      <w:rFonts w:ascii="宋体" w:hAnsi="宋体" w:cs="宋体"/>
      <w:kern w:val="0"/>
      <w:sz w:val="24"/>
    </w:rPr>
  </w:style>
  <w:style w:type="paragraph" w:customStyle="1" w:styleId="253">
    <w:name w:val="msonormalcxspmiddle"/>
    <w:basedOn w:val="1"/>
    <w:uiPriority w:val="0"/>
    <w:pPr>
      <w:widowControl/>
      <w:spacing w:before="100" w:beforeAutospacing="1" w:after="100" w:afterAutospacing="1"/>
      <w:jc w:val="left"/>
    </w:pPr>
    <w:rPr>
      <w:rFonts w:ascii="宋体" w:hAnsi="宋体" w:cs="宋体"/>
      <w:kern w:val="0"/>
      <w:sz w:val="24"/>
    </w:rPr>
  </w:style>
  <w:style w:type="paragraph" w:customStyle="1" w:styleId="254">
    <w:name w:val="pa-107"/>
    <w:basedOn w:val="1"/>
    <w:uiPriority w:val="0"/>
    <w:pPr>
      <w:widowControl/>
      <w:spacing w:line="720" w:lineRule="atLeast"/>
      <w:ind w:firstLine="3000"/>
    </w:pPr>
    <w:rPr>
      <w:rFonts w:ascii="宋体" w:hAnsi="宋体" w:cs="宋体"/>
      <w:kern w:val="0"/>
      <w:sz w:val="24"/>
    </w:rPr>
  </w:style>
  <w:style w:type="paragraph" w:customStyle="1" w:styleId="255">
    <w:name w:val="pa-85"/>
    <w:basedOn w:val="1"/>
    <w:qFormat/>
    <w:uiPriority w:val="0"/>
    <w:pPr>
      <w:widowControl/>
      <w:spacing w:line="760" w:lineRule="atLeast"/>
      <w:jc w:val="center"/>
    </w:pPr>
    <w:rPr>
      <w:rFonts w:ascii="宋体" w:hAnsi="宋体" w:cs="宋体"/>
      <w:kern w:val="0"/>
      <w:sz w:val="24"/>
    </w:rPr>
  </w:style>
  <w:style w:type="paragraph" w:customStyle="1" w:styleId="256">
    <w:name w:val="pa-45"/>
    <w:basedOn w:val="1"/>
    <w:uiPriority w:val="0"/>
    <w:pPr>
      <w:widowControl/>
      <w:spacing w:line="280" w:lineRule="atLeast"/>
      <w:ind w:firstLine="420"/>
    </w:pPr>
    <w:rPr>
      <w:rFonts w:ascii="宋体" w:hAnsi="宋体" w:cs="宋体"/>
      <w:kern w:val="0"/>
      <w:sz w:val="24"/>
    </w:rPr>
  </w:style>
  <w:style w:type="paragraph" w:customStyle="1" w:styleId="257">
    <w:name w:val="Char11"/>
    <w:basedOn w:val="1"/>
    <w:qFormat/>
    <w:uiPriority w:val="0"/>
    <w:rPr>
      <w:szCs w:val="20"/>
    </w:rPr>
  </w:style>
  <w:style w:type="paragraph" w:customStyle="1" w:styleId="258">
    <w:name w:val="pa-80"/>
    <w:basedOn w:val="1"/>
    <w:uiPriority w:val="0"/>
    <w:pPr>
      <w:widowControl/>
      <w:spacing w:line="360" w:lineRule="atLeast"/>
    </w:pPr>
    <w:rPr>
      <w:rFonts w:ascii="宋体" w:hAnsi="宋体" w:cs="宋体"/>
      <w:kern w:val="0"/>
      <w:sz w:val="24"/>
    </w:rPr>
  </w:style>
  <w:style w:type="paragraph" w:customStyle="1" w:styleId="259">
    <w:name w:val="pa-64"/>
    <w:basedOn w:val="1"/>
    <w:uiPriority w:val="0"/>
    <w:pPr>
      <w:widowControl/>
      <w:spacing w:line="360" w:lineRule="atLeast"/>
      <w:ind w:firstLine="560"/>
      <w:jc w:val="left"/>
    </w:pPr>
    <w:rPr>
      <w:rFonts w:ascii="宋体" w:hAnsi="宋体" w:cs="宋体"/>
      <w:kern w:val="0"/>
      <w:sz w:val="24"/>
    </w:rPr>
  </w:style>
  <w:style w:type="paragraph" w:customStyle="1" w:styleId="260">
    <w:name w:val="ca-48"/>
    <w:basedOn w:val="1"/>
    <w:qFormat/>
    <w:uiPriority w:val="0"/>
    <w:pPr>
      <w:widowControl/>
      <w:jc w:val="left"/>
    </w:pPr>
    <w:rPr>
      <w:rFonts w:ascii="宋体" w:hAnsi="宋体" w:cs="宋体"/>
      <w:color w:val="000000"/>
      <w:kern w:val="0"/>
      <w:sz w:val="26"/>
      <w:szCs w:val="26"/>
    </w:rPr>
  </w:style>
  <w:style w:type="paragraph" w:customStyle="1" w:styleId="261">
    <w:name w:val="样式 正文缩进正文（首行缩进两字）特点ALT+Z表正文正文非缩进四号段1Normal Indent Char2...2"/>
    <w:basedOn w:val="5"/>
    <w:uiPriority w:val="0"/>
    <w:pPr>
      <w:spacing w:before="360" w:after="120"/>
      <w:ind w:firstLine="0" w:firstLineChars="0"/>
      <w:jc w:val="center"/>
    </w:pPr>
    <w:rPr>
      <w:rFonts w:ascii="宋体" w:hAnsi="宋体"/>
      <w:bCs w:val="0"/>
      <w:sz w:val="28"/>
      <w:szCs w:val="20"/>
    </w:rPr>
  </w:style>
  <w:style w:type="paragraph" w:customStyle="1" w:styleId="262">
    <w:name w:val="pa-9"/>
    <w:basedOn w:val="1"/>
    <w:qFormat/>
    <w:uiPriority w:val="0"/>
    <w:pPr>
      <w:widowControl/>
      <w:spacing w:line="360" w:lineRule="atLeast"/>
      <w:ind w:firstLine="900"/>
    </w:pPr>
    <w:rPr>
      <w:rFonts w:ascii="宋体" w:hAnsi="宋体" w:cs="宋体"/>
      <w:kern w:val="0"/>
      <w:sz w:val="24"/>
    </w:rPr>
  </w:style>
  <w:style w:type="paragraph" w:customStyle="1" w:styleId="263">
    <w:name w:val="样式 标题 1 + 宋体 居中 段前: 48 磅 段后: 12 磅 行距: 1.5 倍行距"/>
    <w:basedOn w:val="3"/>
    <w:qFormat/>
    <w:uiPriority w:val="0"/>
    <w:pPr>
      <w:spacing w:before="1560" w:after="240" w:line="640" w:lineRule="exact"/>
      <w:jc w:val="center"/>
    </w:pPr>
    <w:rPr>
      <w:rFonts w:ascii="宋体" w:hAnsi="宋体"/>
      <w:b w:val="0"/>
      <w:bCs w:val="0"/>
      <w:snapToGrid w:val="0"/>
      <w:kern w:val="2"/>
      <w:sz w:val="36"/>
      <w:szCs w:val="20"/>
    </w:rPr>
  </w:style>
  <w:style w:type="paragraph" w:customStyle="1" w:styleId="264">
    <w:name w:val="Preformatted"/>
    <w:basedOn w:val="1"/>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65">
    <w:name w:val="pa-8"/>
    <w:basedOn w:val="1"/>
    <w:qFormat/>
    <w:uiPriority w:val="0"/>
    <w:pPr>
      <w:widowControl/>
      <w:spacing w:line="360" w:lineRule="atLeast"/>
    </w:pPr>
    <w:rPr>
      <w:rFonts w:ascii="宋体" w:hAnsi="宋体" w:cs="宋体"/>
      <w:kern w:val="0"/>
      <w:sz w:val="24"/>
    </w:rPr>
  </w:style>
  <w:style w:type="paragraph" w:customStyle="1" w:styleId="266">
    <w:name w:val="pa-48"/>
    <w:basedOn w:val="1"/>
    <w:uiPriority w:val="0"/>
    <w:pPr>
      <w:widowControl/>
      <w:spacing w:line="280" w:lineRule="atLeast"/>
      <w:ind w:firstLine="440"/>
    </w:pPr>
    <w:rPr>
      <w:rFonts w:ascii="宋体" w:hAnsi="宋体" w:cs="宋体"/>
      <w:kern w:val="0"/>
      <w:sz w:val="24"/>
    </w:rPr>
  </w:style>
  <w:style w:type="paragraph" w:customStyle="1" w:styleId="267">
    <w:name w:val="ca-6"/>
    <w:basedOn w:val="1"/>
    <w:qFormat/>
    <w:uiPriority w:val="0"/>
    <w:pPr>
      <w:widowControl/>
      <w:jc w:val="left"/>
    </w:pPr>
    <w:rPr>
      <w:rFonts w:ascii="宋体" w:hAnsi="宋体" w:cs="宋体"/>
      <w:color w:val="000000"/>
      <w:kern w:val="0"/>
      <w:sz w:val="30"/>
      <w:szCs w:val="30"/>
    </w:rPr>
  </w:style>
  <w:style w:type="paragraph" w:customStyle="1" w:styleId="268">
    <w:name w:val="正文文本缩进 21"/>
    <w:basedOn w:val="1"/>
    <w:qFormat/>
    <w:uiPriority w:val="0"/>
    <w:pPr>
      <w:spacing w:after="120" w:line="480" w:lineRule="auto"/>
      <w:ind w:left="420" w:leftChars="200"/>
    </w:pPr>
  </w:style>
  <w:style w:type="paragraph" w:customStyle="1" w:styleId="269">
    <w:name w:val="pa-71"/>
    <w:basedOn w:val="1"/>
    <w:qFormat/>
    <w:uiPriority w:val="0"/>
    <w:pPr>
      <w:widowControl/>
      <w:spacing w:line="240" w:lineRule="atLeast"/>
      <w:ind w:firstLine="320"/>
    </w:pPr>
    <w:rPr>
      <w:rFonts w:ascii="宋体" w:hAnsi="宋体" w:cs="宋体"/>
      <w:kern w:val="0"/>
      <w:sz w:val="24"/>
    </w:rPr>
  </w:style>
  <w:style w:type="paragraph" w:customStyle="1" w:styleId="270">
    <w:name w:val="pa-126"/>
    <w:basedOn w:val="1"/>
    <w:qFormat/>
    <w:uiPriority w:val="0"/>
    <w:pPr>
      <w:widowControl/>
      <w:spacing w:line="480" w:lineRule="atLeast"/>
      <w:ind w:firstLine="480"/>
    </w:pPr>
    <w:rPr>
      <w:rFonts w:ascii="宋体" w:hAnsi="宋体" w:cs="宋体"/>
      <w:kern w:val="0"/>
      <w:sz w:val="24"/>
    </w:rPr>
  </w:style>
  <w:style w:type="paragraph" w:customStyle="1" w:styleId="271">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2">
    <w:name w:val="ca-43"/>
    <w:basedOn w:val="1"/>
    <w:qFormat/>
    <w:uiPriority w:val="0"/>
    <w:pPr>
      <w:widowControl/>
      <w:jc w:val="left"/>
    </w:pPr>
    <w:rPr>
      <w:rFonts w:ascii="宋体" w:hAnsi="宋体" w:cs="宋体"/>
      <w:color w:val="000000"/>
      <w:kern w:val="0"/>
      <w:sz w:val="44"/>
      <w:szCs w:val="44"/>
    </w:rPr>
  </w:style>
  <w:style w:type="paragraph" w:customStyle="1" w:styleId="273">
    <w:name w:val="pa-10"/>
    <w:basedOn w:val="1"/>
    <w:uiPriority w:val="0"/>
    <w:pPr>
      <w:widowControl/>
      <w:spacing w:line="360" w:lineRule="atLeast"/>
      <w:ind w:firstLine="3220"/>
    </w:pPr>
    <w:rPr>
      <w:rFonts w:ascii="宋体" w:hAnsi="宋体" w:cs="宋体"/>
      <w:kern w:val="0"/>
      <w:sz w:val="24"/>
    </w:rPr>
  </w:style>
  <w:style w:type="paragraph" w:customStyle="1" w:styleId="274">
    <w:name w:val="td-5"/>
    <w:basedOn w:val="1"/>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75">
    <w:name w:val="pa-103"/>
    <w:basedOn w:val="1"/>
    <w:uiPriority w:val="0"/>
    <w:pPr>
      <w:widowControl/>
      <w:spacing w:line="480" w:lineRule="atLeast"/>
      <w:ind w:firstLine="500"/>
      <w:jc w:val="left"/>
    </w:pPr>
    <w:rPr>
      <w:rFonts w:ascii="宋体" w:hAnsi="宋体" w:cs="宋体"/>
      <w:kern w:val="0"/>
      <w:sz w:val="24"/>
    </w:rPr>
  </w:style>
  <w:style w:type="paragraph" w:customStyle="1" w:styleId="276">
    <w:name w:val="pa-127"/>
    <w:basedOn w:val="1"/>
    <w:uiPriority w:val="0"/>
    <w:pPr>
      <w:widowControl/>
      <w:spacing w:line="480" w:lineRule="atLeast"/>
      <w:ind w:firstLine="960"/>
    </w:pPr>
    <w:rPr>
      <w:rFonts w:ascii="宋体" w:hAnsi="宋体" w:cs="宋体"/>
      <w:kern w:val="0"/>
      <w:sz w:val="24"/>
    </w:rPr>
  </w:style>
  <w:style w:type="paragraph" w:customStyle="1" w:styleId="277">
    <w:name w:val="pa-34"/>
    <w:basedOn w:val="1"/>
    <w:qFormat/>
    <w:uiPriority w:val="0"/>
    <w:pPr>
      <w:widowControl/>
      <w:spacing w:line="360" w:lineRule="atLeast"/>
      <w:ind w:firstLine="460"/>
    </w:pPr>
    <w:rPr>
      <w:rFonts w:ascii="宋体" w:hAnsi="宋体" w:cs="宋体"/>
      <w:kern w:val="0"/>
      <w:sz w:val="24"/>
    </w:rPr>
  </w:style>
  <w:style w:type="paragraph" w:customStyle="1" w:styleId="278">
    <w:name w:val="ca-32"/>
    <w:basedOn w:val="1"/>
    <w:qFormat/>
    <w:uiPriority w:val="0"/>
    <w:pPr>
      <w:widowControl/>
      <w:jc w:val="left"/>
    </w:pPr>
    <w:rPr>
      <w:rFonts w:ascii="宋体" w:hAnsi="宋体" w:cs="宋体"/>
      <w:b/>
      <w:bCs/>
      <w:color w:val="C00000"/>
      <w:spacing w:val="-20"/>
      <w:kern w:val="0"/>
      <w:szCs w:val="21"/>
    </w:rPr>
  </w:style>
  <w:style w:type="paragraph" w:customStyle="1" w:styleId="279">
    <w:name w:val="Char Char1 Char"/>
    <w:basedOn w:val="1"/>
    <w:qFormat/>
    <w:uiPriority w:val="0"/>
  </w:style>
  <w:style w:type="paragraph" w:customStyle="1" w:styleId="280">
    <w:name w:val="样式 正文缩进正文（首行缩进两字）特点ALT+Z表正文正文非缩进四号段1Normal Indent Char2..."/>
    <w:basedOn w:val="4"/>
    <w:next w:val="5"/>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1">
    <w:name w:val="默认段落字体 Para Char Char Char Char Char Char Char"/>
    <w:basedOn w:val="1"/>
    <w:qFormat/>
    <w:uiPriority w:val="0"/>
    <w:rPr>
      <w:rFonts w:ascii="Tahoma" w:hAnsi="Tahoma"/>
      <w:sz w:val="24"/>
      <w:szCs w:val="20"/>
    </w:rPr>
  </w:style>
  <w:style w:type="paragraph" w:customStyle="1" w:styleId="282">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3">
    <w:name w:val="pa-26"/>
    <w:basedOn w:val="1"/>
    <w:qFormat/>
    <w:uiPriority w:val="0"/>
    <w:pPr>
      <w:widowControl/>
      <w:spacing w:line="276" w:lineRule="atLeast"/>
      <w:ind w:firstLine="720"/>
    </w:pPr>
    <w:rPr>
      <w:rFonts w:ascii="宋体" w:hAnsi="宋体" w:cs="宋体"/>
      <w:kern w:val="0"/>
      <w:sz w:val="24"/>
    </w:rPr>
  </w:style>
  <w:style w:type="paragraph" w:customStyle="1" w:styleId="284">
    <w:name w:val="Char"/>
    <w:basedOn w:val="23"/>
    <w:uiPriority w:val="0"/>
    <w:rPr>
      <w:rFonts w:ascii="Tahoma" w:hAnsi="Tahoma"/>
      <w:sz w:val="24"/>
    </w:rPr>
  </w:style>
  <w:style w:type="paragraph" w:customStyle="1" w:styleId="285">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86">
    <w:name w:val="Char Char Char Char Char Char Char"/>
    <w:basedOn w:val="1"/>
    <w:qFormat/>
    <w:uiPriority w:val="0"/>
  </w:style>
  <w:style w:type="paragraph" w:customStyle="1" w:styleId="287">
    <w:name w:val="ca-20"/>
    <w:basedOn w:val="1"/>
    <w:uiPriority w:val="0"/>
    <w:pPr>
      <w:widowControl/>
      <w:jc w:val="left"/>
    </w:pPr>
    <w:rPr>
      <w:rFonts w:ascii="??" w:hAnsi="??" w:cs="宋体"/>
      <w:color w:val="000000"/>
      <w:kern w:val="0"/>
      <w:sz w:val="18"/>
      <w:szCs w:val="18"/>
    </w:rPr>
  </w:style>
  <w:style w:type="paragraph" w:customStyle="1" w:styleId="288">
    <w:name w:val="ca-38"/>
    <w:basedOn w:val="1"/>
    <w:qFormat/>
    <w:uiPriority w:val="0"/>
    <w:pPr>
      <w:widowControl/>
      <w:jc w:val="left"/>
    </w:pPr>
    <w:rPr>
      <w:b/>
      <w:bCs/>
      <w:spacing w:val="-20"/>
      <w:kern w:val="0"/>
      <w:szCs w:val="21"/>
    </w:rPr>
  </w:style>
  <w:style w:type="paragraph" w:customStyle="1" w:styleId="289">
    <w:name w:val="ca-50"/>
    <w:basedOn w:val="1"/>
    <w:qFormat/>
    <w:uiPriority w:val="0"/>
    <w:pPr>
      <w:widowControl/>
      <w:jc w:val="left"/>
    </w:pPr>
    <w:rPr>
      <w:rFonts w:ascii="宋体" w:hAnsi="宋体" w:cs="宋体"/>
      <w:kern w:val="0"/>
      <w:sz w:val="24"/>
    </w:rPr>
  </w:style>
  <w:style w:type="paragraph" w:customStyle="1" w:styleId="290">
    <w:name w:val="pa-119"/>
    <w:basedOn w:val="1"/>
    <w:qFormat/>
    <w:uiPriority w:val="0"/>
    <w:pPr>
      <w:widowControl/>
      <w:spacing w:line="420" w:lineRule="atLeast"/>
      <w:jc w:val="center"/>
    </w:pPr>
    <w:rPr>
      <w:rFonts w:ascii="宋体" w:hAnsi="宋体" w:cs="宋体"/>
      <w:kern w:val="0"/>
      <w:sz w:val="24"/>
    </w:rPr>
  </w:style>
  <w:style w:type="paragraph" w:customStyle="1" w:styleId="291">
    <w:name w:val="ca-47"/>
    <w:basedOn w:val="1"/>
    <w:uiPriority w:val="0"/>
    <w:pPr>
      <w:widowControl/>
      <w:jc w:val="left"/>
    </w:pPr>
    <w:rPr>
      <w:rFonts w:ascii="宋体" w:hAnsi="宋体" w:cs="宋体"/>
      <w:b/>
      <w:bCs/>
      <w:color w:val="000000"/>
      <w:spacing w:val="-20"/>
      <w:kern w:val="0"/>
      <w:sz w:val="24"/>
    </w:rPr>
  </w:style>
  <w:style w:type="paragraph" w:customStyle="1" w:styleId="292">
    <w:name w:val="Char Char1 Char Char Char Char Char Char Char"/>
    <w:basedOn w:val="1"/>
    <w:qFormat/>
    <w:uiPriority w:val="0"/>
    <w:pPr>
      <w:widowControl/>
      <w:spacing w:after="160" w:line="240" w:lineRule="exact"/>
      <w:jc w:val="left"/>
    </w:pPr>
    <w:rPr>
      <w:szCs w:val="20"/>
    </w:rPr>
  </w:style>
  <w:style w:type="paragraph" w:customStyle="1" w:styleId="293">
    <w:name w:val="pa-29"/>
    <w:basedOn w:val="1"/>
    <w:qFormat/>
    <w:uiPriority w:val="0"/>
    <w:pPr>
      <w:widowControl/>
      <w:spacing w:line="360" w:lineRule="atLeast"/>
      <w:ind w:firstLine="2820"/>
    </w:pPr>
    <w:rPr>
      <w:rFonts w:ascii="宋体" w:hAnsi="宋体" w:cs="宋体"/>
      <w:kern w:val="0"/>
      <w:sz w:val="24"/>
    </w:rPr>
  </w:style>
  <w:style w:type="paragraph" w:customStyle="1" w:styleId="294">
    <w:name w:val="pa-67"/>
    <w:basedOn w:val="1"/>
    <w:qFormat/>
    <w:uiPriority w:val="0"/>
    <w:pPr>
      <w:widowControl/>
      <w:spacing w:line="240" w:lineRule="atLeast"/>
      <w:ind w:firstLine="420"/>
      <w:jc w:val="left"/>
    </w:pPr>
    <w:rPr>
      <w:rFonts w:ascii="宋体" w:hAnsi="宋体" w:cs="宋体"/>
      <w:kern w:val="0"/>
      <w:sz w:val="24"/>
    </w:rPr>
  </w:style>
  <w:style w:type="paragraph" w:customStyle="1" w:styleId="29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96">
    <w:name w:val="正文，首行缩进:"/>
    <w:basedOn w:val="1"/>
    <w:uiPriority w:val="0"/>
    <w:pPr>
      <w:tabs>
        <w:tab w:val="left" w:pos="3376"/>
      </w:tabs>
      <w:spacing w:line="460" w:lineRule="exact"/>
      <w:ind w:firstLine="480" w:firstLineChars="200"/>
      <w:jc w:val="left"/>
    </w:pPr>
    <w:rPr>
      <w:rFonts w:ascii="宋体" w:hAnsi="宋体" w:cs="宋体"/>
      <w:sz w:val="24"/>
      <w:szCs w:val="20"/>
    </w:rPr>
  </w:style>
  <w:style w:type="paragraph" w:customStyle="1" w:styleId="297">
    <w:name w:val="pa-86"/>
    <w:basedOn w:val="1"/>
    <w:uiPriority w:val="0"/>
    <w:pPr>
      <w:widowControl/>
      <w:spacing w:line="320" w:lineRule="atLeast"/>
      <w:ind w:firstLine="560"/>
    </w:pPr>
    <w:rPr>
      <w:rFonts w:ascii="宋体" w:hAnsi="宋体" w:cs="宋体"/>
      <w:kern w:val="0"/>
      <w:sz w:val="24"/>
    </w:rPr>
  </w:style>
  <w:style w:type="paragraph" w:customStyle="1" w:styleId="298">
    <w:name w:val="样式2"/>
    <w:basedOn w:val="51"/>
    <w:qFormat/>
    <w:uiPriority w:val="0"/>
    <w:pPr>
      <w:spacing w:line="360" w:lineRule="auto"/>
      <w:jc w:val="left"/>
      <w:textAlignment w:val="baseline"/>
    </w:pPr>
    <w:rPr>
      <w:rFonts w:ascii="宋体" w:hAnsi="宋体"/>
      <w:b/>
      <w:bCs/>
      <w:kern w:val="0"/>
      <w:sz w:val="24"/>
      <w:szCs w:val="20"/>
    </w:rPr>
  </w:style>
  <w:style w:type="paragraph" w:customStyle="1" w:styleId="299">
    <w:name w:val="pa-70"/>
    <w:basedOn w:val="1"/>
    <w:uiPriority w:val="0"/>
    <w:pPr>
      <w:widowControl/>
      <w:spacing w:line="360" w:lineRule="atLeast"/>
      <w:ind w:firstLine="420"/>
      <w:jc w:val="left"/>
    </w:pPr>
    <w:rPr>
      <w:rFonts w:ascii="宋体" w:hAnsi="宋体" w:cs="宋体"/>
      <w:kern w:val="0"/>
      <w:sz w:val="24"/>
    </w:rPr>
  </w:style>
  <w:style w:type="paragraph" w:customStyle="1" w:styleId="300">
    <w:name w:val="样式 A + 小二 加粗 居中"/>
    <w:basedOn w:val="1"/>
    <w:uiPriority w:val="0"/>
    <w:pPr>
      <w:widowControl/>
      <w:spacing w:line="300" w:lineRule="auto"/>
      <w:jc w:val="center"/>
    </w:pPr>
    <w:rPr>
      <w:rFonts w:eastAsia="黑体" w:cs="宋体"/>
      <w:b/>
      <w:bCs/>
      <w:kern w:val="0"/>
      <w:sz w:val="36"/>
      <w:szCs w:val="20"/>
    </w:rPr>
  </w:style>
  <w:style w:type="paragraph" w:customStyle="1" w:styleId="301">
    <w:name w:val="pa-17"/>
    <w:basedOn w:val="1"/>
    <w:qFormat/>
    <w:uiPriority w:val="0"/>
    <w:pPr>
      <w:widowControl/>
      <w:spacing w:line="240" w:lineRule="atLeast"/>
      <w:jc w:val="center"/>
    </w:pPr>
    <w:rPr>
      <w:rFonts w:ascii="宋体" w:hAnsi="宋体" w:cs="宋体"/>
      <w:kern w:val="0"/>
      <w:sz w:val="24"/>
    </w:rPr>
  </w:style>
  <w:style w:type="paragraph" w:customStyle="1" w:styleId="302">
    <w:name w:val="ca-40"/>
    <w:basedOn w:val="1"/>
    <w:uiPriority w:val="0"/>
    <w:pPr>
      <w:widowControl/>
      <w:jc w:val="left"/>
    </w:pPr>
    <w:rPr>
      <w:kern w:val="0"/>
      <w:sz w:val="20"/>
      <w:szCs w:val="20"/>
    </w:rPr>
  </w:style>
  <w:style w:type="paragraph" w:customStyle="1" w:styleId="303">
    <w:name w:val="pa-115"/>
    <w:basedOn w:val="1"/>
    <w:uiPriority w:val="0"/>
    <w:pPr>
      <w:widowControl/>
      <w:spacing w:line="480" w:lineRule="atLeast"/>
    </w:pPr>
    <w:rPr>
      <w:rFonts w:ascii="宋体" w:hAnsi="宋体" w:cs="宋体"/>
      <w:kern w:val="0"/>
      <w:sz w:val="24"/>
    </w:rPr>
  </w:style>
  <w:style w:type="paragraph" w:customStyle="1" w:styleId="304">
    <w:name w:val="ca-11"/>
    <w:basedOn w:val="1"/>
    <w:uiPriority w:val="0"/>
    <w:pPr>
      <w:widowControl/>
      <w:jc w:val="left"/>
    </w:pPr>
    <w:rPr>
      <w:color w:val="000000"/>
      <w:kern w:val="0"/>
      <w:sz w:val="30"/>
      <w:szCs w:val="30"/>
    </w:rPr>
  </w:style>
  <w:style w:type="paragraph" w:customStyle="1" w:styleId="305">
    <w:name w:val="pa-82"/>
    <w:basedOn w:val="1"/>
    <w:uiPriority w:val="0"/>
    <w:pPr>
      <w:widowControl/>
      <w:spacing w:line="480" w:lineRule="atLeast"/>
      <w:jc w:val="center"/>
    </w:pPr>
    <w:rPr>
      <w:rFonts w:ascii="宋体" w:hAnsi="宋体" w:cs="宋体"/>
      <w:kern w:val="0"/>
      <w:sz w:val="24"/>
    </w:rPr>
  </w:style>
  <w:style w:type="paragraph" w:customStyle="1" w:styleId="306">
    <w:name w:val="pa-27"/>
    <w:basedOn w:val="1"/>
    <w:uiPriority w:val="0"/>
    <w:pPr>
      <w:widowControl/>
      <w:spacing w:line="276" w:lineRule="atLeast"/>
      <w:ind w:firstLine="300"/>
    </w:pPr>
    <w:rPr>
      <w:rFonts w:ascii="宋体" w:hAnsi="宋体" w:cs="宋体"/>
      <w:kern w:val="0"/>
      <w:sz w:val="24"/>
    </w:rPr>
  </w:style>
  <w:style w:type="paragraph" w:customStyle="1" w:styleId="307">
    <w:name w:val="pa-24"/>
    <w:basedOn w:val="1"/>
    <w:uiPriority w:val="0"/>
    <w:pPr>
      <w:widowControl/>
      <w:spacing w:line="360" w:lineRule="atLeast"/>
      <w:ind w:firstLine="480"/>
    </w:pPr>
    <w:rPr>
      <w:rFonts w:ascii="宋体" w:hAnsi="宋体" w:cs="宋体"/>
      <w:kern w:val="0"/>
      <w:sz w:val="24"/>
    </w:rPr>
  </w:style>
  <w:style w:type="paragraph" w:customStyle="1" w:styleId="308">
    <w:name w:val="pa-135"/>
    <w:basedOn w:val="1"/>
    <w:uiPriority w:val="0"/>
    <w:pPr>
      <w:widowControl/>
      <w:spacing w:line="480" w:lineRule="atLeast"/>
      <w:ind w:firstLine="520"/>
    </w:pPr>
    <w:rPr>
      <w:rFonts w:ascii="宋体" w:hAnsi="宋体" w:cs="宋体"/>
      <w:kern w:val="0"/>
      <w:sz w:val="24"/>
    </w:rPr>
  </w:style>
  <w:style w:type="paragraph" w:customStyle="1" w:styleId="309">
    <w:name w:val="pa-97"/>
    <w:basedOn w:val="1"/>
    <w:uiPriority w:val="0"/>
    <w:pPr>
      <w:widowControl/>
      <w:spacing w:line="720" w:lineRule="atLeast"/>
    </w:pPr>
    <w:rPr>
      <w:rFonts w:ascii="宋体" w:hAnsi="宋体" w:cs="宋体"/>
      <w:kern w:val="0"/>
      <w:sz w:val="24"/>
    </w:rPr>
  </w:style>
  <w:style w:type="paragraph" w:customStyle="1" w:styleId="310">
    <w:name w:val="正文段"/>
    <w:basedOn w:val="1"/>
    <w:qFormat/>
    <w:uiPriority w:val="0"/>
    <w:pPr>
      <w:widowControl/>
      <w:snapToGrid w:val="0"/>
      <w:spacing w:afterLines="50"/>
      <w:ind w:firstLine="200" w:firstLineChars="200"/>
    </w:pPr>
    <w:rPr>
      <w:kern w:val="0"/>
      <w:sz w:val="24"/>
      <w:szCs w:val="20"/>
    </w:rPr>
  </w:style>
  <w:style w:type="paragraph" w:customStyle="1" w:styleId="311">
    <w:name w:val="pa-139"/>
    <w:basedOn w:val="1"/>
    <w:uiPriority w:val="0"/>
    <w:pPr>
      <w:widowControl/>
      <w:spacing w:line="320" w:lineRule="atLeast"/>
      <w:ind w:firstLine="280"/>
    </w:pPr>
    <w:rPr>
      <w:rFonts w:ascii="宋体" w:hAnsi="宋体" w:cs="宋体"/>
      <w:kern w:val="0"/>
      <w:sz w:val="24"/>
    </w:rPr>
  </w:style>
  <w:style w:type="paragraph" w:customStyle="1" w:styleId="312">
    <w:name w:val="pa-84"/>
    <w:basedOn w:val="1"/>
    <w:uiPriority w:val="0"/>
    <w:pPr>
      <w:widowControl/>
      <w:spacing w:line="480" w:lineRule="atLeast"/>
      <w:jc w:val="center"/>
    </w:pPr>
    <w:rPr>
      <w:rFonts w:ascii="宋体" w:hAnsi="宋体" w:cs="宋体"/>
      <w:kern w:val="0"/>
      <w:sz w:val="24"/>
    </w:rPr>
  </w:style>
  <w:style w:type="paragraph" w:customStyle="1" w:styleId="313">
    <w:name w:val="样式 标题 3h33rd level3l3CTLevel 3 Topic Headingsect1.2.3Hea..."/>
    <w:basedOn w:val="5"/>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14">
    <w:name w:val="pa-65"/>
    <w:basedOn w:val="1"/>
    <w:uiPriority w:val="0"/>
    <w:pPr>
      <w:widowControl/>
      <w:spacing w:line="360" w:lineRule="atLeast"/>
    </w:pPr>
    <w:rPr>
      <w:rFonts w:ascii="宋体" w:hAnsi="宋体" w:cs="宋体"/>
      <w:kern w:val="0"/>
      <w:sz w:val="24"/>
    </w:rPr>
  </w:style>
  <w:style w:type="paragraph" w:customStyle="1" w:styleId="315">
    <w:name w:val="pa-63"/>
    <w:basedOn w:val="1"/>
    <w:uiPriority w:val="0"/>
    <w:pPr>
      <w:widowControl/>
      <w:spacing w:line="360" w:lineRule="atLeast"/>
      <w:ind w:firstLine="300"/>
      <w:jc w:val="left"/>
    </w:pPr>
    <w:rPr>
      <w:rFonts w:ascii="宋体" w:hAnsi="宋体" w:cs="宋体"/>
      <w:kern w:val="0"/>
      <w:sz w:val="24"/>
    </w:rPr>
  </w:style>
  <w:style w:type="paragraph" w:customStyle="1" w:styleId="316">
    <w:name w:val="pa-46"/>
    <w:basedOn w:val="1"/>
    <w:uiPriority w:val="0"/>
    <w:pPr>
      <w:widowControl/>
      <w:spacing w:line="280" w:lineRule="atLeast"/>
      <w:ind w:firstLine="420"/>
      <w:jc w:val="left"/>
    </w:pPr>
    <w:rPr>
      <w:rFonts w:ascii="宋体" w:hAnsi="宋体" w:cs="宋体"/>
      <w:kern w:val="0"/>
      <w:sz w:val="24"/>
    </w:rPr>
  </w:style>
  <w:style w:type="paragraph" w:customStyle="1" w:styleId="317">
    <w:name w:val="ca-25"/>
    <w:basedOn w:val="1"/>
    <w:uiPriority w:val="0"/>
    <w:pPr>
      <w:widowControl/>
      <w:jc w:val="left"/>
    </w:pPr>
    <w:rPr>
      <w:kern w:val="0"/>
      <w:szCs w:val="21"/>
    </w:rPr>
  </w:style>
  <w:style w:type="paragraph" w:customStyle="1" w:styleId="318">
    <w:name w:val="td-6"/>
    <w:basedOn w:val="1"/>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19">
    <w:name w:val="pa-30"/>
    <w:basedOn w:val="1"/>
    <w:uiPriority w:val="0"/>
    <w:pPr>
      <w:widowControl/>
      <w:spacing w:line="360" w:lineRule="atLeast"/>
      <w:ind w:firstLine="4100"/>
    </w:pPr>
    <w:rPr>
      <w:rFonts w:ascii="宋体" w:hAnsi="宋体" w:cs="宋体"/>
      <w:kern w:val="0"/>
      <w:sz w:val="24"/>
    </w:rPr>
  </w:style>
  <w:style w:type="paragraph" w:customStyle="1" w:styleId="320">
    <w:name w:val="ca-29"/>
    <w:basedOn w:val="1"/>
    <w:uiPriority w:val="0"/>
    <w:pPr>
      <w:widowControl/>
      <w:jc w:val="left"/>
    </w:pPr>
    <w:rPr>
      <w:rFonts w:ascii="宋体" w:hAnsi="宋体" w:cs="宋体"/>
      <w:color w:val="7030A0"/>
      <w:kern w:val="0"/>
      <w:szCs w:val="21"/>
    </w:rPr>
  </w:style>
  <w:style w:type="paragraph" w:customStyle="1" w:styleId="321">
    <w:name w:val="pa-58"/>
    <w:basedOn w:val="1"/>
    <w:qFormat/>
    <w:uiPriority w:val="0"/>
    <w:pPr>
      <w:widowControl/>
      <w:spacing w:line="300" w:lineRule="atLeast"/>
      <w:ind w:firstLine="300"/>
    </w:pPr>
    <w:rPr>
      <w:rFonts w:ascii="宋体" w:hAnsi="宋体" w:cs="宋体"/>
      <w:kern w:val="0"/>
      <w:sz w:val="24"/>
    </w:rPr>
  </w:style>
  <w:style w:type="paragraph" w:customStyle="1" w:styleId="322">
    <w:name w:val="表格格式"/>
    <w:basedOn w:val="1"/>
    <w:qFormat/>
    <w:uiPriority w:val="0"/>
    <w:pPr>
      <w:spacing w:line="360" w:lineRule="exact"/>
      <w:ind w:left="-91"/>
      <w:jc w:val="left"/>
    </w:pPr>
    <w:rPr>
      <w:rFonts w:ascii="宋体"/>
      <w:kern w:val="0"/>
      <w:sz w:val="24"/>
      <w:szCs w:val="11"/>
    </w:rPr>
  </w:style>
  <w:style w:type="paragraph" w:customStyle="1" w:styleId="323">
    <w:name w:val="ca-37"/>
    <w:basedOn w:val="1"/>
    <w:qFormat/>
    <w:uiPriority w:val="0"/>
    <w:pPr>
      <w:widowControl/>
      <w:jc w:val="left"/>
    </w:pPr>
    <w:rPr>
      <w:rFonts w:ascii="宋体" w:hAnsi="宋体" w:cs="宋体"/>
      <w:color w:val="000000"/>
      <w:kern w:val="0"/>
      <w:szCs w:val="21"/>
    </w:rPr>
  </w:style>
  <w:style w:type="paragraph" w:customStyle="1" w:styleId="324">
    <w:name w:val="ca-28"/>
    <w:basedOn w:val="1"/>
    <w:uiPriority w:val="0"/>
    <w:pPr>
      <w:widowControl/>
      <w:jc w:val="left"/>
    </w:pPr>
    <w:rPr>
      <w:rFonts w:ascii="宋体" w:hAnsi="宋体" w:cs="宋体"/>
      <w:color w:val="FF0000"/>
      <w:kern w:val="0"/>
      <w:szCs w:val="21"/>
    </w:rPr>
  </w:style>
  <w:style w:type="paragraph" w:customStyle="1" w:styleId="325">
    <w:name w:val="目录文字"/>
    <w:basedOn w:val="1"/>
    <w:qFormat/>
    <w:uiPriority w:val="0"/>
    <w:pPr>
      <w:widowControl/>
      <w:spacing w:line="480" w:lineRule="auto"/>
      <w:jc w:val="left"/>
    </w:pPr>
    <w:rPr>
      <w:rFonts w:ascii="宋体" w:hAnsi="宋体"/>
      <w:kern w:val="0"/>
      <w:sz w:val="24"/>
      <w:szCs w:val="20"/>
    </w:rPr>
  </w:style>
  <w:style w:type="paragraph" w:customStyle="1" w:styleId="326">
    <w:name w:val="1 Char"/>
    <w:basedOn w:val="1"/>
    <w:qFormat/>
    <w:uiPriority w:val="0"/>
    <w:rPr>
      <w:rFonts w:ascii="Tahoma" w:hAnsi="Tahoma"/>
      <w:sz w:val="24"/>
      <w:szCs w:val="20"/>
    </w:rPr>
  </w:style>
  <w:style w:type="paragraph" w:customStyle="1" w:styleId="327">
    <w:name w:val="pa-75"/>
    <w:basedOn w:val="1"/>
    <w:uiPriority w:val="0"/>
    <w:pPr>
      <w:widowControl/>
      <w:spacing w:line="300" w:lineRule="atLeast"/>
      <w:jc w:val="center"/>
    </w:pPr>
    <w:rPr>
      <w:rFonts w:ascii="宋体" w:hAnsi="宋体" w:cs="宋体"/>
      <w:kern w:val="0"/>
      <w:sz w:val="24"/>
    </w:rPr>
  </w:style>
  <w:style w:type="paragraph" w:customStyle="1" w:styleId="328">
    <w:name w:val="ca-51"/>
    <w:basedOn w:val="1"/>
    <w:qFormat/>
    <w:uiPriority w:val="0"/>
    <w:pPr>
      <w:widowControl/>
      <w:jc w:val="left"/>
    </w:pPr>
    <w:rPr>
      <w:b/>
      <w:bCs/>
      <w:color w:val="000000"/>
      <w:spacing w:val="-20"/>
      <w:kern w:val="0"/>
      <w:sz w:val="32"/>
      <w:szCs w:val="32"/>
    </w:rPr>
  </w:style>
  <w:style w:type="paragraph" w:customStyle="1" w:styleId="329">
    <w:name w:val="正文文本缩进1"/>
    <w:basedOn w:val="1"/>
    <w:qFormat/>
    <w:uiPriority w:val="0"/>
    <w:pPr>
      <w:spacing w:after="120"/>
      <w:ind w:left="420" w:leftChars="200"/>
    </w:pPr>
    <w:rPr>
      <w:rFonts w:ascii="宋体"/>
      <w:bCs/>
      <w:sz w:val="28"/>
      <w:szCs w:val="20"/>
    </w:rPr>
  </w:style>
  <w:style w:type="paragraph" w:customStyle="1" w:styleId="330">
    <w:name w:val="ca-16"/>
    <w:basedOn w:val="1"/>
    <w:uiPriority w:val="0"/>
    <w:pPr>
      <w:widowControl/>
      <w:jc w:val="left"/>
    </w:pPr>
    <w:rPr>
      <w:rFonts w:ascii="宋体" w:hAnsi="宋体" w:cs="宋体"/>
      <w:kern w:val="0"/>
      <w:sz w:val="24"/>
    </w:rPr>
  </w:style>
  <w:style w:type="paragraph" w:customStyle="1" w:styleId="331">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2">
    <w:name w:val="pa-52"/>
    <w:basedOn w:val="1"/>
    <w:uiPriority w:val="0"/>
    <w:pPr>
      <w:widowControl/>
      <w:spacing w:line="276" w:lineRule="atLeast"/>
      <w:jc w:val="left"/>
    </w:pPr>
    <w:rPr>
      <w:rFonts w:ascii="宋体" w:hAnsi="宋体" w:cs="宋体"/>
      <w:kern w:val="0"/>
      <w:sz w:val="24"/>
    </w:rPr>
  </w:style>
  <w:style w:type="paragraph" w:customStyle="1" w:styleId="333">
    <w:name w:val="pa-96"/>
    <w:basedOn w:val="1"/>
    <w:uiPriority w:val="0"/>
    <w:pPr>
      <w:widowControl/>
      <w:spacing w:line="480" w:lineRule="atLeast"/>
    </w:pPr>
    <w:rPr>
      <w:rFonts w:ascii="宋体" w:hAnsi="宋体" w:cs="宋体"/>
      <w:kern w:val="0"/>
      <w:sz w:val="24"/>
    </w:rPr>
  </w:style>
  <w:style w:type="paragraph" w:customStyle="1" w:styleId="334">
    <w:name w:val="pa-122"/>
    <w:basedOn w:val="1"/>
    <w:uiPriority w:val="0"/>
    <w:pPr>
      <w:widowControl/>
      <w:spacing w:line="360" w:lineRule="atLeast"/>
      <w:jc w:val="center"/>
    </w:pPr>
    <w:rPr>
      <w:rFonts w:ascii="宋体" w:hAnsi="宋体" w:cs="宋体"/>
      <w:kern w:val="0"/>
      <w:sz w:val="24"/>
    </w:rPr>
  </w:style>
  <w:style w:type="paragraph" w:customStyle="1" w:styleId="335">
    <w:name w:val="pa-138"/>
    <w:basedOn w:val="1"/>
    <w:uiPriority w:val="0"/>
    <w:pPr>
      <w:widowControl/>
      <w:spacing w:line="480" w:lineRule="atLeast"/>
      <w:ind w:firstLine="960"/>
      <w:jc w:val="center"/>
    </w:pPr>
    <w:rPr>
      <w:rFonts w:ascii="宋体" w:hAnsi="宋体" w:cs="宋体"/>
      <w:kern w:val="0"/>
      <w:sz w:val="24"/>
    </w:rPr>
  </w:style>
  <w:style w:type="paragraph" w:customStyle="1" w:styleId="336">
    <w:name w:val="ca-8"/>
    <w:basedOn w:val="1"/>
    <w:uiPriority w:val="0"/>
    <w:pPr>
      <w:widowControl/>
      <w:jc w:val="left"/>
    </w:pPr>
    <w:rPr>
      <w:rFonts w:ascii="宋体" w:hAnsi="宋体" w:cs="宋体"/>
      <w:color w:val="000000"/>
      <w:kern w:val="0"/>
      <w:sz w:val="28"/>
      <w:szCs w:val="28"/>
    </w:rPr>
  </w:style>
  <w:style w:type="paragraph" w:customStyle="1" w:styleId="337">
    <w:name w:val="pa-11"/>
    <w:basedOn w:val="1"/>
    <w:uiPriority w:val="0"/>
    <w:pPr>
      <w:widowControl/>
      <w:spacing w:line="280" w:lineRule="atLeast"/>
    </w:pPr>
    <w:rPr>
      <w:rFonts w:ascii="宋体" w:hAnsi="宋体" w:cs="宋体"/>
      <w:kern w:val="0"/>
      <w:sz w:val="24"/>
    </w:rPr>
  </w:style>
  <w:style w:type="paragraph" w:customStyle="1" w:styleId="338">
    <w:name w:val="pa-44"/>
    <w:basedOn w:val="1"/>
    <w:uiPriority w:val="0"/>
    <w:pPr>
      <w:widowControl/>
      <w:spacing w:line="360" w:lineRule="atLeast"/>
      <w:ind w:firstLine="420"/>
      <w:jc w:val="left"/>
    </w:pPr>
    <w:rPr>
      <w:rFonts w:ascii="宋体" w:hAnsi="宋体" w:cs="宋体"/>
      <w:kern w:val="0"/>
      <w:sz w:val="24"/>
    </w:rPr>
  </w:style>
  <w:style w:type="paragraph" w:customStyle="1" w:styleId="339">
    <w:name w:val="ca-24"/>
    <w:basedOn w:val="1"/>
    <w:uiPriority w:val="0"/>
    <w:pPr>
      <w:widowControl/>
      <w:jc w:val="left"/>
    </w:pPr>
    <w:rPr>
      <w:rFonts w:ascii="宋体" w:hAnsi="宋体" w:cs="宋体"/>
      <w:kern w:val="0"/>
      <w:sz w:val="24"/>
    </w:rPr>
  </w:style>
  <w:style w:type="paragraph" w:customStyle="1" w:styleId="340">
    <w:name w:val="ca-44"/>
    <w:basedOn w:val="1"/>
    <w:uiPriority w:val="0"/>
    <w:pPr>
      <w:widowControl/>
      <w:jc w:val="left"/>
    </w:pPr>
    <w:rPr>
      <w:rFonts w:ascii="宋体" w:hAnsi="宋体" w:cs="宋体"/>
      <w:color w:val="000000"/>
      <w:kern w:val="0"/>
      <w:sz w:val="52"/>
      <w:szCs w:val="52"/>
    </w:rPr>
  </w:style>
  <w:style w:type="paragraph" w:customStyle="1" w:styleId="341">
    <w:name w:val="pa-69"/>
    <w:basedOn w:val="1"/>
    <w:uiPriority w:val="0"/>
    <w:pPr>
      <w:widowControl/>
      <w:spacing w:line="240" w:lineRule="atLeast"/>
      <w:ind w:firstLine="1140"/>
    </w:pPr>
    <w:rPr>
      <w:rFonts w:ascii="宋体" w:hAnsi="宋体" w:cs="宋体"/>
      <w:kern w:val="0"/>
      <w:sz w:val="24"/>
    </w:rPr>
  </w:style>
  <w:style w:type="paragraph" w:customStyle="1" w:styleId="342">
    <w:name w:val="1"/>
    <w:basedOn w:val="1"/>
    <w:next w:val="1"/>
    <w:qFormat/>
    <w:uiPriority w:val="0"/>
  </w:style>
  <w:style w:type="paragraph" w:customStyle="1" w:styleId="343">
    <w:name w:val="pa-53"/>
    <w:basedOn w:val="1"/>
    <w:qFormat/>
    <w:uiPriority w:val="0"/>
    <w:pPr>
      <w:widowControl/>
      <w:spacing w:line="280" w:lineRule="atLeast"/>
      <w:ind w:firstLine="100"/>
    </w:pPr>
    <w:rPr>
      <w:rFonts w:ascii="宋体" w:hAnsi="宋体" w:cs="宋体"/>
      <w:kern w:val="0"/>
      <w:sz w:val="24"/>
    </w:rPr>
  </w:style>
  <w:style w:type="paragraph" w:customStyle="1" w:styleId="344">
    <w:name w:val="pa-33"/>
    <w:basedOn w:val="1"/>
    <w:qFormat/>
    <w:uiPriority w:val="0"/>
    <w:pPr>
      <w:widowControl/>
      <w:spacing w:line="360" w:lineRule="atLeast"/>
      <w:ind w:firstLine="440"/>
    </w:pPr>
    <w:rPr>
      <w:rFonts w:ascii="宋体" w:hAnsi="宋体" w:cs="宋体"/>
      <w:kern w:val="0"/>
      <w:sz w:val="24"/>
    </w:rPr>
  </w:style>
  <w:style w:type="paragraph" w:customStyle="1" w:styleId="345">
    <w:name w:val="pa-105"/>
    <w:basedOn w:val="1"/>
    <w:qFormat/>
    <w:uiPriority w:val="0"/>
    <w:pPr>
      <w:widowControl/>
      <w:spacing w:line="960" w:lineRule="atLeast"/>
    </w:pPr>
    <w:rPr>
      <w:rFonts w:ascii="宋体" w:hAnsi="宋体" w:cs="宋体"/>
      <w:kern w:val="0"/>
      <w:sz w:val="24"/>
    </w:rPr>
  </w:style>
  <w:style w:type="paragraph" w:customStyle="1" w:styleId="346">
    <w:name w:val="pa-90"/>
    <w:basedOn w:val="1"/>
    <w:uiPriority w:val="0"/>
    <w:pPr>
      <w:widowControl/>
      <w:spacing w:line="280" w:lineRule="atLeast"/>
    </w:pPr>
    <w:rPr>
      <w:rFonts w:ascii="宋体" w:hAnsi="宋体" w:cs="宋体"/>
      <w:kern w:val="0"/>
      <w:sz w:val="24"/>
    </w:rPr>
  </w:style>
  <w:style w:type="paragraph" w:customStyle="1" w:styleId="347">
    <w:name w:val="pa-37"/>
    <w:basedOn w:val="1"/>
    <w:uiPriority w:val="0"/>
    <w:pPr>
      <w:widowControl/>
      <w:spacing w:line="360" w:lineRule="atLeast"/>
      <w:ind w:firstLine="300"/>
    </w:pPr>
    <w:rPr>
      <w:rFonts w:ascii="宋体" w:hAnsi="宋体" w:cs="宋体"/>
      <w:kern w:val="0"/>
      <w:sz w:val="24"/>
    </w:rPr>
  </w:style>
  <w:style w:type="paragraph" w:customStyle="1" w:styleId="348">
    <w:name w:val="ca-30"/>
    <w:basedOn w:val="1"/>
    <w:uiPriority w:val="0"/>
    <w:pPr>
      <w:widowControl/>
      <w:jc w:val="left"/>
    </w:pPr>
    <w:rPr>
      <w:rFonts w:ascii="??" w:hAnsi="??" w:cs="宋体"/>
      <w:color w:val="002060"/>
      <w:kern w:val="0"/>
      <w:szCs w:val="21"/>
    </w:rPr>
  </w:style>
  <w:style w:type="paragraph" w:customStyle="1" w:styleId="349">
    <w:name w:val="ca-0"/>
    <w:basedOn w:val="1"/>
    <w:qFormat/>
    <w:uiPriority w:val="0"/>
    <w:pPr>
      <w:widowControl/>
      <w:jc w:val="left"/>
    </w:pPr>
    <w:rPr>
      <w:rFonts w:ascii="宋体" w:hAnsi="宋体" w:cs="宋体"/>
      <w:color w:val="000000"/>
      <w:kern w:val="0"/>
      <w:sz w:val="48"/>
      <w:szCs w:val="48"/>
    </w:rPr>
  </w:style>
  <w:style w:type="paragraph" w:customStyle="1" w:styleId="350">
    <w:name w:val="pa-106"/>
    <w:basedOn w:val="1"/>
    <w:uiPriority w:val="0"/>
    <w:pPr>
      <w:widowControl/>
      <w:spacing w:line="720" w:lineRule="atLeast"/>
    </w:pPr>
    <w:rPr>
      <w:rFonts w:ascii="宋体" w:hAnsi="宋体" w:cs="宋体"/>
      <w:kern w:val="0"/>
      <w:sz w:val="24"/>
    </w:rPr>
  </w:style>
  <w:style w:type="paragraph" w:customStyle="1" w:styleId="351">
    <w:name w:val="pa-100"/>
    <w:basedOn w:val="1"/>
    <w:uiPriority w:val="0"/>
    <w:pPr>
      <w:widowControl/>
      <w:spacing w:line="300" w:lineRule="atLeast"/>
    </w:pPr>
    <w:rPr>
      <w:rFonts w:ascii="宋体" w:hAnsi="宋体" w:cs="宋体"/>
      <w:kern w:val="0"/>
      <w:sz w:val="24"/>
    </w:rPr>
  </w:style>
  <w:style w:type="paragraph" w:customStyle="1" w:styleId="352">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3">
    <w:name w:val="pa-16"/>
    <w:basedOn w:val="1"/>
    <w:uiPriority w:val="0"/>
    <w:pPr>
      <w:widowControl/>
      <w:spacing w:line="240" w:lineRule="atLeast"/>
    </w:pPr>
    <w:rPr>
      <w:rFonts w:ascii="宋体" w:hAnsi="宋体" w:cs="宋体"/>
      <w:kern w:val="0"/>
      <w:sz w:val="24"/>
    </w:rPr>
  </w:style>
  <w:style w:type="paragraph" w:customStyle="1" w:styleId="354">
    <w:name w:val="pa-132"/>
    <w:basedOn w:val="1"/>
    <w:qFormat/>
    <w:uiPriority w:val="0"/>
    <w:pPr>
      <w:widowControl/>
      <w:spacing w:line="360" w:lineRule="atLeast"/>
    </w:pPr>
    <w:rPr>
      <w:rFonts w:ascii="宋体" w:hAnsi="宋体" w:cs="宋体"/>
      <w:kern w:val="0"/>
      <w:sz w:val="24"/>
    </w:rPr>
  </w:style>
  <w:style w:type="paragraph" w:customStyle="1" w:styleId="355">
    <w:name w:val="Char Char1 Char1"/>
    <w:basedOn w:val="1"/>
    <w:uiPriority w:val="0"/>
  </w:style>
  <w:style w:type="paragraph" w:customStyle="1" w:styleId="356">
    <w:name w:val="ca-22"/>
    <w:basedOn w:val="1"/>
    <w:uiPriority w:val="0"/>
    <w:pPr>
      <w:widowControl/>
      <w:jc w:val="left"/>
    </w:pPr>
    <w:rPr>
      <w:rFonts w:ascii="宋体" w:hAnsi="宋体" w:cs="宋体"/>
      <w:kern w:val="0"/>
      <w:szCs w:val="21"/>
    </w:rPr>
  </w:style>
  <w:style w:type="paragraph" w:customStyle="1" w:styleId="357">
    <w:name w:val="ca-35"/>
    <w:basedOn w:val="1"/>
    <w:qFormat/>
    <w:uiPriority w:val="0"/>
    <w:pPr>
      <w:widowControl/>
      <w:jc w:val="left"/>
    </w:pPr>
    <w:rPr>
      <w:kern w:val="0"/>
      <w:sz w:val="10"/>
      <w:szCs w:val="10"/>
    </w:rPr>
  </w:style>
  <w:style w:type="paragraph" w:customStyle="1" w:styleId="358">
    <w:name w:val="td-3"/>
    <w:basedOn w:val="1"/>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59">
    <w:name w:val="Char3"/>
    <w:basedOn w:val="1"/>
    <w:qFormat/>
    <w:uiPriority w:val="0"/>
    <w:rPr>
      <w:rFonts w:ascii="Tahoma" w:hAnsi="Tahoma"/>
      <w:sz w:val="24"/>
      <w:szCs w:val="20"/>
    </w:rPr>
  </w:style>
  <w:style w:type="paragraph" w:customStyle="1" w:styleId="360">
    <w:name w:val="ca-4"/>
    <w:basedOn w:val="1"/>
    <w:qFormat/>
    <w:uiPriority w:val="0"/>
    <w:pPr>
      <w:widowControl/>
      <w:jc w:val="left"/>
    </w:pPr>
    <w:rPr>
      <w:rFonts w:ascii="宋体" w:hAnsi="宋体" w:cs="宋体"/>
      <w:b/>
      <w:bCs/>
      <w:color w:val="000000"/>
      <w:spacing w:val="-20"/>
      <w:kern w:val="0"/>
      <w:sz w:val="48"/>
      <w:szCs w:val="48"/>
    </w:rPr>
  </w:style>
  <w:style w:type="paragraph" w:customStyle="1" w:styleId="361">
    <w:name w:val="pa-101"/>
    <w:basedOn w:val="1"/>
    <w:uiPriority w:val="0"/>
    <w:pPr>
      <w:widowControl/>
      <w:spacing w:line="360" w:lineRule="atLeast"/>
      <w:jc w:val="center"/>
    </w:pPr>
    <w:rPr>
      <w:rFonts w:ascii="宋体" w:hAnsi="宋体" w:cs="宋体"/>
      <w:kern w:val="0"/>
      <w:sz w:val="24"/>
    </w:rPr>
  </w:style>
  <w:style w:type="paragraph" w:customStyle="1" w:styleId="362">
    <w:name w:val="pa-125"/>
    <w:basedOn w:val="1"/>
    <w:qFormat/>
    <w:uiPriority w:val="0"/>
    <w:pPr>
      <w:widowControl/>
      <w:spacing w:line="480" w:lineRule="atLeast"/>
      <w:ind w:firstLine="1080"/>
    </w:pPr>
    <w:rPr>
      <w:rFonts w:ascii="宋体" w:hAnsi="宋体" w:cs="宋体"/>
      <w:kern w:val="0"/>
      <w:sz w:val="24"/>
    </w:rPr>
  </w:style>
  <w:style w:type="paragraph" w:customStyle="1" w:styleId="363">
    <w:name w:val="pa-43"/>
    <w:basedOn w:val="1"/>
    <w:qFormat/>
    <w:uiPriority w:val="0"/>
    <w:pPr>
      <w:widowControl/>
      <w:spacing w:line="280" w:lineRule="atLeast"/>
      <w:jc w:val="center"/>
    </w:pPr>
    <w:rPr>
      <w:rFonts w:ascii="宋体" w:hAnsi="宋体" w:cs="宋体"/>
      <w:kern w:val="0"/>
      <w:sz w:val="24"/>
    </w:rPr>
  </w:style>
  <w:style w:type="paragraph" w:customStyle="1" w:styleId="364">
    <w:name w:val="样式 标题 2 + Times New Roman 四号 非加粗 段前: 5 磅 段后: 0 磅 行距: 固定值 20..."/>
    <w:basedOn w:val="4"/>
    <w:qFormat/>
    <w:uiPriority w:val="0"/>
    <w:pPr>
      <w:spacing w:before="100" w:line="400" w:lineRule="exact"/>
    </w:pPr>
    <w:rPr>
      <w:rFonts w:ascii="Times New Roman" w:hAnsi="Times New Roman" w:eastAsia="黑体" w:cs="宋体"/>
      <w:b w:val="0"/>
      <w:bCs w:val="0"/>
      <w:sz w:val="28"/>
      <w:szCs w:val="20"/>
    </w:rPr>
  </w:style>
  <w:style w:type="paragraph" w:customStyle="1" w:styleId="365">
    <w:name w:val="Char Char Char"/>
    <w:basedOn w:val="1"/>
    <w:qFormat/>
    <w:uiPriority w:val="0"/>
    <w:rPr>
      <w:rFonts w:ascii="Tahoma" w:hAnsi="Tahoma"/>
      <w:sz w:val="24"/>
      <w:szCs w:val="20"/>
    </w:rPr>
  </w:style>
  <w:style w:type="paragraph" w:customStyle="1" w:styleId="366">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67">
    <w:name w:val="pa-5"/>
    <w:basedOn w:val="1"/>
    <w:uiPriority w:val="0"/>
    <w:pPr>
      <w:widowControl/>
      <w:spacing w:line="1000" w:lineRule="atLeast"/>
      <w:jc w:val="center"/>
    </w:pPr>
    <w:rPr>
      <w:rFonts w:ascii="宋体" w:hAnsi="宋体" w:cs="宋体"/>
      <w:kern w:val="0"/>
      <w:sz w:val="24"/>
    </w:rPr>
  </w:style>
  <w:style w:type="paragraph" w:customStyle="1" w:styleId="368">
    <w:name w:val="pa-14"/>
    <w:basedOn w:val="1"/>
    <w:uiPriority w:val="0"/>
    <w:pPr>
      <w:widowControl/>
      <w:spacing w:line="360" w:lineRule="atLeast"/>
      <w:jc w:val="left"/>
    </w:pPr>
    <w:rPr>
      <w:rFonts w:ascii="宋体" w:hAnsi="宋体" w:cs="宋体"/>
      <w:kern w:val="0"/>
      <w:sz w:val="24"/>
    </w:rPr>
  </w:style>
  <w:style w:type="paragraph" w:customStyle="1" w:styleId="369">
    <w:name w:val="pa-12"/>
    <w:basedOn w:val="1"/>
    <w:qFormat/>
    <w:uiPriority w:val="0"/>
    <w:pPr>
      <w:widowControl/>
      <w:spacing w:line="360" w:lineRule="atLeast"/>
    </w:pPr>
    <w:rPr>
      <w:rFonts w:ascii="宋体" w:hAnsi="宋体" w:cs="宋体"/>
      <w:kern w:val="0"/>
      <w:sz w:val="24"/>
    </w:rPr>
  </w:style>
  <w:style w:type="paragraph" w:customStyle="1" w:styleId="370">
    <w:name w:val="td-4"/>
    <w:basedOn w:val="1"/>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1">
    <w:name w:val="pa-23"/>
    <w:basedOn w:val="1"/>
    <w:qFormat/>
    <w:uiPriority w:val="0"/>
    <w:pPr>
      <w:widowControl/>
      <w:spacing w:line="360" w:lineRule="atLeast"/>
      <w:ind w:firstLine="420"/>
    </w:pPr>
    <w:rPr>
      <w:rFonts w:ascii="宋体" w:hAnsi="宋体" w:cs="宋体"/>
      <w:kern w:val="0"/>
      <w:sz w:val="24"/>
    </w:rPr>
  </w:style>
  <w:style w:type="paragraph" w:customStyle="1" w:styleId="372">
    <w:name w:val="pa-99"/>
    <w:basedOn w:val="1"/>
    <w:uiPriority w:val="0"/>
    <w:pPr>
      <w:widowControl/>
      <w:spacing w:line="300" w:lineRule="atLeast"/>
      <w:ind w:firstLine="520"/>
    </w:pPr>
    <w:rPr>
      <w:rFonts w:ascii="宋体" w:hAnsi="宋体" w:cs="宋体"/>
      <w:kern w:val="0"/>
      <w:sz w:val="24"/>
    </w:rPr>
  </w:style>
  <w:style w:type="paragraph" w:customStyle="1" w:styleId="373">
    <w:name w:val="pa-134"/>
    <w:basedOn w:val="1"/>
    <w:uiPriority w:val="0"/>
    <w:pPr>
      <w:widowControl/>
      <w:spacing w:line="360" w:lineRule="atLeast"/>
    </w:pPr>
    <w:rPr>
      <w:rFonts w:ascii="宋体" w:hAnsi="宋体" w:cs="宋体"/>
      <w:kern w:val="0"/>
      <w:sz w:val="24"/>
    </w:rPr>
  </w:style>
  <w:style w:type="paragraph" w:customStyle="1" w:styleId="374">
    <w:name w:val="ca-13"/>
    <w:basedOn w:val="1"/>
    <w:qFormat/>
    <w:uiPriority w:val="0"/>
    <w:pPr>
      <w:widowControl/>
      <w:jc w:val="left"/>
    </w:pPr>
    <w:rPr>
      <w:rFonts w:ascii="宋体" w:hAnsi="宋体" w:cs="宋体"/>
      <w:color w:val="000000"/>
      <w:kern w:val="0"/>
      <w:sz w:val="32"/>
      <w:szCs w:val="32"/>
    </w:rPr>
  </w:style>
  <w:style w:type="paragraph" w:customStyle="1" w:styleId="375">
    <w:name w:val="Char Char Char Char Char Char Char Char Char Char Char Char Char Char Char Char Char Char Char Char Char Char Char Char Char Char Char Char Char Char Char Char Char"/>
    <w:basedOn w:val="1"/>
    <w:uiPriority w:val="0"/>
    <w:pPr>
      <w:widowControl/>
      <w:spacing w:after="160" w:line="240" w:lineRule="exact"/>
      <w:jc w:val="left"/>
    </w:pPr>
    <w:rPr>
      <w:rFonts w:ascii="Verdana" w:hAnsi="Verdana" w:eastAsia="仿宋_GB2312" w:cs="Verdana"/>
      <w:kern w:val="0"/>
      <w:sz w:val="24"/>
      <w:lang w:eastAsia="en-US"/>
    </w:rPr>
  </w:style>
  <w:style w:type="paragraph" w:customStyle="1" w:styleId="376">
    <w:name w:val="Char Char Char1"/>
    <w:basedOn w:val="1"/>
    <w:uiPriority w:val="0"/>
    <w:rPr>
      <w:rFonts w:ascii="Tahoma" w:hAnsi="Tahoma"/>
      <w:sz w:val="24"/>
      <w:szCs w:val="20"/>
    </w:rPr>
  </w:style>
  <w:style w:type="paragraph" w:customStyle="1" w:styleId="377">
    <w:name w:val="pa-104"/>
    <w:basedOn w:val="1"/>
    <w:qFormat/>
    <w:uiPriority w:val="0"/>
    <w:pPr>
      <w:widowControl/>
      <w:spacing w:line="280" w:lineRule="atLeast"/>
      <w:ind w:firstLine="500"/>
      <w:jc w:val="left"/>
    </w:pPr>
    <w:rPr>
      <w:rFonts w:ascii="宋体" w:hAnsi="宋体" w:cs="宋体"/>
      <w:kern w:val="0"/>
      <w:sz w:val="24"/>
    </w:rPr>
  </w:style>
  <w:style w:type="paragraph" w:customStyle="1" w:styleId="378">
    <w:name w:val="pa-56"/>
    <w:basedOn w:val="1"/>
    <w:qFormat/>
    <w:uiPriority w:val="0"/>
    <w:pPr>
      <w:widowControl/>
      <w:spacing w:line="300" w:lineRule="atLeast"/>
      <w:ind w:firstLine="420"/>
    </w:pPr>
    <w:rPr>
      <w:rFonts w:ascii="宋体" w:hAnsi="宋体" w:cs="宋体"/>
      <w:kern w:val="0"/>
      <w:sz w:val="24"/>
    </w:rPr>
  </w:style>
  <w:style w:type="paragraph" w:customStyle="1" w:styleId="379">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0">
    <w:name w:val="pa-129"/>
    <w:basedOn w:val="1"/>
    <w:uiPriority w:val="0"/>
    <w:pPr>
      <w:widowControl/>
      <w:spacing w:line="300" w:lineRule="atLeast"/>
    </w:pPr>
    <w:rPr>
      <w:rFonts w:ascii="宋体" w:hAnsi="宋体" w:cs="宋体"/>
      <w:kern w:val="0"/>
      <w:sz w:val="24"/>
    </w:rPr>
  </w:style>
  <w:style w:type="paragraph" w:customStyle="1" w:styleId="381">
    <w:name w:val="pa-137"/>
    <w:basedOn w:val="1"/>
    <w:qFormat/>
    <w:uiPriority w:val="0"/>
    <w:pPr>
      <w:widowControl/>
      <w:spacing w:line="480" w:lineRule="atLeast"/>
      <w:jc w:val="center"/>
    </w:pPr>
    <w:rPr>
      <w:rFonts w:ascii="宋体" w:hAnsi="宋体" w:cs="宋体"/>
      <w:kern w:val="0"/>
      <w:sz w:val="24"/>
    </w:rPr>
  </w:style>
  <w:style w:type="paragraph" w:customStyle="1" w:styleId="382">
    <w:name w:val="pa-47"/>
    <w:basedOn w:val="1"/>
    <w:uiPriority w:val="0"/>
    <w:pPr>
      <w:widowControl/>
      <w:spacing w:line="280" w:lineRule="atLeast"/>
      <w:ind w:firstLine="280"/>
      <w:jc w:val="center"/>
    </w:pPr>
    <w:rPr>
      <w:rFonts w:ascii="宋体" w:hAnsi="宋体" w:cs="宋体"/>
      <w:kern w:val="0"/>
      <w:sz w:val="24"/>
    </w:rPr>
  </w:style>
  <w:style w:type="paragraph" w:customStyle="1" w:styleId="383">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84">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5">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86">
    <w:name w:val="pa-141"/>
    <w:basedOn w:val="1"/>
    <w:uiPriority w:val="0"/>
    <w:pPr>
      <w:widowControl/>
      <w:spacing w:line="320" w:lineRule="atLeast"/>
      <w:jc w:val="right"/>
    </w:pPr>
    <w:rPr>
      <w:rFonts w:ascii="宋体" w:hAnsi="宋体" w:cs="宋体"/>
      <w:kern w:val="0"/>
      <w:sz w:val="24"/>
    </w:rPr>
  </w:style>
  <w:style w:type="paragraph" w:customStyle="1" w:styleId="387">
    <w:name w:val="ca-1"/>
    <w:basedOn w:val="1"/>
    <w:uiPriority w:val="0"/>
    <w:pPr>
      <w:widowControl/>
      <w:jc w:val="left"/>
    </w:pPr>
    <w:rPr>
      <w:rFonts w:ascii="宋体" w:hAnsi="宋体" w:cs="宋体"/>
      <w:color w:val="000000"/>
      <w:spacing w:val="40"/>
      <w:kern w:val="0"/>
      <w:sz w:val="44"/>
      <w:szCs w:val="44"/>
    </w:rPr>
  </w:style>
  <w:style w:type="paragraph" w:customStyle="1" w:styleId="388">
    <w:name w:val="ca-14"/>
    <w:basedOn w:val="1"/>
    <w:qFormat/>
    <w:uiPriority w:val="0"/>
    <w:pPr>
      <w:widowControl/>
      <w:jc w:val="left"/>
    </w:pPr>
    <w:rPr>
      <w:color w:val="000000"/>
      <w:kern w:val="0"/>
      <w:sz w:val="24"/>
    </w:rPr>
  </w:style>
  <w:style w:type="paragraph" w:customStyle="1" w:styleId="389">
    <w:name w:val="td-2"/>
    <w:basedOn w:val="1"/>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0">
    <w:name w:val="pa-76"/>
    <w:basedOn w:val="1"/>
    <w:qFormat/>
    <w:uiPriority w:val="0"/>
    <w:pPr>
      <w:widowControl/>
      <w:spacing w:line="400" w:lineRule="atLeast"/>
      <w:jc w:val="left"/>
    </w:pPr>
    <w:rPr>
      <w:rFonts w:ascii="宋体" w:hAnsi="宋体" w:cs="宋体"/>
      <w:kern w:val="0"/>
      <w:sz w:val="24"/>
    </w:rPr>
  </w:style>
  <w:style w:type="paragraph" w:customStyle="1" w:styleId="391">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2">
    <w:name w:val="ca-7"/>
    <w:basedOn w:val="1"/>
    <w:qFormat/>
    <w:uiPriority w:val="0"/>
    <w:pPr>
      <w:widowControl/>
      <w:jc w:val="left"/>
    </w:pPr>
    <w:rPr>
      <w:color w:val="000000"/>
      <w:kern w:val="0"/>
      <w:sz w:val="28"/>
      <w:szCs w:val="28"/>
    </w:rPr>
  </w:style>
  <w:style w:type="paragraph" w:customStyle="1" w:styleId="393">
    <w:name w:val="投标标题 2"/>
    <w:basedOn w:val="20"/>
    <w:uiPriority w:val="0"/>
    <w:pPr>
      <w:ind w:firstLine="6290" w:firstLineChars="2282"/>
    </w:pPr>
    <w:rPr>
      <w:rFonts w:ascii="Times New Roman" w:hAnsi="Times New Roman" w:cs="Times New Roman"/>
      <w:b/>
      <w:bCs/>
      <w:sz w:val="28"/>
      <w:szCs w:val="24"/>
    </w:rPr>
  </w:style>
  <w:style w:type="paragraph" w:customStyle="1" w:styleId="394">
    <w:name w:val="pa-117"/>
    <w:basedOn w:val="1"/>
    <w:uiPriority w:val="0"/>
    <w:pPr>
      <w:widowControl/>
      <w:spacing w:line="360" w:lineRule="atLeast"/>
      <w:ind w:firstLine="3840"/>
    </w:pPr>
    <w:rPr>
      <w:rFonts w:ascii="宋体" w:hAnsi="宋体" w:cs="宋体"/>
      <w:kern w:val="0"/>
      <w:sz w:val="24"/>
    </w:rPr>
  </w:style>
  <w:style w:type="paragraph" w:customStyle="1" w:styleId="395">
    <w:name w:val="pa-93"/>
    <w:basedOn w:val="1"/>
    <w:uiPriority w:val="0"/>
    <w:pPr>
      <w:widowControl/>
      <w:spacing w:line="480" w:lineRule="atLeast"/>
      <w:ind w:firstLine="480"/>
      <w:jc w:val="left"/>
    </w:pPr>
    <w:rPr>
      <w:rFonts w:ascii="宋体" w:hAnsi="宋体" w:cs="宋体"/>
      <w:kern w:val="0"/>
      <w:sz w:val="24"/>
    </w:rPr>
  </w:style>
  <w:style w:type="paragraph" w:customStyle="1" w:styleId="396">
    <w:name w:val="pa-42"/>
    <w:basedOn w:val="1"/>
    <w:uiPriority w:val="0"/>
    <w:pPr>
      <w:widowControl/>
      <w:spacing w:line="280" w:lineRule="atLeast"/>
      <w:ind w:firstLine="420"/>
      <w:jc w:val="left"/>
    </w:pPr>
    <w:rPr>
      <w:rFonts w:ascii="宋体" w:hAnsi="宋体" w:cs="宋体"/>
      <w:kern w:val="0"/>
      <w:sz w:val="24"/>
    </w:rPr>
  </w:style>
  <w:style w:type="paragraph" w:customStyle="1" w:styleId="397">
    <w:name w:val="td-0"/>
    <w:basedOn w:val="1"/>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398">
    <w:name w:val="pa-77"/>
    <w:basedOn w:val="1"/>
    <w:qFormat/>
    <w:uiPriority w:val="0"/>
    <w:pPr>
      <w:widowControl/>
      <w:spacing w:line="360" w:lineRule="atLeast"/>
    </w:pPr>
    <w:rPr>
      <w:rFonts w:ascii="宋体" w:hAnsi="宋体" w:cs="宋体"/>
      <w:kern w:val="0"/>
      <w:sz w:val="24"/>
    </w:rPr>
  </w:style>
  <w:style w:type="paragraph" w:customStyle="1" w:styleId="399">
    <w:name w:val="ca-12"/>
    <w:basedOn w:val="1"/>
    <w:uiPriority w:val="0"/>
    <w:pPr>
      <w:widowControl/>
      <w:jc w:val="left"/>
    </w:pPr>
    <w:rPr>
      <w:color w:val="000000"/>
      <w:kern w:val="0"/>
      <w:sz w:val="32"/>
      <w:szCs w:val="32"/>
    </w:rPr>
  </w:style>
  <w:style w:type="paragraph" w:customStyle="1" w:styleId="400">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1">
    <w:name w:val="pa-140"/>
    <w:basedOn w:val="1"/>
    <w:qFormat/>
    <w:uiPriority w:val="0"/>
    <w:pPr>
      <w:widowControl/>
      <w:spacing w:line="320" w:lineRule="atLeast"/>
      <w:ind w:firstLine="560"/>
    </w:pPr>
    <w:rPr>
      <w:rFonts w:ascii="宋体" w:hAnsi="宋体" w:cs="宋体"/>
      <w:kern w:val="0"/>
      <w:sz w:val="24"/>
    </w:rPr>
  </w:style>
  <w:style w:type="paragraph" w:customStyle="1" w:styleId="402">
    <w:name w:val="pa-22"/>
    <w:basedOn w:val="1"/>
    <w:uiPriority w:val="0"/>
    <w:pPr>
      <w:widowControl/>
      <w:spacing w:line="280" w:lineRule="atLeast"/>
      <w:ind w:firstLine="480"/>
    </w:pPr>
    <w:rPr>
      <w:rFonts w:ascii="宋体" w:hAnsi="宋体" w:cs="宋体"/>
      <w:kern w:val="0"/>
      <w:sz w:val="24"/>
    </w:rPr>
  </w:style>
  <w:style w:type="paragraph" w:customStyle="1" w:styleId="403">
    <w:name w:val="pa-28"/>
    <w:basedOn w:val="1"/>
    <w:uiPriority w:val="0"/>
    <w:pPr>
      <w:widowControl/>
      <w:spacing w:line="360" w:lineRule="atLeast"/>
      <w:ind w:firstLine="420"/>
      <w:jc w:val="left"/>
    </w:pPr>
    <w:rPr>
      <w:rFonts w:ascii="宋体" w:hAnsi="宋体" w:cs="宋体"/>
      <w:kern w:val="0"/>
      <w:sz w:val="24"/>
    </w:rPr>
  </w:style>
  <w:style w:type="paragraph" w:customStyle="1" w:styleId="404">
    <w:name w:val="pa-19"/>
    <w:basedOn w:val="1"/>
    <w:qFormat/>
    <w:uiPriority w:val="0"/>
    <w:pPr>
      <w:widowControl/>
      <w:spacing w:line="240" w:lineRule="atLeast"/>
      <w:ind w:firstLine="20"/>
      <w:jc w:val="left"/>
    </w:pPr>
    <w:rPr>
      <w:rFonts w:ascii="宋体" w:hAnsi="宋体" w:cs="宋体"/>
      <w:kern w:val="0"/>
      <w:sz w:val="24"/>
    </w:rPr>
  </w:style>
  <w:style w:type="paragraph" w:customStyle="1" w:styleId="40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06">
    <w:name w:val="pa-124"/>
    <w:basedOn w:val="1"/>
    <w:uiPriority w:val="0"/>
    <w:pPr>
      <w:widowControl/>
      <w:spacing w:line="760" w:lineRule="atLeast"/>
    </w:pPr>
    <w:rPr>
      <w:rFonts w:ascii="宋体" w:hAnsi="宋体" w:cs="宋体"/>
      <w:kern w:val="0"/>
      <w:sz w:val="24"/>
    </w:rPr>
  </w:style>
  <w:style w:type="paragraph" w:customStyle="1" w:styleId="407">
    <w:name w:val="pa-136"/>
    <w:basedOn w:val="1"/>
    <w:uiPriority w:val="0"/>
    <w:pPr>
      <w:widowControl/>
      <w:spacing w:line="360" w:lineRule="atLeast"/>
      <w:ind w:firstLine="5640"/>
    </w:pPr>
    <w:rPr>
      <w:rFonts w:ascii="宋体" w:hAnsi="宋体" w:cs="宋体"/>
      <w:kern w:val="0"/>
      <w:sz w:val="24"/>
    </w:rPr>
  </w:style>
  <w:style w:type="paragraph" w:customStyle="1" w:styleId="408">
    <w:name w:val="ca-27"/>
    <w:basedOn w:val="1"/>
    <w:qFormat/>
    <w:uiPriority w:val="0"/>
    <w:pPr>
      <w:widowControl/>
      <w:jc w:val="left"/>
    </w:pPr>
    <w:rPr>
      <w:rFonts w:ascii="宋体" w:hAnsi="宋体" w:cs="宋体"/>
      <w:b/>
      <w:bCs/>
      <w:color w:val="002060"/>
      <w:spacing w:val="-20"/>
      <w:kern w:val="0"/>
      <w:szCs w:val="21"/>
    </w:rPr>
  </w:style>
  <w:style w:type="paragraph" w:customStyle="1" w:styleId="409">
    <w:name w:val="pa-4"/>
    <w:basedOn w:val="1"/>
    <w:uiPriority w:val="0"/>
    <w:pPr>
      <w:widowControl/>
      <w:spacing w:line="360" w:lineRule="atLeast"/>
      <w:jc w:val="center"/>
    </w:pPr>
    <w:rPr>
      <w:rFonts w:ascii="宋体" w:hAnsi="宋体" w:cs="宋体"/>
      <w:kern w:val="0"/>
      <w:sz w:val="24"/>
    </w:rPr>
  </w:style>
  <w:style w:type="paragraph" w:customStyle="1" w:styleId="410">
    <w:name w:val="样式 标题 3 + (中文) 黑体 小四 非加粗 段前: 7.8 磅 段后: 0 磅 行距: 固定值 20 磅"/>
    <w:basedOn w:val="5"/>
    <w:qFormat/>
    <w:uiPriority w:val="0"/>
    <w:pPr>
      <w:spacing w:line="400" w:lineRule="exact"/>
      <w:ind w:firstLine="0" w:firstLineChars="0"/>
    </w:pPr>
    <w:rPr>
      <w:rFonts w:eastAsia="黑体" w:cs="宋体"/>
      <w:b w:val="0"/>
      <w:bCs w:val="0"/>
      <w:sz w:val="24"/>
      <w:szCs w:val="20"/>
    </w:rPr>
  </w:style>
  <w:style w:type="paragraph" w:customStyle="1" w:styleId="411">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2">
    <w:name w:val="pa-36"/>
    <w:basedOn w:val="1"/>
    <w:uiPriority w:val="0"/>
    <w:pPr>
      <w:widowControl/>
      <w:spacing w:line="360" w:lineRule="atLeast"/>
      <w:ind w:firstLine="3100"/>
      <w:jc w:val="left"/>
    </w:pPr>
    <w:rPr>
      <w:rFonts w:ascii="宋体" w:hAnsi="宋体" w:cs="宋体"/>
      <w:kern w:val="0"/>
      <w:sz w:val="24"/>
    </w:rPr>
  </w:style>
  <w:style w:type="paragraph" w:customStyle="1" w:styleId="413">
    <w:name w:val="pa-7"/>
    <w:basedOn w:val="1"/>
    <w:qFormat/>
    <w:uiPriority w:val="0"/>
    <w:pPr>
      <w:widowControl/>
      <w:spacing w:line="400" w:lineRule="atLeast"/>
    </w:pPr>
    <w:rPr>
      <w:rFonts w:ascii="宋体" w:hAnsi="宋体" w:cs="宋体"/>
      <w:kern w:val="0"/>
      <w:sz w:val="24"/>
    </w:rPr>
  </w:style>
  <w:style w:type="paragraph" w:customStyle="1" w:styleId="414">
    <w:name w:val="pa-116"/>
    <w:basedOn w:val="1"/>
    <w:qFormat/>
    <w:uiPriority w:val="0"/>
    <w:pPr>
      <w:widowControl/>
      <w:spacing w:line="480" w:lineRule="atLeast"/>
      <w:ind w:firstLine="200"/>
    </w:pPr>
    <w:rPr>
      <w:rFonts w:ascii="宋体" w:hAnsi="宋体" w:cs="宋体"/>
      <w:kern w:val="0"/>
      <w:sz w:val="24"/>
    </w:rPr>
  </w:style>
  <w:style w:type="paragraph" w:customStyle="1" w:styleId="415">
    <w:name w:val="样式 正文缩进正文（首行缩进两字）特点ALT+Z表正文正文非缩进四号段1Normal Indent Char2...1"/>
    <w:basedOn w:val="4"/>
    <w:qFormat/>
    <w:uiPriority w:val="0"/>
    <w:pPr>
      <w:spacing w:before="1320" w:after="240" w:line="300" w:lineRule="auto"/>
      <w:jc w:val="center"/>
    </w:pPr>
    <w:rPr>
      <w:rFonts w:eastAsia="黑体"/>
      <w:bCs w:val="0"/>
      <w:sz w:val="32"/>
      <w:szCs w:val="20"/>
    </w:rPr>
  </w:style>
  <w:style w:type="paragraph" w:customStyle="1" w:styleId="416">
    <w:name w:val="pa-78"/>
    <w:basedOn w:val="1"/>
    <w:uiPriority w:val="0"/>
    <w:pPr>
      <w:widowControl/>
      <w:spacing w:line="340" w:lineRule="atLeast"/>
    </w:pPr>
    <w:rPr>
      <w:rFonts w:ascii="宋体" w:hAnsi="宋体" w:cs="宋体"/>
      <w:kern w:val="0"/>
      <w:sz w:val="24"/>
    </w:rPr>
  </w:style>
  <w:style w:type="paragraph" w:customStyle="1" w:styleId="417">
    <w:name w:val="pa-83"/>
    <w:basedOn w:val="1"/>
    <w:qFormat/>
    <w:uiPriority w:val="0"/>
    <w:pPr>
      <w:widowControl/>
      <w:spacing w:line="560" w:lineRule="atLeast"/>
      <w:jc w:val="center"/>
    </w:pPr>
    <w:rPr>
      <w:rFonts w:ascii="宋体" w:hAnsi="宋体" w:cs="宋体"/>
      <w:kern w:val="0"/>
      <w:sz w:val="24"/>
    </w:rPr>
  </w:style>
  <w:style w:type="paragraph" w:customStyle="1" w:styleId="418">
    <w:name w:val="pa-54"/>
    <w:basedOn w:val="1"/>
    <w:uiPriority w:val="0"/>
    <w:pPr>
      <w:widowControl/>
      <w:spacing w:line="280" w:lineRule="atLeast"/>
      <w:jc w:val="left"/>
    </w:pPr>
    <w:rPr>
      <w:rFonts w:ascii="宋体" w:hAnsi="宋体" w:cs="宋体"/>
      <w:kern w:val="0"/>
      <w:sz w:val="24"/>
    </w:rPr>
  </w:style>
  <w:style w:type="paragraph" w:customStyle="1" w:styleId="419">
    <w:name w:val="pa-92"/>
    <w:basedOn w:val="1"/>
    <w:qFormat/>
    <w:uiPriority w:val="0"/>
    <w:pPr>
      <w:widowControl/>
      <w:spacing w:line="480" w:lineRule="atLeast"/>
      <w:ind w:firstLine="480"/>
    </w:pPr>
    <w:rPr>
      <w:rFonts w:ascii="宋体" w:hAnsi="宋体" w:cs="宋体"/>
      <w:kern w:val="0"/>
      <w:sz w:val="24"/>
    </w:rPr>
  </w:style>
  <w:style w:type="paragraph" w:customStyle="1" w:styleId="420">
    <w:name w:val="pa-55"/>
    <w:basedOn w:val="1"/>
    <w:uiPriority w:val="0"/>
    <w:pPr>
      <w:widowControl/>
      <w:spacing w:line="300" w:lineRule="atLeast"/>
      <w:ind w:firstLine="480"/>
      <w:jc w:val="center"/>
    </w:pPr>
    <w:rPr>
      <w:rFonts w:ascii="宋体" w:hAnsi="宋体" w:cs="宋体"/>
      <w:kern w:val="0"/>
      <w:sz w:val="24"/>
    </w:rPr>
  </w:style>
  <w:style w:type="paragraph" w:customStyle="1" w:styleId="421">
    <w:name w:val="ca-31"/>
    <w:basedOn w:val="1"/>
    <w:qFormat/>
    <w:uiPriority w:val="0"/>
    <w:pPr>
      <w:widowControl/>
      <w:jc w:val="left"/>
    </w:pPr>
    <w:rPr>
      <w:rFonts w:ascii="??" w:hAnsi="??" w:cs="宋体"/>
      <w:color w:val="000000"/>
      <w:kern w:val="0"/>
      <w:szCs w:val="21"/>
    </w:rPr>
  </w:style>
  <w:style w:type="paragraph" w:customStyle="1" w:styleId="422">
    <w:name w:val="pa-31"/>
    <w:basedOn w:val="1"/>
    <w:uiPriority w:val="0"/>
    <w:pPr>
      <w:widowControl/>
      <w:spacing w:line="240" w:lineRule="atLeast"/>
      <w:ind w:firstLine="420"/>
      <w:jc w:val="left"/>
    </w:pPr>
    <w:rPr>
      <w:rFonts w:ascii="宋体" w:hAnsi="宋体" w:cs="宋体"/>
      <w:kern w:val="0"/>
      <w:sz w:val="24"/>
    </w:rPr>
  </w:style>
  <w:style w:type="paragraph" w:customStyle="1" w:styleId="423">
    <w:name w:val="pa-102"/>
    <w:basedOn w:val="1"/>
    <w:uiPriority w:val="0"/>
    <w:pPr>
      <w:widowControl/>
      <w:spacing w:line="300" w:lineRule="atLeast"/>
      <w:jc w:val="center"/>
    </w:pPr>
    <w:rPr>
      <w:rFonts w:ascii="宋体" w:hAnsi="宋体" w:cs="宋体"/>
      <w:kern w:val="0"/>
      <w:sz w:val="24"/>
    </w:rPr>
  </w:style>
  <w:style w:type="paragraph" w:customStyle="1" w:styleId="424">
    <w:name w:val="正文文本缩进 31"/>
    <w:basedOn w:val="1"/>
    <w:qFormat/>
    <w:uiPriority w:val="0"/>
    <w:pPr>
      <w:ind w:firstLine="420" w:firstLineChars="200"/>
    </w:pPr>
    <w:rPr>
      <w:rFonts w:ascii="宋体" w:hAnsi="宋体"/>
      <w:bCs/>
      <w:szCs w:val="20"/>
    </w:rPr>
  </w:style>
  <w:style w:type="paragraph" w:customStyle="1" w:styleId="425">
    <w:name w:val="t1"/>
    <w:basedOn w:val="1"/>
    <w:qFormat/>
    <w:uiPriority w:val="0"/>
    <w:pPr>
      <w:widowControl/>
      <w:spacing w:line="280" w:lineRule="atLeast"/>
      <w:jc w:val="left"/>
    </w:pPr>
    <w:rPr>
      <w:snapToGrid w:val="0"/>
      <w:kern w:val="0"/>
      <w:sz w:val="24"/>
      <w:szCs w:val="20"/>
      <w:lang w:val="de-DE" w:eastAsia="de-DE"/>
    </w:rPr>
  </w:style>
  <w:style w:type="paragraph" w:customStyle="1" w:styleId="426">
    <w:name w:val="pa-6"/>
    <w:basedOn w:val="1"/>
    <w:qFormat/>
    <w:uiPriority w:val="0"/>
    <w:pPr>
      <w:widowControl/>
      <w:spacing w:line="560" w:lineRule="atLeast"/>
    </w:pPr>
    <w:rPr>
      <w:rFonts w:ascii="宋体" w:hAnsi="宋体" w:cs="宋体"/>
      <w:kern w:val="0"/>
      <w:sz w:val="24"/>
    </w:rPr>
  </w:style>
  <w:style w:type="paragraph" w:customStyle="1" w:styleId="427">
    <w:name w:val="pa-68"/>
    <w:basedOn w:val="1"/>
    <w:qFormat/>
    <w:uiPriority w:val="0"/>
    <w:pPr>
      <w:widowControl/>
      <w:spacing w:line="240" w:lineRule="atLeast"/>
      <w:ind w:firstLine="520"/>
    </w:pPr>
    <w:rPr>
      <w:rFonts w:ascii="宋体" w:hAnsi="宋体" w:cs="宋体"/>
      <w:kern w:val="0"/>
      <w:sz w:val="24"/>
    </w:rPr>
  </w:style>
  <w:style w:type="paragraph" w:customStyle="1" w:styleId="428">
    <w:name w:val="pa-94"/>
    <w:basedOn w:val="1"/>
    <w:uiPriority w:val="0"/>
    <w:pPr>
      <w:widowControl/>
      <w:spacing w:line="480" w:lineRule="atLeast"/>
      <w:jc w:val="left"/>
    </w:pPr>
    <w:rPr>
      <w:rFonts w:ascii="宋体" w:hAnsi="宋体" w:cs="宋体"/>
      <w:kern w:val="0"/>
      <w:sz w:val="24"/>
    </w:rPr>
  </w:style>
  <w:style w:type="paragraph" w:customStyle="1" w:styleId="429">
    <w:name w:val="pa-112"/>
    <w:basedOn w:val="1"/>
    <w:uiPriority w:val="0"/>
    <w:pPr>
      <w:widowControl/>
      <w:spacing w:line="280" w:lineRule="atLeast"/>
    </w:pPr>
    <w:rPr>
      <w:rFonts w:ascii="宋体" w:hAnsi="宋体" w:cs="宋体"/>
      <w:kern w:val="0"/>
      <w:sz w:val="24"/>
    </w:rPr>
  </w:style>
  <w:style w:type="paragraph" w:customStyle="1" w:styleId="430">
    <w:name w:val="正文1"/>
    <w:basedOn w:val="1"/>
    <w:link w:val="990"/>
    <w:qFormat/>
    <w:uiPriority w:val="0"/>
    <w:pPr>
      <w:widowControl/>
      <w:spacing w:line="360" w:lineRule="auto"/>
      <w:ind w:left="499" w:firstLine="499"/>
    </w:pPr>
    <w:rPr>
      <w:rFonts w:ascii="宋体"/>
      <w:snapToGrid w:val="0"/>
      <w:kern w:val="21"/>
      <w:sz w:val="24"/>
      <w:szCs w:val="20"/>
    </w:rPr>
  </w:style>
  <w:style w:type="paragraph" w:customStyle="1" w:styleId="431">
    <w:name w:val="pa-72"/>
    <w:basedOn w:val="1"/>
    <w:qFormat/>
    <w:uiPriority w:val="0"/>
    <w:pPr>
      <w:widowControl/>
      <w:spacing w:line="240" w:lineRule="atLeast"/>
      <w:ind w:firstLine="560"/>
    </w:pPr>
    <w:rPr>
      <w:rFonts w:ascii="宋体" w:hAnsi="宋体" w:cs="宋体"/>
      <w:kern w:val="0"/>
      <w:sz w:val="24"/>
    </w:rPr>
  </w:style>
  <w:style w:type="paragraph" w:customStyle="1" w:styleId="432">
    <w:name w:val="pa-1"/>
    <w:basedOn w:val="1"/>
    <w:qFormat/>
    <w:uiPriority w:val="0"/>
    <w:pPr>
      <w:widowControl/>
      <w:spacing w:line="480" w:lineRule="atLeast"/>
      <w:jc w:val="center"/>
    </w:pPr>
    <w:rPr>
      <w:rFonts w:ascii="宋体" w:hAnsi="宋体" w:cs="宋体"/>
      <w:kern w:val="0"/>
      <w:sz w:val="24"/>
    </w:rPr>
  </w:style>
  <w:style w:type="paragraph" w:customStyle="1" w:styleId="433">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34">
    <w:name w:val="pa-2"/>
    <w:basedOn w:val="1"/>
    <w:qFormat/>
    <w:uiPriority w:val="0"/>
    <w:pPr>
      <w:widowControl/>
      <w:spacing w:line="400" w:lineRule="atLeast"/>
      <w:jc w:val="center"/>
    </w:pPr>
    <w:rPr>
      <w:rFonts w:ascii="宋体" w:hAnsi="宋体" w:cs="宋体"/>
      <w:kern w:val="0"/>
      <w:sz w:val="24"/>
    </w:rPr>
  </w:style>
  <w:style w:type="paragraph" w:customStyle="1" w:styleId="435">
    <w:name w:val="pa-87"/>
    <w:basedOn w:val="1"/>
    <w:uiPriority w:val="0"/>
    <w:pPr>
      <w:widowControl/>
      <w:spacing w:line="320" w:lineRule="atLeast"/>
      <w:ind w:firstLine="560"/>
      <w:jc w:val="left"/>
    </w:pPr>
    <w:rPr>
      <w:rFonts w:ascii="宋体" w:hAnsi="宋体" w:cs="宋体"/>
      <w:kern w:val="0"/>
      <w:sz w:val="24"/>
    </w:rPr>
  </w:style>
  <w:style w:type="paragraph" w:customStyle="1" w:styleId="436">
    <w:name w:val="pa-59"/>
    <w:basedOn w:val="1"/>
    <w:qFormat/>
    <w:uiPriority w:val="0"/>
    <w:pPr>
      <w:widowControl/>
      <w:spacing w:line="360" w:lineRule="atLeast"/>
      <w:ind w:firstLine="200"/>
    </w:pPr>
    <w:rPr>
      <w:rFonts w:ascii="宋体" w:hAnsi="宋体" w:cs="宋体"/>
      <w:kern w:val="0"/>
      <w:sz w:val="24"/>
    </w:rPr>
  </w:style>
  <w:style w:type="paragraph" w:customStyle="1" w:styleId="437">
    <w:name w:val="pa-110"/>
    <w:basedOn w:val="1"/>
    <w:uiPriority w:val="0"/>
    <w:pPr>
      <w:widowControl/>
      <w:spacing w:line="360" w:lineRule="atLeast"/>
      <w:jc w:val="center"/>
    </w:pPr>
    <w:rPr>
      <w:rFonts w:ascii="宋体" w:hAnsi="宋体" w:cs="宋体"/>
      <w:kern w:val="0"/>
      <w:sz w:val="24"/>
    </w:rPr>
  </w:style>
  <w:style w:type="paragraph" w:customStyle="1" w:styleId="438">
    <w:name w:val="pa-13"/>
    <w:basedOn w:val="1"/>
    <w:qFormat/>
    <w:uiPriority w:val="0"/>
    <w:pPr>
      <w:widowControl/>
      <w:spacing w:line="360" w:lineRule="atLeast"/>
    </w:pPr>
    <w:rPr>
      <w:rFonts w:ascii="宋体" w:hAnsi="宋体" w:cs="宋体"/>
      <w:kern w:val="0"/>
      <w:sz w:val="24"/>
    </w:rPr>
  </w:style>
  <w:style w:type="paragraph" w:customStyle="1" w:styleId="439">
    <w:name w:val="ca-26"/>
    <w:basedOn w:val="1"/>
    <w:uiPriority w:val="0"/>
    <w:pPr>
      <w:widowControl/>
      <w:jc w:val="left"/>
    </w:pPr>
    <w:rPr>
      <w:rFonts w:ascii="宋体" w:hAnsi="宋体" w:cs="宋体"/>
      <w:color w:val="002060"/>
      <w:kern w:val="0"/>
      <w:szCs w:val="21"/>
    </w:rPr>
  </w:style>
  <w:style w:type="paragraph" w:customStyle="1" w:styleId="440">
    <w:name w:val="pa-121"/>
    <w:basedOn w:val="1"/>
    <w:qFormat/>
    <w:uiPriority w:val="0"/>
    <w:pPr>
      <w:widowControl/>
      <w:spacing w:line="360" w:lineRule="atLeast"/>
      <w:jc w:val="center"/>
    </w:pPr>
    <w:rPr>
      <w:rFonts w:ascii="宋体" w:hAnsi="宋体" w:cs="宋体"/>
      <w:kern w:val="0"/>
      <w:sz w:val="24"/>
    </w:rPr>
  </w:style>
  <w:style w:type="paragraph" w:customStyle="1" w:styleId="441">
    <w:name w:val="pa-51"/>
    <w:basedOn w:val="1"/>
    <w:uiPriority w:val="0"/>
    <w:pPr>
      <w:widowControl/>
      <w:spacing w:line="276" w:lineRule="atLeast"/>
      <w:jc w:val="center"/>
    </w:pPr>
    <w:rPr>
      <w:rFonts w:ascii="宋体" w:hAnsi="宋体" w:cs="宋体"/>
      <w:kern w:val="0"/>
      <w:sz w:val="24"/>
    </w:rPr>
  </w:style>
  <w:style w:type="paragraph" w:customStyle="1" w:styleId="442">
    <w:name w:val="pa-113"/>
    <w:basedOn w:val="1"/>
    <w:qFormat/>
    <w:uiPriority w:val="0"/>
    <w:pPr>
      <w:widowControl/>
      <w:spacing w:line="360" w:lineRule="atLeast"/>
      <w:ind w:firstLine="2960"/>
    </w:pPr>
    <w:rPr>
      <w:rFonts w:ascii="宋体" w:hAnsi="宋体" w:cs="宋体"/>
      <w:kern w:val="0"/>
      <w:sz w:val="24"/>
    </w:rPr>
  </w:style>
  <w:style w:type="paragraph" w:customStyle="1" w:styleId="443">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44">
    <w:name w:val="表格"/>
    <w:basedOn w:val="1"/>
    <w:qFormat/>
    <w:uiPriority w:val="0"/>
    <w:pPr>
      <w:jc w:val="center"/>
      <w:textAlignment w:val="center"/>
    </w:pPr>
    <w:rPr>
      <w:rFonts w:ascii="华文细黑" w:hAnsi="华文细黑"/>
      <w:kern w:val="0"/>
      <w:szCs w:val="20"/>
    </w:rPr>
  </w:style>
  <w:style w:type="paragraph" w:customStyle="1" w:styleId="445">
    <w:name w:val="Char Char Char Char1"/>
    <w:basedOn w:val="1"/>
    <w:qFormat/>
    <w:uiPriority w:val="0"/>
  </w:style>
  <w:style w:type="paragraph" w:customStyle="1" w:styleId="446">
    <w:name w:val="段"/>
    <w:link w:val="1605"/>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47">
    <w:name w:val="pa-88"/>
    <w:basedOn w:val="1"/>
    <w:qFormat/>
    <w:uiPriority w:val="0"/>
    <w:pPr>
      <w:widowControl/>
      <w:spacing w:line="320" w:lineRule="atLeast"/>
      <w:ind w:firstLine="480"/>
    </w:pPr>
    <w:rPr>
      <w:rFonts w:ascii="宋体" w:hAnsi="宋体" w:cs="宋体"/>
      <w:kern w:val="0"/>
      <w:sz w:val="24"/>
    </w:rPr>
  </w:style>
  <w:style w:type="paragraph" w:customStyle="1" w:styleId="448">
    <w:name w:val="pa-62"/>
    <w:basedOn w:val="1"/>
    <w:uiPriority w:val="0"/>
    <w:pPr>
      <w:widowControl/>
      <w:spacing w:line="360" w:lineRule="atLeast"/>
      <w:ind w:firstLine="420"/>
    </w:pPr>
    <w:rPr>
      <w:rFonts w:ascii="宋体" w:hAnsi="宋体" w:cs="宋体"/>
      <w:kern w:val="0"/>
      <w:sz w:val="24"/>
    </w:rPr>
  </w:style>
  <w:style w:type="paragraph" w:customStyle="1" w:styleId="449">
    <w:name w:val="pa-15"/>
    <w:basedOn w:val="1"/>
    <w:uiPriority w:val="0"/>
    <w:pPr>
      <w:widowControl/>
      <w:spacing w:line="240" w:lineRule="atLeast"/>
      <w:jc w:val="left"/>
    </w:pPr>
    <w:rPr>
      <w:rFonts w:ascii="宋体" w:hAnsi="宋体" w:cs="宋体"/>
      <w:kern w:val="0"/>
      <w:sz w:val="24"/>
    </w:rPr>
  </w:style>
  <w:style w:type="paragraph" w:customStyle="1" w:styleId="450">
    <w:name w:val="pa-98"/>
    <w:basedOn w:val="1"/>
    <w:qFormat/>
    <w:uiPriority w:val="0"/>
    <w:pPr>
      <w:widowControl/>
      <w:spacing w:line="720" w:lineRule="atLeast"/>
      <w:ind w:firstLine="480"/>
    </w:pPr>
    <w:rPr>
      <w:rFonts w:ascii="宋体" w:hAnsi="宋体" w:cs="宋体"/>
      <w:kern w:val="0"/>
      <w:sz w:val="24"/>
    </w:rPr>
  </w:style>
  <w:style w:type="paragraph" w:customStyle="1" w:styleId="451">
    <w:name w:val="ca-5"/>
    <w:basedOn w:val="1"/>
    <w:uiPriority w:val="0"/>
    <w:pPr>
      <w:widowControl/>
      <w:jc w:val="left"/>
    </w:pPr>
    <w:rPr>
      <w:rFonts w:ascii="宋体" w:hAnsi="宋体" w:cs="宋体"/>
      <w:b/>
      <w:bCs/>
      <w:color w:val="000000"/>
      <w:spacing w:val="40"/>
      <w:kern w:val="0"/>
      <w:sz w:val="48"/>
      <w:szCs w:val="48"/>
    </w:rPr>
  </w:style>
  <w:style w:type="paragraph" w:customStyle="1" w:styleId="452">
    <w:name w:val="ca-23"/>
    <w:basedOn w:val="1"/>
    <w:qFormat/>
    <w:uiPriority w:val="0"/>
    <w:pPr>
      <w:widowControl/>
      <w:jc w:val="left"/>
    </w:pPr>
    <w:rPr>
      <w:kern w:val="0"/>
      <w:szCs w:val="21"/>
    </w:rPr>
  </w:style>
  <w:style w:type="paragraph" w:customStyle="1" w:styleId="453">
    <w:name w:val="ca-52"/>
    <w:basedOn w:val="1"/>
    <w:uiPriority w:val="0"/>
    <w:pPr>
      <w:widowControl/>
      <w:jc w:val="left"/>
    </w:pPr>
    <w:rPr>
      <w:rFonts w:ascii="宋体" w:hAnsi="宋体" w:cs="宋体"/>
      <w:b/>
      <w:bCs/>
      <w:spacing w:val="-20"/>
      <w:kern w:val="0"/>
      <w:sz w:val="36"/>
      <w:szCs w:val="36"/>
    </w:rPr>
  </w:style>
  <w:style w:type="paragraph" w:customStyle="1" w:styleId="454">
    <w:name w:val="pa-109"/>
    <w:basedOn w:val="1"/>
    <w:uiPriority w:val="0"/>
    <w:pPr>
      <w:widowControl/>
      <w:spacing w:line="280" w:lineRule="atLeast"/>
    </w:pPr>
    <w:rPr>
      <w:rFonts w:ascii="宋体" w:hAnsi="宋体" w:cs="宋体"/>
      <w:kern w:val="0"/>
      <w:sz w:val="24"/>
    </w:rPr>
  </w:style>
  <w:style w:type="paragraph" w:customStyle="1" w:styleId="455">
    <w:name w:val="pa-0"/>
    <w:basedOn w:val="1"/>
    <w:uiPriority w:val="0"/>
    <w:pPr>
      <w:widowControl/>
      <w:spacing w:line="520" w:lineRule="atLeast"/>
      <w:jc w:val="center"/>
    </w:pPr>
    <w:rPr>
      <w:rFonts w:ascii="宋体" w:hAnsi="宋体" w:cs="宋体"/>
      <w:kern w:val="0"/>
      <w:sz w:val="24"/>
    </w:rPr>
  </w:style>
  <w:style w:type="paragraph" w:customStyle="1" w:styleId="456">
    <w:name w:val="pa-57"/>
    <w:basedOn w:val="1"/>
    <w:uiPriority w:val="0"/>
    <w:pPr>
      <w:widowControl/>
      <w:spacing w:line="300" w:lineRule="atLeast"/>
      <w:ind w:firstLine="560"/>
    </w:pPr>
    <w:rPr>
      <w:rFonts w:ascii="宋体" w:hAnsi="宋体" w:cs="宋体"/>
      <w:kern w:val="0"/>
      <w:sz w:val="24"/>
    </w:rPr>
  </w:style>
  <w:style w:type="paragraph" w:customStyle="1" w:styleId="457">
    <w:name w:val="pa-38"/>
    <w:basedOn w:val="1"/>
    <w:uiPriority w:val="0"/>
    <w:pPr>
      <w:widowControl/>
      <w:spacing w:line="360" w:lineRule="atLeast"/>
      <w:ind w:firstLine="520"/>
    </w:pPr>
    <w:rPr>
      <w:rFonts w:ascii="宋体" w:hAnsi="宋体" w:cs="宋体"/>
      <w:kern w:val="0"/>
      <w:sz w:val="24"/>
    </w:rPr>
  </w:style>
  <w:style w:type="paragraph" w:customStyle="1" w:styleId="458">
    <w:name w:val="pa-3"/>
    <w:basedOn w:val="1"/>
    <w:qFormat/>
    <w:uiPriority w:val="0"/>
    <w:pPr>
      <w:widowControl/>
      <w:spacing w:line="520" w:lineRule="atLeast"/>
      <w:jc w:val="center"/>
    </w:pPr>
    <w:rPr>
      <w:rFonts w:ascii="宋体" w:hAnsi="宋体" w:cs="宋体"/>
      <w:kern w:val="0"/>
      <w:sz w:val="24"/>
    </w:rPr>
  </w:style>
  <w:style w:type="paragraph" w:customStyle="1" w:styleId="459">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Cs w:val="20"/>
    </w:rPr>
  </w:style>
  <w:style w:type="paragraph" w:customStyle="1" w:styleId="460">
    <w:name w:val="pa-25"/>
    <w:basedOn w:val="1"/>
    <w:qFormat/>
    <w:uiPriority w:val="0"/>
    <w:pPr>
      <w:widowControl/>
      <w:spacing w:line="360" w:lineRule="atLeast"/>
      <w:ind w:firstLine="480"/>
      <w:jc w:val="center"/>
    </w:pPr>
    <w:rPr>
      <w:rFonts w:ascii="宋体" w:hAnsi="宋体" w:cs="宋体"/>
      <w:kern w:val="0"/>
      <w:sz w:val="24"/>
    </w:rPr>
  </w:style>
  <w:style w:type="paragraph" w:styleId="461">
    <w:name w:val="List Paragraph"/>
    <w:basedOn w:val="1"/>
    <w:qFormat/>
    <w:uiPriority w:val="0"/>
    <w:pPr>
      <w:ind w:firstLine="420" w:firstLineChars="200"/>
    </w:pPr>
    <w:rPr>
      <w:szCs w:val="20"/>
    </w:rPr>
  </w:style>
  <w:style w:type="paragraph" w:customStyle="1" w:styleId="462">
    <w:name w:val="ca-49"/>
    <w:basedOn w:val="1"/>
    <w:uiPriority w:val="0"/>
    <w:pPr>
      <w:widowControl/>
      <w:jc w:val="left"/>
    </w:pPr>
    <w:rPr>
      <w:rFonts w:ascii="宋体" w:hAnsi="宋体" w:cs="宋体"/>
      <w:kern w:val="0"/>
      <w:sz w:val="32"/>
      <w:szCs w:val="32"/>
    </w:rPr>
  </w:style>
  <w:style w:type="paragraph" w:customStyle="1" w:styleId="463">
    <w:name w:val="ca-2"/>
    <w:basedOn w:val="1"/>
    <w:qFormat/>
    <w:uiPriority w:val="0"/>
    <w:pPr>
      <w:widowControl/>
      <w:jc w:val="left"/>
    </w:pPr>
    <w:rPr>
      <w:color w:val="000000"/>
      <w:kern w:val="0"/>
      <w:sz w:val="36"/>
      <w:szCs w:val="36"/>
    </w:rPr>
  </w:style>
  <w:style w:type="paragraph" w:customStyle="1" w:styleId="464">
    <w:name w:val="样式 样式1 + 首行缩进:  2 字符"/>
    <w:basedOn w:val="1"/>
    <w:qFormat/>
    <w:uiPriority w:val="0"/>
    <w:pPr>
      <w:spacing w:line="360" w:lineRule="exact"/>
      <w:ind w:firstLine="420" w:firstLineChars="200"/>
    </w:pPr>
    <w:rPr>
      <w:rFonts w:ascii="Arial" w:hAnsi="Arial"/>
      <w:szCs w:val="20"/>
    </w:rPr>
  </w:style>
  <w:style w:type="paragraph" w:customStyle="1" w:styleId="465">
    <w:name w:val="pa-95"/>
    <w:basedOn w:val="1"/>
    <w:uiPriority w:val="0"/>
    <w:pPr>
      <w:widowControl/>
      <w:spacing w:line="440" w:lineRule="atLeast"/>
      <w:jc w:val="center"/>
    </w:pPr>
    <w:rPr>
      <w:rFonts w:ascii="宋体" w:hAnsi="宋体" w:cs="宋体"/>
      <w:kern w:val="0"/>
      <w:sz w:val="24"/>
    </w:rPr>
  </w:style>
  <w:style w:type="paragraph" w:customStyle="1" w:styleId="466">
    <w:name w:val="pa-49"/>
    <w:basedOn w:val="1"/>
    <w:qFormat/>
    <w:uiPriority w:val="0"/>
    <w:pPr>
      <w:widowControl/>
      <w:spacing w:line="280" w:lineRule="atLeast"/>
      <w:ind w:firstLine="440"/>
      <w:jc w:val="left"/>
    </w:pPr>
    <w:rPr>
      <w:rFonts w:ascii="宋体" w:hAnsi="宋体" w:cs="宋体"/>
      <w:kern w:val="0"/>
      <w:sz w:val="24"/>
    </w:rPr>
  </w:style>
  <w:style w:type="paragraph" w:customStyle="1" w:styleId="467">
    <w:name w:val="ca-19"/>
    <w:basedOn w:val="1"/>
    <w:uiPriority w:val="0"/>
    <w:pPr>
      <w:widowControl/>
      <w:jc w:val="left"/>
    </w:pPr>
    <w:rPr>
      <w:kern w:val="0"/>
      <w:sz w:val="18"/>
      <w:szCs w:val="18"/>
    </w:rPr>
  </w:style>
  <w:style w:type="paragraph" w:customStyle="1" w:styleId="468">
    <w:name w:val="目录"/>
    <w:basedOn w:val="1"/>
    <w:qFormat/>
    <w:uiPriority w:val="0"/>
    <w:pPr>
      <w:widowControl/>
      <w:jc w:val="center"/>
    </w:pPr>
    <w:rPr>
      <w:rFonts w:ascii="宋体"/>
      <w:b/>
      <w:kern w:val="0"/>
      <w:sz w:val="36"/>
      <w:szCs w:val="20"/>
    </w:rPr>
  </w:style>
  <w:style w:type="paragraph" w:customStyle="1" w:styleId="469">
    <w:name w:val="pa-41"/>
    <w:basedOn w:val="1"/>
    <w:qFormat/>
    <w:uiPriority w:val="0"/>
    <w:pPr>
      <w:widowControl/>
      <w:spacing w:line="280" w:lineRule="atLeast"/>
      <w:ind w:firstLine="420"/>
    </w:pPr>
    <w:rPr>
      <w:rFonts w:ascii="宋体" w:hAnsi="宋体" w:cs="宋体"/>
      <w:kern w:val="0"/>
      <w:sz w:val="24"/>
    </w:rPr>
  </w:style>
  <w:style w:type="paragraph" w:customStyle="1" w:styleId="470">
    <w:name w:val="pa-73"/>
    <w:basedOn w:val="1"/>
    <w:uiPriority w:val="0"/>
    <w:pPr>
      <w:widowControl/>
      <w:spacing w:line="360" w:lineRule="atLeast"/>
      <w:ind w:firstLine="640"/>
    </w:pPr>
    <w:rPr>
      <w:rFonts w:ascii="宋体" w:hAnsi="宋体" w:cs="宋体"/>
      <w:kern w:val="0"/>
      <w:sz w:val="24"/>
    </w:rPr>
  </w:style>
  <w:style w:type="paragraph" w:customStyle="1" w:styleId="471">
    <w:name w:val="ca-42"/>
    <w:basedOn w:val="1"/>
    <w:uiPriority w:val="0"/>
    <w:pPr>
      <w:widowControl/>
      <w:jc w:val="left"/>
    </w:pPr>
    <w:rPr>
      <w:rFonts w:ascii="宋体" w:hAnsi="宋体" w:cs="宋体"/>
      <w:color w:val="000000"/>
      <w:kern w:val="0"/>
      <w:sz w:val="36"/>
      <w:szCs w:val="36"/>
    </w:rPr>
  </w:style>
  <w:style w:type="paragraph" w:customStyle="1" w:styleId="472">
    <w:name w:val="226_Chinese Tex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3">
    <w:name w:val="Char Char Char Char Char Char Char1"/>
    <w:basedOn w:val="1"/>
    <w:qFormat/>
    <w:uiPriority w:val="0"/>
  </w:style>
  <w:style w:type="paragraph" w:customStyle="1" w:styleId="474">
    <w:name w:val="Char Char Char Char Char Char1"/>
    <w:basedOn w:val="1"/>
    <w:qFormat/>
    <w:uiPriority w:val="0"/>
  </w:style>
  <w:style w:type="paragraph" w:customStyle="1" w:styleId="475">
    <w:name w:val="pa-89"/>
    <w:basedOn w:val="1"/>
    <w:uiPriority w:val="0"/>
    <w:pPr>
      <w:widowControl/>
      <w:spacing w:line="320" w:lineRule="atLeast"/>
    </w:pPr>
    <w:rPr>
      <w:rFonts w:ascii="宋体" w:hAnsi="宋体" w:cs="宋体"/>
      <w:kern w:val="0"/>
      <w:sz w:val="24"/>
    </w:rPr>
  </w:style>
  <w:style w:type="paragraph" w:customStyle="1" w:styleId="476">
    <w:name w:val="默认段落字体 Para Char"/>
    <w:basedOn w:val="1"/>
    <w:qFormat/>
    <w:uiPriority w:val="0"/>
    <w:pPr>
      <w:tabs>
        <w:tab w:val="left" w:pos="780"/>
      </w:tabs>
      <w:ind w:left="780" w:hanging="360"/>
    </w:pPr>
  </w:style>
  <w:style w:type="paragraph" w:customStyle="1" w:styleId="477">
    <w:name w:val="ca-33"/>
    <w:basedOn w:val="1"/>
    <w:qFormat/>
    <w:uiPriority w:val="0"/>
    <w:pPr>
      <w:widowControl/>
      <w:jc w:val="left"/>
    </w:pPr>
    <w:rPr>
      <w:rFonts w:ascii="宋体" w:hAnsi="宋体" w:cs="宋体"/>
      <w:b/>
      <w:bCs/>
      <w:color w:val="002060"/>
      <w:spacing w:val="-20"/>
      <w:kern w:val="0"/>
      <w:sz w:val="20"/>
      <w:szCs w:val="20"/>
    </w:rPr>
  </w:style>
  <w:style w:type="paragraph" w:customStyle="1" w:styleId="478">
    <w:name w:val="ca-9"/>
    <w:basedOn w:val="1"/>
    <w:uiPriority w:val="0"/>
    <w:pPr>
      <w:widowControl/>
      <w:jc w:val="left"/>
    </w:pPr>
    <w:rPr>
      <w:rFonts w:ascii="楷体_GB2312" w:hAnsi="宋体" w:eastAsia="楷体_GB2312" w:cs="宋体"/>
      <w:color w:val="000000"/>
      <w:spacing w:val="20"/>
      <w:kern w:val="0"/>
      <w:sz w:val="96"/>
      <w:szCs w:val="96"/>
    </w:rPr>
  </w:style>
  <w:style w:type="paragraph" w:customStyle="1" w:styleId="479">
    <w:name w:val="pa-40"/>
    <w:basedOn w:val="1"/>
    <w:uiPriority w:val="0"/>
    <w:pPr>
      <w:widowControl/>
      <w:spacing w:line="280" w:lineRule="atLeast"/>
    </w:pPr>
    <w:rPr>
      <w:rFonts w:ascii="宋体" w:hAnsi="宋体" w:cs="宋体"/>
      <w:kern w:val="0"/>
      <w:sz w:val="24"/>
    </w:rPr>
  </w:style>
  <w:style w:type="paragraph" w:customStyle="1" w:styleId="480">
    <w:name w:val="pa-60"/>
    <w:basedOn w:val="1"/>
    <w:qFormat/>
    <w:uiPriority w:val="0"/>
    <w:pPr>
      <w:widowControl/>
      <w:spacing w:line="360" w:lineRule="atLeast"/>
      <w:ind w:firstLine="560"/>
    </w:pPr>
    <w:rPr>
      <w:rFonts w:ascii="宋体" w:hAnsi="宋体" w:cs="宋体"/>
      <w:kern w:val="0"/>
      <w:sz w:val="24"/>
    </w:rPr>
  </w:style>
  <w:style w:type="paragraph" w:customStyle="1" w:styleId="481">
    <w:name w:val="pa-39"/>
    <w:basedOn w:val="1"/>
    <w:uiPriority w:val="0"/>
    <w:pPr>
      <w:widowControl/>
      <w:spacing w:line="360" w:lineRule="atLeast"/>
      <w:jc w:val="center"/>
    </w:pPr>
    <w:rPr>
      <w:rFonts w:ascii="宋体" w:hAnsi="宋体" w:cs="宋体"/>
      <w:kern w:val="0"/>
      <w:sz w:val="24"/>
    </w:rPr>
  </w:style>
  <w:style w:type="paragraph" w:customStyle="1" w:styleId="482">
    <w:name w:val="ca-45"/>
    <w:basedOn w:val="1"/>
    <w:uiPriority w:val="0"/>
    <w:pPr>
      <w:widowControl/>
      <w:jc w:val="left"/>
    </w:pPr>
    <w:rPr>
      <w:rFonts w:ascii="宋体" w:hAnsi="宋体" w:cs="宋体"/>
      <w:color w:val="000000"/>
      <w:kern w:val="0"/>
      <w:sz w:val="72"/>
      <w:szCs w:val="72"/>
    </w:rPr>
  </w:style>
  <w:style w:type="paragraph" w:customStyle="1" w:styleId="483">
    <w:name w:val="pa-61"/>
    <w:basedOn w:val="1"/>
    <w:qFormat/>
    <w:uiPriority w:val="0"/>
    <w:pPr>
      <w:widowControl/>
      <w:spacing w:line="240" w:lineRule="atLeast"/>
    </w:pPr>
    <w:rPr>
      <w:rFonts w:ascii="宋体" w:hAnsi="宋体" w:cs="宋体"/>
      <w:kern w:val="0"/>
      <w:sz w:val="24"/>
    </w:rPr>
  </w:style>
  <w:style w:type="paragraph" w:customStyle="1" w:styleId="484">
    <w:name w:val="pa-32"/>
    <w:basedOn w:val="1"/>
    <w:uiPriority w:val="0"/>
    <w:pPr>
      <w:widowControl/>
      <w:spacing w:line="360" w:lineRule="atLeast"/>
      <w:ind w:firstLine="520"/>
    </w:pPr>
    <w:rPr>
      <w:rFonts w:ascii="宋体" w:hAnsi="宋体" w:cs="宋体"/>
      <w:kern w:val="0"/>
      <w:sz w:val="24"/>
    </w:rPr>
  </w:style>
  <w:style w:type="paragraph" w:customStyle="1" w:styleId="485">
    <w:name w:val="样式 正文（首行缩进两字） + 首行缩进:  2 字符"/>
    <w:basedOn w:val="19"/>
    <w:uiPriority w:val="0"/>
    <w:pPr>
      <w:spacing w:line="460" w:lineRule="exact"/>
      <w:ind w:firstLine="536"/>
    </w:pPr>
    <w:rPr>
      <w:spacing w:val="6"/>
      <w:kern w:val="24"/>
      <w:sz w:val="24"/>
      <w:szCs w:val="20"/>
    </w:rPr>
  </w:style>
  <w:style w:type="paragraph" w:customStyle="1" w:styleId="486">
    <w:name w:val="ca-36"/>
    <w:basedOn w:val="1"/>
    <w:qFormat/>
    <w:uiPriority w:val="0"/>
    <w:pPr>
      <w:widowControl/>
      <w:jc w:val="left"/>
    </w:pPr>
    <w:rPr>
      <w:rFonts w:ascii="宋体" w:hAnsi="宋体" w:cs="宋体"/>
      <w:b/>
      <w:bCs/>
      <w:spacing w:val="-20"/>
      <w:kern w:val="0"/>
      <w:szCs w:val="21"/>
    </w:rPr>
  </w:style>
  <w:style w:type="paragraph" w:customStyle="1" w:styleId="487">
    <w:name w:val="pa-133"/>
    <w:basedOn w:val="1"/>
    <w:qFormat/>
    <w:uiPriority w:val="0"/>
    <w:pPr>
      <w:widowControl/>
      <w:spacing w:line="280" w:lineRule="atLeast"/>
      <w:jc w:val="left"/>
    </w:pPr>
    <w:rPr>
      <w:rFonts w:ascii="宋体" w:hAnsi="宋体" w:cs="宋体"/>
      <w:kern w:val="0"/>
      <w:sz w:val="24"/>
    </w:rPr>
  </w:style>
  <w:style w:type="paragraph" w:customStyle="1" w:styleId="488">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89">
    <w:name w:val="表头"/>
    <w:basedOn w:val="1"/>
    <w:qFormat/>
    <w:uiPriority w:val="0"/>
    <w:pPr>
      <w:spacing w:line="360" w:lineRule="auto"/>
      <w:jc w:val="center"/>
    </w:pPr>
    <w:rPr>
      <w:rFonts w:ascii="黑体" w:eastAsia="黑体"/>
      <w:kern w:val="0"/>
      <w:sz w:val="24"/>
      <w:szCs w:val="20"/>
    </w:rPr>
  </w:style>
  <w:style w:type="paragraph" w:customStyle="1" w:styleId="490">
    <w:name w:val="pa-81"/>
    <w:basedOn w:val="1"/>
    <w:uiPriority w:val="0"/>
    <w:pPr>
      <w:widowControl/>
      <w:spacing w:line="360" w:lineRule="atLeast"/>
      <w:jc w:val="center"/>
    </w:pPr>
    <w:rPr>
      <w:rFonts w:ascii="宋体" w:hAnsi="宋体" w:cs="宋体"/>
      <w:kern w:val="0"/>
      <w:sz w:val="24"/>
    </w:rPr>
  </w:style>
  <w:style w:type="paragraph" w:customStyle="1" w:styleId="491">
    <w:name w:val="ca-17"/>
    <w:basedOn w:val="1"/>
    <w:qFormat/>
    <w:uiPriority w:val="0"/>
    <w:pPr>
      <w:widowControl/>
      <w:jc w:val="left"/>
    </w:pPr>
    <w:rPr>
      <w:b/>
      <w:bCs/>
      <w:spacing w:val="-20"/>
      <w:kern w:val="0"/>
      <w:sz w:val="24"/>
    </w:rPr>
  </w:style>
  <w:style w:type="paragraph" w:customStyle="1" w:styleId="492">
    <w:name w:val="pa-20"/>
    <w:basedOn w:val="1"/>
    <w:uiPriority w:val="0"/>
    <w:pPr>
      <w:widowControl/>
      <w:spacing w:line="360" w:lineRule="atLeast"/>
      <w:jc w:val="left"/>
    </w:pPr>
    <w:rPr>
      <w:rFonts w:ascii="宋体" w:hAnsi="宋体" w:cs="宋体"/>
      <w:kern w:val="0"/>
      <w:sz w:val="24"/>
    </w:rPr>
  </w:style>
  <w:style w:type="paragraph" w:customStyle="1" w:styleId="493">
    <w:name w:val="pa-108"/>
    <w:basedOn w:val="1"/>
    <w:uiPriority w:val="0"/>
    <w:pPr>
      <w:widowControl/>
      <w:spacing w:line="280" w:lineRule="atLeast"/>
      <w:jc w:val="center"/>
    </w:pPr>
    <w:rPr>
      <w:rFonts w:ascii="宋体" w:hAnsi="宋体" w:cs="宋体"/>
      <w:kern w:val="0"/>
      <w:sz w:val="24"/>
    </w:rPr>
  </w:style>
  <w:style w:type="paragraph" w:customStyle="1" w:styleId="494">
    <w:name w:val="表格文字"/>
    <w:basedOn w:val="1"/>
    <w:qFormat/>
    <w:uiPriority w:val="0"/>
    <w:pPr>
      <w:adjustRightInd w:val="0"/>
      <w:spacing w:line="420" w:lineRule="atLeast"/>
      <w:jc w:val="left"/>
      <w:textAlignment w:val="baseline"/>
    </w:pPr>
    <w:rPr>
      <w:kern w:val="0"/>
      <w:szCs w:val="20"/>
    </w:rPr>
  </w:style>
  <w:style w:type="paragraph" w:styleId="495">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496">
    <w:name w:val="无间隔1"/>
    <w:link w:val="135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7">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8">
    <w:name w:val="标题 1_0"/>
    <w:basedOn w:val="499"/>
    <w:next w:val="499"/>
    <w:link w:val="500"/>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499">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0">
    <w:name w:val="标题 1 Char_0"/>
    <w:link w:val="498"/>
    <w:qFormat/>
    <w:uiPriority w:val="0"/>
    <w:rPr>
      <w:rFonts w:ascii="Times New Roman" w:hAnsi="Times New Roman"/>
      <w:b/>
      <w:bCs/>
      <w:kern w:val="44"/>
      <w:sz w:val="44"/>
      <w:szCs w:val="44"/>
    </w:rPr>
  </w:style>
  <w:style w:type="paragraph" w:customStyle="1" w:styleId="501">
    <w:name w:val="flType"/>
    <w:basedOn w:val="497"/>
    <w:qFormat/>
    <w:uiPriority w:val="0"/>
    <w:pPr>
      <w:numPr>
        <w:ilvl w:val="0"/>
        <w:numId w:val="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2">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3">
    <w:name w:val="正文文本_0"/>
    <w:basedOn w:val="499"/>
    <w:link w:val="504"/>
    <w:qFormat/>
    <w:uiPriority w:val="0"/>
    <w:pPr>
      <w:spacing w:after="120" w:line="440" w:lineRule="exact"/>
      <w:ind w:firstLine="100" w:firstLineChars="100"/>
    </w:pPr>
    <w:rPr>
      <w:rFonts w:ascii="Times New Roman" w:hAnsi="Times New Roman"/>
      <w:szCs w:val="24"/>
    </w:rPr>
  </w:style>
  <w:style w:type="character" w:customStyle="1" w:styleId="504">
    <w:name w:val="正文文本 Char_0"/>
    <w:link w:val="503"/>
    <w:qFormat/>
    <w:uiPriority w:val="0"/>
    <w:rPr>
      <w:rFonts w:ascii="Times New Roman" w:hAnsi="Times New Roman"/>
      <w:kern w:val="2"/>
      <w:sz w:val="21"/>
      <w:szCs w:val="24"/>
    </w:rPr>
  </w:style>
  <w:style w:type="paragraph" w:customStyle="1" w:styleId="505">
    <w:name w:val="Blockquote_0"/>
    <w:basedOn w:val="499"/>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06">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7">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8">
    <w:name w:val="页脚_0"/>
    <w:basedOn w:val="507"/>
    <w:link w:val="509"/>
    <w:unhideWhenUsed/>
    <w:uiPriority w:val="99"/>
    <w:pPr>
      <w:tabs>
        <w:tab w:val="center" w:pos="4153"/>
        <w:tab w:val="right" w:pos="8306"/>
      </w:tabs>
      <w:snapToGrid w:val="0"/>
      <w:jc w:val="left"/>
    </w:pPr>
    <w:rPr>
      <w:sz w:val="18"/>
      <w:szCs w:val="18"/>
    </w:rPr>
  </w:style>
  <w:style w:type="character" w:customStyle="1" w:styleId="509">
    <w:name w:val="页脚 Char_0"/>
    <w:link w:val="508"/>
    <w:uiPriority w:val="99"/>
    <w:rPr>
      <w:kern w:val="2"/>
      <w:sz w:val="18"/>
      <w:szCs w:val="18"/>
    </w:rPr>
  </w:style>
  <w:style w:type="paragraph" w:customStyle="1" w:styleId="510">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1">
    <w:name w:val="标题 1_1"/>
    <w:basedOn w:val="510"/>
    <w:next w:val="510"/>
    <w:link w:val="512"/>
    <w:qFormat/>
    <w:uiPriority w:val="0"/>
    <w:pPr>
      <w:keepNext/>
      <w:keepLines/>
      <w:spacing w:before="340" w:after="330" w:line="578" w:lineRule="auto"/>
      <w:outlineLvl w:val="0"/>
    </w:pPr>
    <w:rPr>
      <w:b/>
      <w:bCs/>
      <w:kern w:val="44"/>
      <w:sz w:val="44"/>
      <w:szCs w:val="44"/>
    </w:rPr>
  </w:style>
  <w:style w:type="character" w:customStyle="1" w:styleId="512">
    <w:name w:val="标题 1 Char_1"/>
    <w:link w:val="511"/>
    <w:uiPriority w:val="0"/>
    <w:rPr>
      <w:b/>
      <w:bCs/>
      <w:kern w:val="44"/>
      <w:sz w:val="44"/>
      <w:szCs w:val="44"/>
    </w:rPr>
  </w:style>
  <w:style w:type="paragraph" w:customStyle="1" w:styleId="513">
    <w:name w:val="标题 2_0"/>
    <w:basedOn w:val="510"/>
    <w:next w:val="510"/>
    <w:link w:val="514"/>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14">
    <w:name w:val="标题 2 Char_0"/>
    <w:link w:val="513"/>
    <w:qFormat/>
    <w:uiPriority w:val="0"/>
    <w:rPr>
      <w:rFonts w:ascii="Cambria" w:hAnsi="Cambria" w:cs="宋体"/>
      <w:b/>
      <w:bCs/>
      <w:kern w:val="2"/>
      <w:sz w:val="32"/>
      <w:szCs w:val="32"/>
    </w:rPr>
  </w:style>
  <w:style w:type="paragraph" w:customStyle="1" w:styleId="515">
    <w:name w:val="flType_0"/>
    <w:basedOn w:val="510"/>
    <w:uiPriority w:val="0"/>
    <w:pPr>
      <w:numPr>
        <w:ilvl w:val="0"/>
        <w:numId w:val="4"/>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16">
    <w:name w:val="标题 3_0"/>
    <w:basedOn w:val="510"/>
    <w:next w:val="510"/>
    <w:link w:val="517"/>
    <w:unhideWhenUsed/>
    <w:qFormat/>
    <w:uiPriority w:val="0"/>
    <w:pPr>
      <w:keepNext/>
      <w:keepLines/>
      <w:spacing w:before="260" w:after="260" w:line="416" w:lineRule="auto"/>
      <w:outlineLvl w:val="2"/>
    </w:pPr>
    <w:rPr>
      <w:b/>
      <w:bCs/>
      <w:sz w:val="32"/>
      <w:szCs w:val="32"/>
    </w:rPr>
  </w:style>
  <w:style w:type="character" w:customStyle="1" w:styleId="517">
    <w:name w:val="标题 3 Char_0"/>
    <w:link w:val="516"/>
    <w:uiPriority w:val="0"/>
    <w:rPr>
      <w:b/>
      <w:bCs/>
      <w:kern w:val="2"/>
      <w:sz w:val="32"/>
      <w:szCs w:val="32"/>
    </w:rPr>
  </w:style>
  <w:style w:type="paragraph" w:customStyle="1" w:styleId="518">
    <w:name w:val="样式 宋体 小四 首行缩进:  0.93 厘米 段前: 11.15 磅 段后: 11.15 磅1"/>
    <w:basedOn w:val="510"/>
    <w:link w:val="1193"/>
    <w:qFormat/>
    <w:uiPriority w:val="0"/>
    <w:pPr>
      <w:adjustRightInd w:val="0"/>
      <w:snapToGrid w:val="0"/>
      <w:ind w:left="200" w:leftChars="200"/>
    </w:pPr>
    <w:rPr>
      <w:rFonts w:ascii="宋体" w:hAnsi="Times New Roman"/>
      <w:sz w:val="24"/>
      <w:szCs w:val="20"/>
    </w:rPr>
  </w:style>
  <w:style w:type="paragraph" w:customStyle="1" w:styleId="519">
    <w:name w:val="正文缩进_0"/>
    <w:basedOn w:val="510"/>
    <w:link w:val="520"/>
    <w:unhideWhenUsed/>
    <w:qFormat/>
    <w:uiPriority w:val="0"/>
    <w:pPr>
      <w:ind w:firstLine="420" w:firstLineChars="200"/>
    </w:pPr>
    <w:rPr>
      <w:kern w:val="0"/>
      <w:sz w:val="20"/>
      <w:szCs w:val="20"/>
    </w:rPr>
  </w:style>
  <w:style w:type="character" w:customStyle="1" w:styleId="520">
    <w:name w:val="正文缩进 Char"/>
    <w:link w:val="519"/>
    <w:qFormat/>
    <w:locked/>
    <w:uiPriority w:val="0"/>
  </w:style>
  <w:style w:type="character" w:customStyle="1" w:styleId="521">
    <w:name w:val="content3"/>
    <w:qFormat/>
    <w:uiPriority w:val="0"/>
    <w:rPr>
      <w:rFonts w:ascii="Calibri" w:hAnsi="Calibri"/>
      <w:b/>
      <w:bCs/>
      <w:sz w:val="18"/>
      <w:szCs w:val="18"/>
    </w:rPr>
  </w:style>
  <w:style w:type="paragraph" w:customStyle="1" w:styleId="522">
    <w:name w:val="Normal_0"/>
    <w:qFormat/>
    <w:uiPriority w:val="0"/>
    <w:rPr>
      <w:rFonts w:ascii="黑体" w:hAnsi="黑体" w:eastAsia="黑体" w:cs="Times New Roman"/>
      <w:b/>
      <w:sz w:val="32"/>
      <w:szCs w:val="24"/>
      <w:lang w:val="en-US" w:eastAsia="zh-CN" w:bidi="ar-SA"/>
    </w:rPr>
  </w:style>
  <w:style w:type="paragraph" w:customStyle="1" w:styleId="523">
    <w:name w:val="Normal_1"/>
    <w:qFormat/>
    <w:uiPriority w:val="0"/>
    <w:rPr>
      <w:rFonts w:ascii="黑体" w:hAnsi="黑体" w:eastAsia="黑体" w:cs="Times New Roman"/>
      <w:b/>
      <w:sz w:val="32"/>
      <w:szCs w:val="24"/>
      <w:lang w:val="en-US" w:eastAsia="zh-CN" w:bidi="ar-SA"/>
    </w:rPr>
  </w:style>
  <w:style w:type="paragraph" w:customStyle="1" w:styleId="524">
    <w:name w:val="Normal_2"/>
    <w:qFormat/>
    <w:uiPriority w:val="0"/>
    <w:rPr>
      <w:rFonts w:ascii="黑体" w:hAnsi="黑体" w:eastAsia="黑体" w:cs="Times New Roman"/>
      <w:b/>
      <w:sz w:val="32"/>
      <w:szCs w:val="24"/>
      <w:lang w:val="en-US" w:eastAsia="zh-CN" w:bidi="ar-SA"/>
    </w:rPr>
  </w:style>
  <w:style w:type="paragraph" w:customStyle="1" w:styleId="525">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6">
    <w:name w:val="Normal_3"/>
    <w:qFormat/>
    <w:uiPriority w:val="0"/>
    <w:rPr>
      <w:rFonts w:ascii="黑体" w:hAnsi="黑体" w:eastAsia="黑体" w:cs="Times New Roman"/>
      <w:b/>
      <w:sz w:val="32"/>
      <w:szCs w:val="24"/>
      <w:lang w:val="en-US" w:eastAsia="zh-CN" w:bidi="ar-SA"/>
    </w:rPr>
  </w:style>
  <w:style w:type="paragraph" w:customStyle="1" w:styleId="527">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8">
    <w:name w:val="Normal_4"/>
    <w:qFormat/>
    <w:uiPriority w:val="0"/>
    <w:rPr>
      <w:rFonts w:ascii="黑体" w:hAnsi="黑体" w:eastAsia="黑体" w:cs="Times New Roman"/>
      <w:b/>
      <w:sz w:val="32"/>
      <w:szCs w:val="24"/>
      <w:lang w:val="en-US" w:eastAsia="zh-CN" w:bidi="ar-SA"/>
    </w:rPr>
  </w:style>
  <w:style w:type="paragraph" w:customStyle="1" w:styleId="529">
    <w:name w:val="纯文本_0"/>
    <w:basedOn w:val="54"/>
    <w:link w:val="530"/>
    <w:uiPriority w:val="0"/>
    <w:rPr>
      <w:rFonts w:ascii="宋体" w:hAnsi="Courier New"/>
      <w:szCs w:val="21"/>
    </w:rPr>
  </w:style>
  <w:style w:type="character" w:customStyle="1" w:styleId="530">
    <w:name w:val="纯文本 Char_0"/>
    <w:link w:val="529"/>
    <w:uiPriority w:val="0"/>
    <w:rPr>
      <w:rFonts w:ascii="宋体" w:hAnsi="Courier New"/>
      <w:kern w:val="2"/>
      <w:sz w:val="21"/>
      <w:szCs w:val="21"/>
      <w:lang w:val="en-US" w:eastAsia="zh-CN"/>
    </w:rPr>
  </w:style>
  <w:style w:type="paragraph" w:customStyle="1" w:styleId="531">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2">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3">
    <w:name w:val="Normal_5"/>
    <w:qFormat/>
    <w:uiPriority w:val="0"/>
    <w:rPr>
      <w:rFonts w:ascii="黑体" w:hAnsi="黑体" w:eastAsia="黑体" w:cs="Times New Roman"/>
      <w:b/>
      <w:sz w:val="32"/>
      <w:szCs w:val="24"/>
      <w:lang w:val="en-US" w:eastAsia="zh-CN" w:bidi="ar-SA"/>
    </w:rPr>
  </w:style>
  <w:style w:type="paragraph" w:customStyle="1" w:styleId="534">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5">
    <w:name w:val="Normal_6"/>
    <w:qFormat/>
    <w:uiPriority w:val="0"/>
    <w:rPr>
      <w:rFonts w:ascii="黑体" w:hAnsi="黑体" w:eastAsia="黑体" w:cs="Times New Roman"/>
      <w:b/>
      <w:sz w:val="32"/>
      <w:szCs w:val="24"/>
      <w:lang w:val="en-US" w:eastAsia="zh-CN" w:bidi="ar-SA"/>
    </w:rPr>
  </w:style>
  <w:style w:type="paragraph" w:customStyle="1" w:styleId="536">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7">
    <w:name w:val="Normal_7"/>
    <w:qFormat/>
    <w:uiPriority w:val="0"/>
    <w:rPr>
      <w:rFonts w:ascii="黑体" w:hAnsi="黑体" w:eastAsia="黑体" w:cs="Times New Roman"/>
      <w:b/>
      <w:sz w:val="32"/>
      <w:szCs w:val="24"/>
      <w:lang w:val="en-US" w:eastAsia="zh-CN" w:bidi="ar-SA"/>
    </w:rPr>
  </w:style>
  <w:style w:type="paragraph" w:customStyle="1" w:styleId="538">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9">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1">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2">
    <w:name w:val="日期_0"/>
    <w:basedOn w:val="539"/>
    <w:next w:val="539"/>
    <w:link w:val="543"/>
    <w:qFormat/>
    <w:uiPriority w:val="0"/>
    <w:rPr>
      <w:rFonts w:eastAsia="仿宋_GB2312"/>
      <w:sz w:val="28"/>
      <w:szCs w:val="20"/>
    </w:rPr>
  </w:style>
  <w:style w:type="character" w:customStyle="1" w:styleId="543">
    <w:name w:val="日期 Char1_0"/>
    <w:link w:val="542"/>
    <w:qFormat/>
    <w:uiPriority w:val="99"/>
    <w:rPr>
      <w:rFonts w:eastAsia="仿宋_GB2312"/>
      <w:kern w:val="2"/>
      <w:sz w:val="28"/>
      <w:lang w:val="en-US" w:eastAsia="zh-CN"/>
    </w:rPr>
  </w:style>
  <w:style w:type="paragraph" w:customStyle="1" w:styleId="544">
    <w:name w:val="Normal_8"/>
    <w:qFormat/>
    <w:uiPriority w:val="0"/>
    <w:rPr>
      <w:rFonts w:ascii="黑体" w:hAnsi="黑体" w:eastAsia="黑体" w:cs="Times New Roman"/>
      <w:b/>
      <w:sz w:val="32"/>
      <w:szCs w:val="24"/>
      <w:lang w:val="en-US" w:eastAsia="zh-CN" w:bidi="ar-SA"/>
    </w:rPr>
  </w:style>
  <w:style w:type="paragraph" w:customStyle="1" w:styleId="545">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7">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8">
    <w:name w:val="目录 1_0"/>
    <w:basedOn w:val="547"/>
    <w:next w:val="547"/>
    <w:qFormat/>
    <w:uiPriority w:val="39"/>
    <w:pPr>
      <w:spacing w:before="120" w:after="120"/>
      <w:jc w:val="left"/>
    </w:pPr>
    <w:rPr>
      <w:b/>
      <w:bCs/>
      <w:caps/>
      <w:sz w:val="20"/>
      <w:szCs w:val="20"/>
    </w:rPr>
  </w:style>
  <w:style w:type="paragraph" w:customStyle="1" w:styleId="549">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0">
    <w:name w:val="正文2"/>
    <w:qFormat/>
    <w:uiPriority w:val="0"/>
    <w:rPr>
      <w:rFonts w:ascii="Times New Roman" w:hAnsi="Times New Roman" w:eastAsia="Times New Roman" w:cs="Times New Roman"/>
      <w:sz w:val="24"/>
      <w:szCs w:val="24"/>
      <w:lang w:val="en-US" w:eastAsia="zh-CN" w:bidi="ar-SA"/>
    </w:rPr>
  </w:style>
  <w:style w:type="character" w:customStyle="1" w:styleId="551">
    <w:name w:val="未处理的提及1"/>
    <w:semiHidden/>
    <w:unhideWhenUsed/>
    <w:uiPriority w:val="99"/>
    <w:rPr>
      <w:color w:val="605E5C"/>
      <w:shd w:val="clear" w:color="auto" w:fill="E1DFDD"/>
    </w:rPr>
  </w:style>
  <w:style w:type="table" w:customStyle="1" w:styleId="552">
    <w:name w:val="网格型1"/>
    <w:basedOn w:val="79"/>
    <w:unhideWhenUsed/>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53">
    <w:name w:val="页码11"/>
    <w:uiPriority w:val="0"/>
    <w:rPr>
      <w:rFonts w:ascii="Calibri" w:hAnsi="Calibri"/>
    </w:rPr>
  </w:style>
  <w:style w:type="paragraph" w:customStyle="1" w:styleId="554">
    <w:name w:val="标题 21"/>
    <w:next w:val="555"/>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55">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6">
    <w:name w:val="正文格式"/>
    <w:link w:val="1750"/>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7">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8">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9">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60">
    <w:name w:val="Normal_4_0"/>
    <w:qFormat/>
    <w:uiPriority w:val="0"/>
    <w:rPr>
      <w:rFonts w:ascii="黑体" w:hAnsi="黑体" w:eastAsia="黑体" w:cs="Times New Roman"/>
      <w:b/>
      <w:sz w:val="32"/>
      <w:szCs w:val="24"/>
      <w:lang w:val="en-US" w:eastAsia="zh-CN" w:bidi="ar-SA"/>
    </w:rPr>
  </w:style>
  <w:style w:type="character" w:customStyle="1" w:styleId="561">
    <w:name w:val="页码1_0"/>
    <w:qFormat/>
    <w:uiPriority w:val="0"/>
    <w:rPr>
      <w:rFonts w:ascii="Calibri" w:hAnsi="Calibri" w:eastAsia="宋体"/>
      <w:lang w:val="en-US" w:eastAsia="zh-CN" w:bidi="ar-SA"/>
    </w:rPr>
  </w:style>
  <w:style w:type="paragraph" w:customStyle="1" w:styleId="562">
    <w:name w:val="正文 A_0"/>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3">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4">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65">
    <w:name w:val="CM25"/>
    <w:basedOn w:val="564"/>
    <w:next w:val="564"/>
    <w:qFormat/>
    <w:uiPriority w:val="0"/>
    <w:pPr>
      <w:spacing w:line="440" w:lineRule="atLeast"/>
    </w:pPr>
    <w:rPr>
      <w:rFonts w:ascii="Calibri" w:hAnsi="Calibri"/>
      <w:color w:val="auto"/>
    </w:rPr>
  </w:style>
  <w:style w:type="paragraph" w:customStyle="1" w:styleId="566">
    <w:name w:val="CM44"/>
    <w:basedOn w:val="564"/>
    <w:next w:val="564"/>
    <w:qFormat/>
    <w:uiPriority w:val="0"/>
    <w:pPr>
      <w:spacing w:line="440" w:lineRule="atLeast"/>
    </w:pPr>
    <w:rPr>
      <w:rFonts w:ascii="Calibri" w:hAnsi="Calibri"/>
      <w:color w:val="auto"/>
    </w:rPr>
  </w:style>
  <w:style w:type="paragraph" w:customStyle="1" w:styleId="567">
    <w:name w:val="CM24"/>
    <w:basedOn w:val="564"/>
    <w:next w:val="564"/>
    <w:qFormat/>
    <w:uiPriority w:val="0"/>
    <w:pPr>
      <w:spacing w:line="440" w:lineRule="atLeast"/>
    </w:pPr>
    <w:rPr>
      <w:rFonts w:ascii="Calibri" w:hAnsi="Calibri"/>
      <w:color w:val="auto"/>
    </w:rPr>
  </w:style>
  <w:style w:type="paragraph" w:customStyle="1" w:styleId="568">
    <w:name w:val="CM99"/>
    <w:basedOn w:val="564"/>
    <w:next w:val="564"/>
    <w:qFormat/>
    <w:uiPriority w:val="0"/>
    <w:pPr>
      <w:spacing w:after="443"/>
    </w:pPr>
    <w:rPr>
      <w:rFonts w:ascii="Calibri" w:hAnsi="Calibri"/>
      <w:color w:val="auto"/>
    </w:rPr>
  </w:style>
  <w:style w:type="paragraph" w:customStyle="1" w:styleId="569">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0">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1">
    <w:name w:val="页脚 字符"/>
    <w:qFormat/>
    <w:uiPriority w:val="99"/>
  </w:style>
  <w:style w:type="paragraph" w:customStyle="1" w:styleId="572">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3">
    <w:name w:val="Char Char211"/>
    <w:qFormat/>
    <w:uiPriority w:val="0"/>
    <w:rPr>
      <w:rFonts w:ascii="Arial" w:hAnsi="Arial" w:eastAsia="黑体"/>
      <w:b/>
      <w:bCs/>
      <w:kern w:val="2"/>
      <w:sz w:val="32"/>
      <w:szCs w:val="32"/>
      <w:lang w:val="en-US" w:eastAsia="zh-CN" w:bidi="ar-SA"/>
    </w:rPr>
  </w:style>
  <w:style w:type="character" w:customStyle="1" w:styleId="574">
    <w:name w:val="页码2"/>
    <w:basedOn w:val="83"/>
    <w:qFormat/>
    <w:uiPriority w:val="0"/>
  </w:style>
  <w:style w:type="character" w:customStyle="1" w:styleId="575">
    <w:name w:val="Char Char91"/>
    <w:qFormat/>
    <w:uiPriority w:val="0"/>
    <w:rPr>
      <w:rFonts w:eastAsia="宋体"/>
      <w:color w:val="000000"/>
      <w:kern w:val="2"/>
      <w:sz w:val="24"/>
      <w:lang w:val="en-US" w:eastAsia="zh-CN" w:bidi="ar-SA"/>
    </w:rPr>
  </w:style>
  <w:style w:type="character" w:customStyle="1" w:styleId="576">
    <w:name w:val="Char Char121"/>
    <w:qFormat/>
    <w:uiPriority w:val="0"/>
    <w:rPr>
      <w:rFonts w:ascii="Arial" w:hAnsi="Arial" w:eastAsia="宋体"/>
      <w:b/>
      <w:sz w:val="32"/>
      <w:lang w:val="en-US" w:eastAsia="zh-CN" w:bidi="ar-SA"/>
    </w:rPr>
  </w:style>
  <w:style w:type="paragraph" w:customStyle="1" w:styleId="577">
    <w:name w:val="Char121"/>
    <w:basedOn w:val="1"/>
    <w:qFormat/>
    <w:uiPriority w:val="0"/>
    <w:rPr>
      <w:szCs w:val="20"/>
    </w:rPr>
  </w:style>
  <w:style w:type="paragraph" w:customStyle="1" w:styleId="578">
    <w:name w:val="正文文本缩进 22"/>
    <w:basedOn w:val="1"/>
    <w:qFormat/>
    <w:uiPriority w:val="0"/>
    <w:pPr>
      <w:spacing w:after="120" w:line="480" w:lineRule="auto"/>
      <w:ind w:left="420" w:leftChars="200"/>
    </w:pPr>
  </w:style>
  <w:style w:type="paragraph" w:customStyle="1" w:styleId="579">
    <w:name w:val="Char Char1 Char2"/>
    <w:basedOn w:val="1"/>
    <w:uiPriority w:val="0"/>
  </w:style>
  <w:style w:type="paragraph" w:customStyle="1" w:styleId="580">
    <w:name w:val="Char Char Char Char Char Char Char21"/>
    <w:basedOn w:val="1"/>
    <w:qFormat/>
    <w:uiPriority w:val="0"/>
  </w:style>
  <w:style w:type="paragraph" w:customStyle="1" w:styleId="581">
    <w:name w:val="正文文本缩进2"/>
    <w:basedOn w:val="1"/>
    <w:qFormat/>
    <w:uiPriority w:val="0"/>
    <w:pPr>
      <w:spacing w:after="120"/>
      <w:ind w:left="420" w:leftChars="200"/>
    </w:pPr>
    <w:rPr>
      <w:rFonts w:ascii="宋体"/>
      <w:bCs/>
      <w:sz w:val="28"/>
      <w:szCs w:val="20"/>
    </w:rPr>
  </w:style>
  <w:style w:type="paragraph" w:customStyle="1" w:styleId="582">
    <w:name w:val="普通(网站)2"/>
    <w:basedOn w:val="1"/>
    <w:uiPriority w:val="0"/>
    <w:pPr>
      <w:widowControl/>
      <w:spacing w:before="100" w:beforeAutospacing="1" w:after="100" w:afterAutospacing="1"/>
      <w:jc w:val="left"/>
    </w:pPr>
    <w:rPr>
      <w:rFonts w:ascii="宋体" w:hAnsi="宋体" w:cs="宋体"/>
      <w:kern w:val="0"/>
      <w:sz w:val="24"/>
    </w:rPr>
  </w:style>
  <w:style w:type="paragraph" w:customStyle="1" w:styleId="583">
    <w:name w:val="Char24"/>
    <w:basedOn w:val="1"/>
    <w:qFormat/>
    <w:uiPriority w:val="0"/>
    <w:rPr>
      <w:rFonts w:ascii="Tahoma" w:hAnsi="Tahoma"/>
      <w:sz w:val="24"/>
      <w:szCs w:val="20"/>
    </w:rPr>
  </w:style>
  <w:style w:type="paragraph" w:customStyle="1" w:styleId="584">
    <w:name w:val="Char Char Char2"/>
    <w:basedOn w:val="1"/>
    <w:qFormat/>
    <w:uiPriority w:val="0"/>
    <w:rPr>
      <w:rFonts w:ascii="Tahoma" w:hAnsi="Tahoma"/>
      <w:sz w:val="24"/>
      <w:szCs w:val="20"/>
    </w:rPr>
  </w:style>
  <w:style w:type="paragraph" w:customStyle="1" w:styleId="585">
    <w:name w:val="正文文本缩进 32"/>
    <w:basedOn w:val="1"/>
    <w:qFormat/>
    <w:uiPriority w:val="0"/>
    <w:pPr>
      <w:ind w:firstLine="420" w:firstLineChars="200"/>
    </w:pPr>
    <w:rPr>
      <w:rFonts w:ascii="宋体" w:hAnsi="宋体"/>
      <w:bCs/>
      <w:szCs w:val="20"/>
    </w:rPr>
  </w:style>
  <w:style w:type="paragraph" w:customStyle="1" w:styleId="586">
    <w:name w:val="Char Char Char Char21"/>
    <w:basedOn w:val="1"/>
    <w:qFormat/>
    <w:uiPriority w:val="0"/>
  </w:style>
  <w:style w:type="paragraph" w:customStyle="1" w:styleId="587">
    <w:name w:val="Char Char Char Char Char Char2"/>
    <w:basedOn w:val="1"/>
    <w:qFormat/>
    <w:uiPriority w:val="0"/>
  </w:style>
  <w:style w:type="paragraph" w:customStyle="1" w:styleId="588">
    <w:name w:val="List Paragraph1"/>
    <w:basedOn w:val="510"/>
    <w:qFormat/>
    <w:uiPriority w:val="0"/>
    <w:pPr>
      <w:ind w:firstLine="420" w:firstLineChars="200"/>
    </w:pPr>
    <w:rPr>
      <w:rFonts w:ascii="Times New Roman" w:hAnsi="Times New Roman"/>
      <w:szCs w:val="24"/>
    </w:rPr>
  </w:style>
  <w:style w:type="paragraph" w:customStyle="1" w:styleId="589">
    <w:name w:val="索引 1_0"/>
    <w:basedOn w:val="54"/>
    <w:next w:val="54"/>
    <w:semiHidden/>
    <w:unhideWhenUsed/>
    <w:uiPriority w:val="0"/>
  </w:style>
  <w:style w:type="paragraph" w:customStyle="1" w:styleId="590">
    <w:name w:val="正文3"/>
    <w:qFormat/>
    <w:uiPriority w:val="0"/>
    <w:rPr>
      <w:rFonts w:ascii="Times New Roman" w:hAnsi="Times New Roman" w:eastAsia="Times New Roman" w:cs="Times New Roman"/>
      <w:sz w:val="24"/>
      <w:szCs w:val="24"/>
      <w:lang w:val="en-US" w:eastAsia="zh-CN" w:bidi="ar-SA"/>
    </w:rPr>
  </w:style>
  <w:style w:type="character" w:customStyle="1" w:styleId="591">
    <w:name w:val="正文首行缩进 2 Char"/>
    <w:link w:val="78"/>
    <w:qFormat/>
    <w:uiPriority w:val="0"/>
  </w:style>
  <w:style w:type="character" w:customStyle="1" w:styleId="592">
    <w:name w:val="标题3 Char"/>
    <w:basedOn w:val="83"/>
    <w:link w:val="593"/>
    <w:qFormat/>
    <w:locked/>
    <w:uiPriority w:val="0"/>
    <w:rPr>
      <w:b/>
      <w:bCs/>
      <w:kern w:val="44"/>
      <w:sz w:val="24"/>
      <w:szCs w:val="44"/>
    </w:rPr>
  </w:style>
  <w:style w:type="paragraph" w:customStyle="1" w:styleId="593">
    <w:name w:val="标题3"/>
    <w:basedOn w:val="3"/>
    <w:link w:val="592"/>
    <w:qFormat/>
    <w:uiPriority w:val="0"/>
    <w:pPr>
      <w:spacing w:beforeLines="50" w:after="0" w:line="360" w:lineRule="auto"/>
      <w:jc w:val="center"/>
    </w:pPr>
    <w:rPr>
      <w:sz w:val="24"/>
    </w:rPr>
  </w:style>
  <w:style w:type="paragraph" w:customStyle="1" w:styleId="594">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595">
    <w:name w:val="样式3"/>
    <w:basedOn w:val="5"/>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596">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597">
    <w:name w:val="Main"/>
    <w:basedOn w:val="83"/>
    <w:qFormat/>
    <w:uiPriority w:val="0"/>
    <w:rPr>
      <w:rFonts w:ascii="Univers" w:hAnsi="Univers"/>
      <w:sz w:val="24"/>
      <w:lang w:val="en-US"/>
    </w:rPr>
  </w:style>
  <w:style w:type="paragraph" w:customStyle="1" w:styleId="598">
    <w:name w:val="正文 + 宋体"/>
    <w:basedOn w:val="1"/>
    <w:qFormat/>
    <w:uiPriority w:val="0"/>
    <w:pPr>
      <w:spacing w:line="360" w:lineRule="auto"/>
    </w:pPr>
    <w:rPr>
      <w:rFonts w:ascii="宋体" w:hAnsi="宋体"/>
      <w:color w:val="000000"/>
      <w:szCs w:val="21"/>
    </w:rPr>
  </w:style>
  <w:style w:type="character" w:customStyle="1" w:styleId="599">
    <w:name w:val="style9"/>
    <w:basedOn w:val="83"/>
    <w:qFormat/>
    <w:uiPriority w:val="0"/>
  </w:style>
  <w:style w:type="paragraph" w:customStyle="1" w:styleId="600">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1">
    <w:name w:val="样式wz标题2"/>
    <w:basedOn w:val="1"/>
    <w:qFormat/>
    <w:uiPriority w:val="0"/>
    <w:rPr>
      <w:rFonts w:ascii="Times New Roman" w:hAnsi="Times New Roman" w:eastAsia="仿宋_GB2312"/>
      <w:kern w:val="0"/>
      <w:sz w:val="28"/>
      <w:szCs w:val="24"/>
    </w:rPr>
  </w:style>
  <w:style w:type="paragraph" w:customStyle="1" w:styleId="602">
    <w:name w:val="五级"/>
    <w:basedOn w:val="4"/>
    <w:qFormat/>
    <w:uiPriority w:val="0"/>
    <w:pPr>
      <w:keepNext w:val="0"/>
      <w:keepLines w:val="0"/>
    </w:pPr>
    <w:rPr>
      <w:rFonts w:ascii="宋体" w:hAnsi="宋体"/>
      <w:b w:val="0"/>
    </w:rPr>
  </w:style>
  <w:style w:type="paragraph" w:customStyle="1" w:styleId="603">
    <w:name w:val="Char Char Char Char Char Char1 Char Char Char Char"/>
    <w:basedOn w:val="1"/>
    <w:qFormat/>
    <w:uiPriority w:val="0"/>
    <w:rPr>
      <w:rFonts w:ascii="仿宋_GB2312" w:hAnsi="Times New Roman" w:eastAsia="仿宋_GB2312"/>
      <w:b/>
      <w:sz w:val="32"/>
      <w:szCs w:val="32"/>
    </w:rPr>
  </w:style>
  <w:style w:type="paragraph" w:customStyle="1" w:styleId="604">
    <w:name w:val="正文26"/>
    <w:basedOn w:val="30"/>
    <w:qFormat/>
    <w:uiPriority w:val="0"/>
    <w:pPr>
      <w:spacing w:after="0" w:line="520" w:lineRule="exact"/>
      <w:ind w:firstLine="200" w:firstLineChars="200"/>
    </w:pPr>
    <w:rPr>
      <w:rFonts w:ascii="Times New Roman" w:hAnsi="Times New Roman"/>
      <w:sz w:val="24"/>
    </w:rPr>
  </w:style>
  <w:style w:type="paragraph" w:customStyle="1" w:styleId="605">
    <w:name w:val="纯文本1"/>
    <w:basedOn w:val="1"/>
    <w:qFormat/>
    <w:uiPriority w:val="0"/>
    <w:pPr>
      <w:adjustRightInd w:val="0"/>
      <w:textAlignment w:val="baseline"/>
    </w:pPr>
    <w:rPr>
      <w:rFonts w:ascii="宋体" w:hAnsi="Courier New"/>
      <w:szCs w:val="20"/>
    </w:rPr>
  </w:style>
  <w:style w:type="paragraph" w:customStyle="1" w:styleId="606">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07">
    <w:name w:val="信息标题 Char1"/>
    <w:basedOn w:val="83"/>
    <w:link w:val="69"/>
    <w:qFormat/>
    <w:uiPriority w:val="0"/>
    <w:rPr>
      <w:rFonts w:ascii="Garamond" w:hAnsi="Garamond"/>
      <w:bCs/>
      <w:spacing w:val="-5"/>
      <w:sz w:val="18"/>
    </w:rPr>
  </w:style>
  <w:style w:type="character" w:customStyle="1" w:styleId="608">
    <w:name w:val="称呼 Char1"/>
    <w:basedOn w:val="83"/>
    <w:link w:val="27"/>
    <w:qFormat/>
    <w:uiPriority w:val="0"/>
    <w:rPr>
      <w:rFonts w:ascii="Times New Roman" w:hAnsi="Times New Roman"/>
      <w:kern w:val="2"/>
      <w:sz w:val="21"/>
    </w:rPr>
  </w:style>
  <w:style w:type="paragraph" w:customStyle="1" w:styleId="609">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10">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1">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2">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3">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14">
    <w:name w:val="标题2"/>
    <w:basedOn w:val="3"/>
    <w:qFormat/>
    <w:uiPriority w:val="0"/>
    <w:pPr>
      <w:spacing w:before="0" w:after="0" w:line="312" w:lineRule="auto"/>
      <w:jc w:val="center"/>
    </w:pPr>
    <w:rPr>
      <w:rFonts w:ascii="宋体" w:hAnsi="Times New Roman"/>
      <w:bCs w:val="0"/>
      <w:sz w:val="30"/>
      <w:szCs w:val="20"/>
    </w:rPr>
  </w:style>
  <w:style w:type="paragraph" w:customStyle="1" w:styleId="615">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16">
    <w:name w:val="font5"/>
    <w:basedOn w:val="1"/>
    <w:qFormat/>
    <w:uiPriority w:val="0"/>
    <w:pPr>
      <w:widowControl/>
      <w:spacing w:before="100" w:after="100"/>
      <w:jc w:val="left"/>
    </w:pPr>
    <w:rPr>
      <w:rFonts w:ascii="宋体" w:hAnsi="宋体"/>
      <w:kern w:val="0"/>
      <w:sz w:val="18"/>
      <w:szCs w:val="20"/>
    </w:rPr>
  </w:style>
  <w:style w:type="paragraph" w:customStyle="1" w:styleId="617">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18">
    <w:name w:val="font7"/>
    <w:basedOn w:val="1"/>
    <w:qFormat/>
    <w:uiPriority w:val="0"/>
    <w:pPr>
      <w:widowControl/>
      <w:spacing w:before="100" w:after="100"/>
      <w:jc w:val="left"/>
    </w:pPr>
    <w:rPr>
      <w:rFonts w:ascii="宋体" w:hAnsi="宋体"/>
      <w:kern w:val="0"/>
      <w:szCs w:val="20"/>
    </w:rPr>
  </w:style>
  <w:style w:type="paragraph" w:customStyle="1" w:styleId="619">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0">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1">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2">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3">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4">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5">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6">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7">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8">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9">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0">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1">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2">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4">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35">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6">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7">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8">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9">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0">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1">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2">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4">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5">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46">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47">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8">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9">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50">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1">
    <w:name w:val="Body text 1"/>
    <w:basedOn w:val="611"/>
    <w:qFormat/>
    <w:uiPriority w:val="0"/>
    <w:pPr>
      <w:tabs>
        <w:tab w:val="left" w:pos="1134"/>
      </w:tabs>
      <w:ind w:hanging="1134"/>
    </w:pPr>
  </w:style>
  <w:style w:type="paragraph" w:customStyle="1" w:styleId="652">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3">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54">
    <w:name w:val="Char Char Char Char Char"/>
    <w:basedOn w:val="1"/>
    <w:qFormat/>
    <w:uiPriority w:val="0"/>
    <w:rPr>
      <w:rFonts w:ascii="Tahoma" w:hAnsi="Tahoma"/>
      <w:sz w:val="24"/>
      <w:szCs w:val="20"/>
    </w:rPr>
  </w:style>
  <w:style w:type="paragraph" w:customStyle="1" w:styleId="655">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56">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57">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58">
    <w:name w:val="列表框 Char Char Char Char Char"/>
    <w:basedOn w:val="657"/>
    <w:next w:val="657"/>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59">
    <w:name w:val="样式 列表框 Char Char Char Char Char + 右侧:  -0.05 字符 段后: 0.5 行"/>
    <w:basedOn w:val="658"/>
    <w:qFormat/>
    <w:uiPriority w:val="0"/>
    <w:pPr>
      <w:tabs>
        <w:tab w:val="left" w:pos="454"/>
        <w:tab w:val="clear" w:pos="874"/>
      </w:tabs>
      <w:ind w:left="0" w:firstLine="0"/>
    </w:pPr>
    <w:rPr>
      <w:szCs w:val="20"/>
    </w:rPr>
  </w:style>
  <w:style w:type="paragraph" w:customStyle="1" w:styleId="660">
    <w:name w:val="样式 样式 列表框 Char Char Char Char Char + 右侧:  -0.05 字符 段后: 0.5 行 + 右..."/>
    <w:basedOn w:val="659"/>
    <w:qFormat/>
    <w:uiPriority w:val="0"/>
    <w:pPr>
      <w:tabs>
        <w:tab w:val="clear" w:pos="454"/>
      </w:tabs>
      <w:ind w:hanging="1134"/>
    </w:pPr>
  </w:style>
  <w:style w:type="paragraph" w:customStyle="1" w:styleId="661">
    <w:name w:val="样式 目录 1 + 左侧:  3 字符"/>
    <w:basedOn w:val="51"/>
    <w:qFormat/>
    <w:uiPriority w:val="0"/>
    <w:pPr>
      <w:numPr>
        <w:ilvl w:val="0"/>
        <w:numId w:val="5"/>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2">
    <w:name w:val="样式 目录 1"/>
    <w:basedOn w:val="51"/>
    <w:qFormat/>
    <w:uiPriority w:val="0"/>
    <w:pPr>
      <w:numPr>
        <w:ilvl w:val="0"/>
        <w:numId w:val="6"/>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3">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64">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65">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66">
    <w:name w:val="样式 宋体 行距: 固定值 24 磅 Char"/>
    <w:basedOn w:val="83"/>
    <w:link w:val="667"/>
    <w:qFormat/>
    <w:locked/>
    <w:uiPriority w:val="0"/>
    <w:rPr>
      <w:rFonts w:ascii="宋体" w:cs="宋体"/>
      <w:sz w:val="28"/>
    </w:rPr>
  </w:style>
  <w:style w:type="paragraph" w:customStyle="1" w:styleId="667">
    <w:name w:val="样式 宋体 行距: 固定值 24 磅"/>
    <w:basedOn w:val="1"/>
    <w:link w:val="666"/>
    <w:qFormat/>
    <w:uiPriority w:val="0"/>
    <w:pPr>
      <w:tabs>
        <w:tab w:val="left" w:pos="1134"/>
      </w:tabs>
      <w:spacing w:line="480" w:lineRule="exact"/>
      <w:ind w:firstLine="585" w:firstLineChars="200"/>
    </w:pPr>
    <w:rPr>
      <w:rFonts w:ascii="宋体" w:cs="宋体"/>
      <w:kern w:val="0"/>
      <w:sz w:val="28"/>
      <w:szCs w:val="20"/>
    </w:rPr>
  </w:style>
  <w:style w:type="paragraph" w:customStyle="1" w:styleId="668">
    <w:name w:val="默认段落字体 Para Char Char Char Char"/>
    <w:basedOn w:val="1"/>
    <w:qFormat/>
    <w:uiPriority w:val="0"/>
    <w:rPr>
      <w:rFonts w:ascii="Times New Roman" w:hAnsi="Times New Roman"/>
      <w:szCs w:val="24"/>
    </w:rPr>
  </w:style>
  <w:style w:type="paragraph" w:customStyle="1" w:styleId="669">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70">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1">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2">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3">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74">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75">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6">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77">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78">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79">
    <w:name w:val="xiao b"/>
    <w:basedOn w:val="1"/>
    <w:qFormat/>
    <w:uiPriority w:val="0"/>
    <w:pPr>
      <w:jc w:val="center"/>
    </w:pPr>
    <w:rPr>
      <w:rFonts w:ascii="Times New Roman" w:hAnsi="Times New Roman" w:eastAsia="黑体"/>
      <w:sz w:val="24"/>
      <w:szCs w:val="20"/>
    </w:rPr>
  </w:style>
  <w:style w:type="paragraph" w:customStyle="1" w:styleId="680">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1">
    <w:name w:val="Char Char Char1 Char Char Char Char Char Char Char Char Char Char Char Char Char Char Char Char"/>
    <w:basedOn w:val="1"/>
    <w:qFormat/>
    <w:uiPriority w:val="0"/>
    <w:rPr>
      <w:rFonts w:ascii="Tahoma" w:hAnsi="Tahoma"/>
      <w:b/>
      <w:sz w:val="24"/>
      <w:szCs w:val="20"/>
    </w:rPr>
  </w:style>
  <w:style w:type="character" w:customStyle="1" w:styleId="682">
    <w:name w:val="图表左对齐 Char"/>
    <w:basedOn w:val="83"/>
    <w:link w:val="683"/>
    <w:qFormat/>
    <w:locked/>
    <w:uiPriority w:val="0"/>
    <w:rPr>
      <w:rFonts w:ascii="宋体" w:hAnsi="宋体"/>
      <w:spacing w:val="-10"/>
      <w:sz w:val="24"/>
      <w:szCs w:val="28"/>
    </w:rPr>
  </w:style>
  <w:style w:type="paragraph" w:customStyle="1" w:styleId="683">
    <w:name w:val="图表左对齐"/>
    <w:basedOn w:val="1"/>
    <w:link w:val="682"/>
    <w:qFormat/>
    <w:uiPriority w:val="0"/>
    <w:pPr>
      <w:spacing w:line="360" w:lineRule="exact"/>
      <w:jc w:val="left"/>
    </w:pPr>
    <w:rPr>
      <w:rFonts w:ascii="宋体" w:hAnsi="宋体"/>
      <w:spacing w:val="-10"/>
      <w:kern w:val="0"/>
      <w:sz w:val="24"/>
      <w:szCs w:val="28"/>
    </w:rPr>
  </w:style>
  <w:style w:type="paragraph" w:customStyle="1" w:styleId="684">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85">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86">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87">
    <w:name w:val="样式 列表框 Char Char Char Char Char + 段后: 0.5 行"/>
    <w:basedOn w:val="657"/>
    <w:qFormat/>
    <w:uiPriority w:val="0"/>
    <w:pPr>
      <w:tabs>
        <w:tab w:val="left" w:pos="1134"/>
      </w:tabs>
      <w:ind w:left="0"/>
    </w:pPr>
    <w:rPr>
      <w:szCs w:val="20"/>
    </w:rPr>
  </w:style>
  <w:style w:type="paragraph" w:customStyle="1" w:styleId="688">
    <w:name w:val="样式 样式 列表框 Char Char Char Char Char + 段后: 0.5 行 + 左侧:  6 字符 首行缩进..."/>
    <w:basedOn w:val="687"/>
    <w:qFormat/>
    <w:uiPriority w:val="0"/>
    <w:pPr>
      <w:tabs>
        <w:tab w:val="left" w:pos="2297"/>
      </w:tabs>
      <w:ind w:left="2297" w:leftChars="0" w:hanging="420" w:firstLineChars="0"/>
    </w:pPr>
  </w:style>
  <w:style w:type="paragraph" w:customStyle="1" w:styleId="689">
    <w:name w:val="样式 样式 样式 宋体 小四 左侧:  1.85 厘米 段前: 11.15 磅 段后: 11.15 磅 + 图案: 清除 (白色..."/>
    <w:basedOn w:val="663"/>
    <w:qFormat/>
    <w:uiPriority w:val="0"/>
    <w:pPr>
      <w:tabs>
        <w:tab w:val="left" w:pos="1134"/>
      </w:tabs>
      <w:spacing w:beforeLines="50" w:afterLines="50"/>
      <w:ind w:left="318"/>
    </w:pPr>
    <w:rPr>
      <w:szCs w:val="20"/>
    </w:rPr>
  </w:style>
  <w:style w:type="paragraph" w:customStyle="1" w:styleId="690">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1">
    <w:name w:val="通用"/>
    <w:basedOn w:val="1"/>
    <w:qFormat/>
    <w:uiPriority w:val="0"/>
    <w:pPr>
      <w:spacing w:line="360" w:lineRule="auto"/>
      <w:ind w:left="42"/>
    </w:pPr>
    <w:rPr>
      <w:rFonts w:ascii="宋体" w:hAnsi="Times New Roman"/>
      <w:b/>
      <w:sz w:val="24"/>
      <w:szCs w:val="20"/>
    </w:rPr>
  </w:style>
  <w:style w:type="paragraph" w:customStyle="1" w:styleId="692">
    <w:name w:val="合同书"/>
    <w:basedOn w:val="1"/>
    <w:qFormat/>
    <w:uiPriority w:val="0"/>
    <w:pPr>
      <w:jc w:val="center"/>
    </w:pPr>
    <w:rPr>
      <w:rFonts w:ascii="宋体" w:hAnsi="Times New Roman"/>
      <w:b/>
      <w:sz w:val="36"/>
      <w:szCs w:val="20"/>
    </w:rPr>
  </w:style>
  <w:style w:type="paragraph" w:customStyle="1" w:styleId="693">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694">
    <w:name w:val="kd"/>
    <w:basedOn w:val="430"/>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695">
    <w:name w:val="条目"/>
    <w:basedOn w:val="75"/>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696">
    <w:name w:val="样式胡"/>
    <w:basedOn w:val="1"/>
    <w:qFormat/>
    <w:uiPriority w:val="0"/>
    <w:pPr>
      <w:tabs>
        <w:tab w:val="left" w:pos="2100"/>
      </w:tabs>
      <w:ind w:left="2100" w:hanging="420"/>
    </w:pPr>
    <w:rPr>
      <w:rFonts w:ascii="黑体" w:hAnsi="Arial" w:eastAsia="黑体"/>
      <w:szCs w:val="24"/>
    </w:rPr>
  </w:style>
  <w:style w:type="paragraph" w:customStyle="1" w:styleId="697">
    <w:name w:val="flName"/>
    <w:basedOn w:val="698"/>
    <w:qFormat/>
    <w:uiPriority w:val="0"/>
    <w:pPr>
      <w:tabs>
        <w:tab w:val="left" w:pos="907"/>
      </w:tabs>
      <w:spacing w:before="0" w:line="113" w:lineRule="atLeast"/>
    </w:pPr>
  </w:style>
  <w:style w:type="paragraph" w:customStyle="1" w:styleId="698">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699">
    <w:name w:val="标题5"/>
    <w:basedOn w:val="19"/>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00">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1">
    <w:name w:val="样式 标题 1标题 1 1编号标题1 + (符号) Arial 加粗 黑色"/>
    <w:basedOn w:val="3"/>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2">
    <w:name w:val="样式 标题 4 + 小三 加粗"/>
    <w:basedOn w:val="6"/>
    <w:qFormat/>
    <w:uiPriority w:val="0"/>
    <w:pPr>
      <w:numPr>
        <w:ilvl w:val="0"/>
        <w:numId w:val="7"/>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3">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04">
    <w:name w:val="文"/>
    <w:basedOn w:val="1"/>
    <w:qFormat/>
    <w:uiPriority w:val="0"/>
    <w:pPr>
      <w:numPr>
        <w:ilvl w:val="0"/>
        <w:numId w:val="8"/>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05">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06">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07">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08">
    <w:name w:val="文4"/>
    <w:basedOn w:val="1"/>
    <w:qFormat/>
    <w:uiPriority w:val="0"/>
    <w:pPr>
      <w:numPr>
        <w:ilvl w:val="0"/>
        <w:numId w:val="9"/>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09">
    <w:name w:val="CM243"/>
    <w:basedOn w:val="1"/>
    <w:next w:val="1"/>
    <w:qFormat/>
    <w:uiPriority w:val="0"/>
    <w:pPr>
      <w:numPr>
        <w:ilvl w:val="1"/>
        <w:numId w:val="9"/>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10">
    <w:name w:val="Normalab"/>
    <w:basedOn w:val="1"/>
    <w:qFormat/>
    <w:uiPriority w:val="0"/>
    <w:pPr>
      <w:numPr>
        <w:ilvl w:val="2"/>
        <w:numId w:val="9"/>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1">
    <w:name w:val="样式 样式 首行缩进:  2 字符 + 首行缩进:  2 字符"/>
    <w:basedOn w:val="1"/>
    <w:qFormat/>
    <w:uiPriority w:val="0"/>
    <w:pPr>
      <w:numPr>
        <w:ilvl w:val="3"/>
        <w:numId w:val="9"/>
      </w:numPr>
      <w:tabs>
        <w:tab w:val="clear" w:pos="1440"/>
      </w:tabs>
      <w:spacing w:line="360" w:lineRule="auto"/>
      <w:ind w:firstLine="200" w:firstLineChars="200"/>
    </w:pPr>
    <w:rPr>
      <w:rFonts w:ascii="Times New Roman" w:hAnsi="Times New Roman" w:cs="宋体"/>
      <w:szCs w:val="20"/>
    </w:rPr>
  </w:style>
  <w:style w:type="paragraph" w:customStyle="1" w:styleId="712">
    <w:name w:val="样式 正文文字缩进 3 + 小四 左侧:  0 厘米 悬挂缩进: 9.45 字符 段前: 11.15 磅 段后: 11...."/>
    <w:basedOn w:val="61"/>
    <w:semiHidden/>
    <w:qFormat/>
    <w:uiPriority w:val="0"/>
    <w:pPr>
      <w:snapToGrid w:val="0"/>
      <w:spacing w:after="0"/>
      <w:ind w:left="947" w:leftChars="0" w:hanging="947"/>
    </w:pPr>
    <w:rPr>
      <w:rFonts w:ascii="宋体" w:hAnsi="Times New Roman" w:cs="宋体"/>
      <w:sz w:val="24"/>
      <w:szCs w:val="20"/>
    </w:rPr>
  </w:style>
  <w:style w:type="paragraph" w:customStyle="1" w:styleId="713">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14">
    <w:name w:val="样式 标题 1标题 1 1 + 小四 首行缩进:  0 厘米 段前: 0 磅 段后: 0 磅"/>
    <w:basedOn w:val="3"/>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15">
    <w:name w:val="样式 样式 标题 1标题 1 1 + 小四 首行缩进:  0 厘米 段前: 0 磅 段后: 0 磅 + 段前: 0.5 行 段..."/>
    <w:basedOn w:val="714"/>
    <w:semiHidden/>
    <w:qFormat/>
    <w:uiPriority w:val="0"/>
    <w:pPr>
      <w:spacing w:before="223" w:after="223"/>
    </w:pPr>
    <w:rPr>
      <w:sz w:val="28"/>
      <w:szCs w:val="28"/>
    </w:rPr>
  </w:style>
  <w:style w:type="paragraph" w:customStyle="1" w:styleId="716">
    <w:name w:val="样式 标题 2标题 1.1 + 小四 段前: 2.5 磅 段后: 2.5 磅 行距: 单倍行距"/>
    <w:basedOn w:val="4"/>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17">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18">
    <w:name w:val="样式 样式 宋体 小四 首行缩进:  0.93 厘米 段前: 2.5 磅 段后: 2.5 磅 + 左侧:  2 字符"/>
    <w:basedOn w:val="717"/>
    <w:semiHidden/>
    <w:qFormat/>
    <w:uiPriority w:val="0"/>
    <w:pPr>
      <w:ind w:left="100" w:leftChars="100"/>
    </w:pPr>
  </w:style>
  <w:style w:type="paragraph" w:customStyle="1" w:styleId="719">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20">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1">
    <w:name w:val="样式 正文点缩进 + (符号) 宋体 小四 左侧:  0 厘米 悬挂缩进: 2.62 字符 段后: 0 磅 行距: 单..."/>
    <w:basedOn w:val="656"/>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2">
    <w:name w:val="标题1.1"/>
    <w:basedOn w:val="3"/>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3">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24">
    <w:name w:val="Char Char10"/>
    <w:basedOn w:val="1"/>
    <w:semiHidden/>
    <w:qFormat/>
    <w:uiPriority w:val="0"/>
    <w:rPr>
      <w:rFonts w:ascii="Tahoma" w:hAnsi="Tahoma"/>
      <w:sz w:val="24"/>
      <w:szCs w:val="20"/>
    </w:rPr>
  </w:style>
  <w:style w:type="paragraph" w:customStyle="1" w:styleId="725">
    <w:name w:val="注："/>
    <w:next w:val="6"/>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26">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27">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28">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29">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30">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1">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2">
    <w:name w:val="样式 标题 1标题 1 1编号标题1 + 左侧:  0 厘米 首行缩进:  0 厘米"/>
    <w:basedOn w:val="3"/>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3">
    <w:name w:val="标题一"/>
    <w:basedOn w:val="3"/>
    <w:next w:val="1"/>
    <w:qFormat/>
    <w:uiPriority w:val="0"/>
    <w:pPr>
      <w:keepNext w:val="0"/>
      <w:keepLines w:val="0"/>
      <w:numPr>
        <w:ilvl w:val="0"/>
        <w:numId w:val="10"/>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4">
    <w:name w:val="标题二"/>
    <w:basedOn w:val="4"/>
    <w:next w:val="1"/>
    <w:qFormat/>
    <w:uiPriority w:val="0"/>
    <w:pPr>
      <w:numPr>
        <w:ilvl w:val="3"/>
        <w:numId w:val="2"/>
      </w:numPr>
      <w:adjustRightInd w:val="0"/>
      <w:snapToGrid w:val="0"/>
      <w:spacing w:beforeLines="50" w:afterLines="50" w:line="360" w:lineRule="atLeast"/>
      <w:textAlignment w:val="baseline"/>
    </w:pPr>
    <w:rPr>
      <w:rFonts w:ascii="宋体" w:hAnsi="宋体"/>
      <w:kern w:val="0"/>
      <w:sz w:val="30"/>
      <w:szCs w:val="30"/>
    </w:rPr>
  </w:style>
  <w:style w:type="paragraph" w:customStyle="1" w:styleId="735">
    <w:name w:val="标题三"/>
    <w:basedOn w:val="5"/>
    <w:next w:val="1"/>
    <w:link w:val="736"/>
    <w:qFormat/>
    <w:uiPriority w:val="0"/>
    <w:pPr>
      <w:numPr>
        <w:ilvl w:val="0"/>
        <w:numId w:val="11"/>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36">
    <w:name w:val="标题三 Char"/>
    <w:basedOn w:val="83"/>
    <w:link w:val="735"/>
    <w:qFormat/>
    <w:uiPriority w:val="0"/>
    <w:rPr>
      <w:rFonts w:ascii="Times New Roman" w:hAnsi="Times New Roman"/>
      <w:b/>
      <w:bCs/>
      <w:kern w:val="2"/>
      <w:sz w:val="32"/>
      <w:szCs w:val="32"/>
    </w:rPr>
  </w:style>
  <w:style w:type="paragraph" w:customStyle="1" w:styleId="737">
    <w:name w:val="标题四 正文"/>
    <w:basedOn w:val="1"/>
    <w:next w:val="1"/>
    <w:qFormat/>
    <w:uiPriority w:val="0"/>
    <w:pPr>
      <w:numPr>
        <w:ilvl w:val="5"/>
        <w:numId w:val="2"/>
      </w:numPr>
      <w:adjustRightInd w:val="0"/>
      <w:spacing w:line="360" w:lineRule="auto"/>
      <w:jc w:val="left"/>
      <w:textAlignment w:val="baseline"/>
    </w:pPr>
    <w:rPr>
      <w:rFonts w:ascii="Times New Roman" w:hAnsi="Times New Roman"/>
      <w:kern w:val="0"/>
      <w:sz w:val="24"/>
      <w:szCs w:val="20"/>
    </w:rPr>
  </w:style>
  <w:style w:type="paragraph" w:customStyle="1" w:styleId="738">
    <w:name w:val="正文 缩进"/>
    <w:basedOn w:val="1"/>
    <w:qFormat/>
    <w:uiPriority w:val="0"/>
    <w:pPr>
      <w:numPr>
        <w:ilvl w:val="6"/>
        <w:numId w:val="2"/>
      </w:numPr>
      <w:adjustRightInd w:val="0"/>
      <w:spacing w:line="360" w:lineRule="atLeast"/>
      <w:jc w:val="left"/>
      <w:textAlignment w:val="baseline"/>
    </w:pPr>
    <w:rPr>
      <w:rFonts w:ascii="Times New Roman" w:hAnsi="Times New Roman"/>
      <w:kern w:val="0"/>
      <w:sz w:val="24"/>
      <w:szCs w:val="20"/>
    </w:rPr>
  </w:style>
  <w:style w:type="character" w:customStyle="1" w:styleId="739">
    <w:name w:val="正文首行缩进 2 Char1"/>
    <w:basedOn w:val="194"/>
    <w:qFormat/>
    <w:uiPriority w:val="99"/>
    <w:rPr>
      <w:kern w:val="2"/>
      <w:sz w:val="21"/>
      <w:szCs w:val="22"/>
    </w:rPr>
  </w:style>
  <w:style w:type="paragraph" w:customStyle="1" w:styleId="740">
    <w:name w:val="目录格式"/>
    <w:basedOn w:val="51"/>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1">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2">
    <w:name w:val="wang正文 Char"/>
    <w:basedOn w:val="83"/>
    <w:link w:val="743"/>
    <w:qFormat/>
    <w:uiPriority w:val="0"/>
    <w:rPr>
      <w:rFonts w:ascii="宋体"/>
      <w:sz w:val="24"/>
    </w:rPr>
  </w:style>
  <w:style w:type="paragraph" w:customStyle="1" w:styleId="743">
    <w:name w:val="wang正文"/>
    <w:basedOn w:val="1"/>
    <w:link w:val="742"/>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44">
    <w:name w:val="四级条标题"/>
    <w:basedOn w:val="745"/>
    <w:next w:val="1"/>
    <w:qFormat/>
    <w:uiPriority w:val="0"/>
    <w:pPr>
      <w:tabs>
        <w:tab w:val="left" w:pos="360"/>
        <w:tab w:val="left" w:pos="1260"/>
        <w:tab w:val="left" w:pos="1680"/>
        <w:tab w:val="left" w:pos="2100"/>
        <w:tab w:val="left" w:pos="2520"/>
      </w:tabs>
      <w:ind w:left="2520"/>
      <w:outlineLvl w:val="5"/>
    </w:pPr>
  </w:style>
  <w:style w:type="paragraph" w:customStyle="1" w:styleId="745">
    <w:name w:val="三级条标题"/>
    <w:basedOn w:val="746"/>
    <w:next w:val="1"/>
    <w:qFormat/>
    <w:uiPriority w:val="0"/>
    <w:pPr>
      <w:tabs>
        <w:tab w:val="left" w:pos="360"/>
        <w:tab w:val="left" w:pos="1260"/>
        <w:tab w:val="left" w:pos="1680"/>
        <w:tab w:val="left" w:pos="2100"/>
      </w:tabs>
      <w:ind w:left="2100"/>
      <w:outlineLvl w:val="4"/>
    </w:pPr>
  </w:style>
  <w:style w:type="paragraph" w:customStyle="1" w:styleId="746">
    <w:name w:val="二级条标题"/>
    <w:basedOn w:val="747"/>
    <w:next w:val="1"/>
    <w:qFormat/>
    <w:uiPriority w:val="0"/>
    <w:pPr>
      <w:tabs>
        <w:tab w:val="left" w:pos="1260"/>
        <w:tab w:val="left" w:pos="1680"/>
      </w:tabs>
      <w:ind w:left="1680"/>
      <w:outlineLvl w:val="3"/>
    </w:pPr>
  </w:style>
  <w:style w:type="paragraph" w:customStyle="1" w:styleId="747">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48">
    <w:name w:val="五级条标题"/>
    <w:basedOn w:val="744"/>
    <w:next w:val="1"/>
    <w:qFormat/>
    <w:uiPriority w:val="0"/>
    <w:pPr>
      <w:outlineLvl w:val="6"/>
    </w:pPr>
  </w:style>
  <w:style w:type="paragraph" w:customStyle="1" w:styleId="749">
    <w:name w:val="样式 标题 3列表编号31.1.1 + 四号 加粗 行距: 1.5 倍行距"/>
    <w:basedOn w:val="5"/>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50">
    <w:name w:val="Char Char5"/>
    <w:basedOn w:val="83"/>
    <w:qFormat/>
    <w:uiPriority w:val="0"/>
    <w:rPr>
      <w:rFonts w:eastAsia="宋体"/>
      <w:b/>
      <w:bCs/>
      <w:kern w:val="44"/>
      <w:sz w:val="44"/>
      <w:szCs w:val="44"/>
      <w:lang w:val="en-US" w:eastAsia="zh-CN" w:bidi="ar-SA"/>
    </w:rPr>
  </w:style>
  <w:style w:type="paragraph" w:customStyle="1" w:styleId="751">
    <w:name w:val="样式 标题 3Heading 3 Char1Heading 3 Char Char列表编号33 bullet2ERM..."/>
    <w:basedOn w:val="5"/>
    <w:link w:val="752"/>
    <w:qFormat/>
    <w:uiPriority w:val="0"/>
    <w:pPr>
      <w:ind w:firstLine="0" w:firstLineChars="0"/>
    </w:pPr>
    <w:rPr>
      <w:rFonts w:ascii="Times New Roman" w:hAnsi="Times New Roman" w:cs="宋体"/>
      <w:szCs w:val="20"/>
    </w:rPr>
  </w:style>
  <w:style w:type="character" w:customStyle="1" w:styleId="752">
    <w:name w:val="样式 标题 3Heading 3 Char1Heading 3 Char Char列表编号33 bullet2ERM... Char"/>
    <w:basedOn w:val="83"/>
    <w:link w:val="751"/>
    <w:qFormat/>
    <w:uiPriority w:val="0"/>
    <w:rPr>
      <w:rFonts w:ascii="Times New Roman" w:hAnsi="Times New Roman" w:cs="宋体"/>
      <w:b/>
      <w:bCs/>
      <w:kern w:val="2"/>
      <w:sz w:val="21"/>
    </w:rPr>
  </w:style>
  <w:style w:type="paragraph" w:customStyle="1" w:styleId="753">
    <w:name w:val="_Style 10"/>
    <w:basedOn w:val="1"/>
    <w:next w:val="1"/>
    <w:qFormat/>
    <w:uiPriority w:val="0"/>
    <w:rPr>
      <w:rFonts w:ascii="Times New Roman" w:hAnsi="Times New Roman"/>
      <w:szCs w:val="24"/>
    </w:rPr>
  </w:style>
  <w:style w:type="character" w:customStyle="1" w:styleId="754">
    <w:name w:val="表格 Char"/>
    <w:basedOn w:val="83"/>
    <w:qFormat/>
    <w:uiPriority w:val="0"/>
    <w:rPr>
      <w:rFonts w:eastAsia="宋体"/>
      <w:kern w:val="2"/>
      <w:sz w:val="21"/>
      <w:szCs w:val="21"/>
      <w:lang w:val="en-US" w:eastAsia="zh-CN" w:bidi="ar-SA"/>
    </w:rPr>
  </w:style>
  <w:style w:type="character" w:customStyle="1" w:styleId="755">
    <w:name w:val="标题 1 Char"/>
    <w:basedOn w:val="83"/>
    <w:qFormat/>
    <w:uiPriority w:val="0"/>
    <w:rPr>
      <w:rFonts w:ascii="Times New Roman" w:hAnsi="Times New Roman" w:eastAsia="宋体" w:cs="Times New Roman"/>
      <w:b/>
      <w:bCs/>
      <w:kern w:val="44"/>
      <w:sz w:val="44"/>
      <w:szCs w:val="44"/>
    </w:rPr>
  </w:style>
  <w:style w:type="character" w:customStyle="1" w:styleId="756">
    <w:name w:val="标题 2 Char"/>
    <w:basedOn w:val="83"/>
    <w:qFormat/>
    <w:uiPriority w:val="0"/>
    <w:rPr>
      <w:rFonts w:asciiTheme="majorHAnsi" w:hAnsiTheme="majorHAnsi" w:eastAsiaTheme="majorEastAsia" w:cstheme="majorBidi"/>
      <w:b/>
      <w:bCs/>
      <w:sz w:val="32"/>
      <w:szCs w:val="32"/>
    </w:rPr>
  </w:style>
  <w:style w:type="character" w:customStyle="1" w:styleId="757">
    <w:name w:val="标题 3 Char"/>
    <w:basedOn w:val="83"/>
    <w:qFormat/>
    <w:uiPriority w:val="0"/>
    <w:rPr>
      <w:rFonts w:ascii="Times New Roman" w:hAnsi="Times New Roman" w:eastAsia="宋体" w:cs="Times New Roman"/>
      <w:b/>
      <w:bCs/>
      <w:sz w:val="32"/>
      <w:szCs w:val="32"/>
    </w:rPr>
  </w:style>
  <w:style w:type="character" w:customStyle="1" w:styleId="758">
    <w:name w:val="正文缩进 Char1"/>
    <w:basedOn w:val="83"/>
    <w:link w:val="19"/>
    <w:qFormat/>
    <w:uiPriority w:val="0"/>
    <w:rPr>
      <w:kern w:val="2"/>
      <w:sz w:val="21"/>
      <w:szCs w:val="22"/>
    </w:rPr>
  </w:style>
  <w:style w:type="character" w:customStyle="1" w:styleId="759">
    <w:name w:val="纯文本 Char"/>
    <w:basedOn w:val="83"/>
    <w:qFormat/>
    <w:uiPriority w:val="99"/>
    <w:rPr>
      <w:rFonts w:ascii="宋体" w:hAnsi="Courier New" w:eastAsia="宋体" w:cs="Courier New"/>
      <w:szCs w:val="21"/>
    </w:rPr>
  </w:style>
  <w:style w:type="paragraph" w:customStyle="1" w:styleId="760">
    <w:name w:val="Char Char Char Char11"/>
    <w:basedOn w:val="1"/>
    <w:qFormat/>
    <w:uiPriority w:val="0"/>
    <w:rPr>
      <w:rFonts w:ascii="仿宋_GB2312" w:hAnsi="Times New Roman" w:eastAsia="仿宋_GB2312"/>
      <w:b/>
      <w:sz w:val="32"/>
      <w:szCs w:val="32"/>
    </w:rPr>
  </w:style>
  <w:style w:type="character" w:customStyle="1" w:styleId="761">
    <w:name w:val="标题 Char"/>
    <w:basedOn w:val="83"/>
    <w:qFormat/>
    <w:uiPriority w:val="0"/>
    <w:rPr>
      <w:rFonts w:ascii="黑体" w:hAnsi="Arial" w:eastAsia="黑体" w:cs="Arial"/>
      <w:bCs/>
      <w:kern w:val="2"/>
      <w:sz w:val="32"/>
      <w:szCs w:val="32"/>
      <w:lang w:val="en-US" w:eastAsia="zh-CN" w:bidi="ar-SA"/>
    </w:rPr>
  </w:style>
  <w:style w:type="paragraph" w:customStyle="1" w:styleId="762">
    <w:name w:val="纯文本11"/>
    <w:basedOn w:val="1"/>
    <w:next w:val="1"/>
    <w:qFormat/>
    <w:uiPriority w:val="0"/>
    <w:rPr>
      <w:rFonts w:ascii="宋体" w:hAnsi="Times New Roman"/>
      <w:kern w:val="0"/>
      <w:sz w:val="20"/>
      <w:szCs w:val="20"/>
      <w:u w:color="000000"/>
    </w:rPr>
  </w:style>
  <w:style w:type="paragraph" w:customStyle="1" w:styleId="763">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4">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65">
    <w:name w:val="TOC 标题1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66">
    <w:name w:val="Char Char Char Char2"/>
    <w:basedOn w:val="1"/>
    <w:qFormat/>
    <w:uiPriority w:val="0"/>
    <w:rPr>
      <w:rFonts w:ascii="仿宋_GB2312" w:hAnsi="Times New Roman" w:eastAsia="仿宋_GB2312"/>
      <w:b/>
      <w:sz w:val="32"/>
      <w:szCs w:val="32"/>
    </w:rPr>
  </w:style>
  <w:style w:type="paragraph" w:customStyle="1" w:styleId="767">
    <w:name w:val="Normal_21"/>
    <w:qFormat/>
    <w:uiPriority w:val="0"/>
    <w:rPr>
      <w:rFonts w:ascii="黑体" w:hAnsi="黑体" w:eastAsia="黑体" w:cs="Times New Roman"/>
      <w:b/>
      <w:sz w:val="32"/>
      <w:szCs w:val="24"/>
      <w:lang w:val="en-US" w:eastAsia="zh-CN" w:bidi="ar-SA"/>
    </w:rPr>
  </w:style>
  <w:style w:type="paragraph" w:customStyle="1" w:styleId="768">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9">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70">
    <w:name w:val="网格型2"/>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71">
    <w:name w:val="列出段落1"/>
    <w:basedOn w:val="1"/>
    <w:link w:val="928"/>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table" w:customStyle="1" w:styleId="772">
    <w:name w:val="网格型3"/>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73">
    <w:name w:val="宏文本1"/>
    <w:next w:val="2"/>
    <w:link w:val="1460"/>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4">
    <w:name w:val="注释标题 Char1"/>
    <w:basedOn w:val="83"/>
    <w:link w:val="16"/>
    <w:qFormat/>
    <w:uiPriority w:val="0"/>
    <w:rPr>
      <w:rFonts w:ascii="Times New Roman" w:hAnsi="Times New Roman"/>
      <w:kern w:val="2"/>
      <w:sz w:val="21"/>
      <w:szCs w:val="24"/>
    </w:rPr>
  </w:style>
  <w:style w:type="paragraph" w:customStyle="1" w:styleId="775">
    <w:name w:val="签名1"/>
    <w:basedOn w:val="1"/>
    <w:next w:val="50"/>
    <w:link w:val="1461"/>
    <w:qFormat/>
    <w:uiPriority w:val="0"/>
    <w:pPr>
      <w:ind w:left="100" w:leftChars="2100"/>
    </w:pPr>
    <w:rPr>
      <w:kern w:val="0"/>
      <w:sz w:val="20"/>
      <w:szCs w:val="20"/>
    </w:rPr>
  </w:style>
  <w:style w:type="character" w:customStyle="1" w:styleId="776">
    <w:name w:val="副标题 Char2"/>
    <w:basedOn w:val="83"/>
    <w:link w:val="55"/>
    <w:qFormat/>
    <w:uiPriority w:val="0"/>
    <w:rPr>
      <w:rFonts w:ascii="Cambria" w:hAnsi="Cambria"/>
    </w:rPr>
  </w:style>
  <w:style w:type="character" w:customStyle="1" w:styleId="777">
    <w:name w:val="标题 4 Char"/>
    <w:basedOn w:val="83"/>
    <w:semiHidden/>
    <w:qFormat/>
    <w:uiPriority w:val="0"/>
    <w:rPr>
      <w:rFonts w:ascii="Cambria" w:hAnsi="Cambria" w:eastAsia="宋体" w:cs="Times New Roman"/>
      <w:b/>
      <w:bCs/>
      <w:sz w:val="28"/>
      <w:szCs w:val="28"/>
    </w:rPr>
  </w:style>
  <w:style w:type="character" w:customStyle="1" w:styleId="778">
    <w:name w:val="标题 5 Char"/>
    <w:basedOn w:val="83"/>
    <w:semiHidden/>
    <w:qFormat/>
    <w:uiPriority w:val="0"/>
    <w:rPr>
      <w:rFonts w:ascii="Times New Roman" w:hAnsi="Times New Roman" w:eastAsia="宋体" w:cs="Times New Roman"/>
      <w:b/>
      <w:bCs/>
      <w:sz w:val="28"/>
      <w:szCs w:val="28"/>
    </w:rPr>
  </w:style>
  <w:style w:type="character" w:customStyle="1" w:styleId="779">
    <w:name w:val="标题 6 Char"/>
    <w:basedOn w:val="83"/>
    <w:semiHidden/>
    <w:qFormat/>
    <w:uiPriority w:val="0"/>
    <w:rPr>
      <w:rFonts w:ascii="Cambria" w:hAnsi="Cambria" w:eastAsia="宋体" w:cs="Times New Roman"/>
      <w:b/>
      <w:bCs/>
      <w:sz w:val="24"/>
      <w:szCs w:val="24"/>
    </w:rPr>
  </w:style>
  <w:style w:type="character" w:customStyle="1" w:styleId="780">
    <w:name w:val="标题 7 Char"/>
    <w:basedOn w:val="83"/>
    <w:qFormat/>
    <w:uiPriority w:val="0"/>
    <w:rPr>
      <w:rFonts w:ascii="Times New Roman" w:hAnsi="Times New Roman" w:eastAsia="宋体" w:cs="Times New Roman"/>
      <w:b/>
      <w:bCs/>
      <w:sz w:val="24"/>
      <w:szCs w:val="24"/>
    </w:rPr>
  </w:style>
  <w:style w:type="character" w:customStyle="1" w:styleId="781">
    <w:name w:val="标题 8 Char"/>
    <w:basedOn w:val="83"/>
    <w:semiHidden/>
    <w:qFormat/>
    <w:uiPriority w:val="0"/>
    <w:rPr>
      <w:rFonts w:ascii="Cambria" w:hAnsi="Cambria" w:eastAsia="宋体" w:cs="Times New Roman"/>
      <w:sz w:val="24"/>
      <w:szCs w:val="24"/>
    </w:rPr>
  </w:style>
  <w:style w:type="character" w:customStyle="1" w:styleId="782">
    <w:name w:val="标题 9 Char"/>
    <w:basedOn w:val="83"/>
    <w:semiHidden/>
    <w:qFormat/>
    <w:uiPriority w:val="0"/>
    <w:rPr>
      <w:rFonts w:ascii="Cambria" w:hAnsi="Cambria" w:eastAsia="宋体" w:cs="Times New Roman"/>
      <w:szCs w:val="21"/>
    </w:rPr>
  </w:style>
  <w:style w:type="character" w:customStyle="1" w:styleId="783">
    <w:name w:val="宏文本 Char"/>
    <w:basedOn w:val="83"/>
    <w:qFormat/>
    <w:uiPriority w:val="0"/>
    <w:rPr>
      <w:rFonts w:ascii="Courier New" w:hAnsi="Courier New" w:eastAsia="宋体" w:cs="Courier New"/>
      <w:sz w:val="24"/>
      <w:szCs w:val="24"/>
    </w:rPr>
  </w:style>
  <w:style w:type="character" w:customStyle="1" w:styleId="784">
    <w:name w:val="注释标题 Char"/>
    <w:basedOn w:val="83"/>
    <w:semiHidden/>
    <w:qFormat/>
    <w:uiPriority w:val="0"/>
    <w:rPr>
      <w:rFonts w:ascii="Times New Roman" w:hAnsi="Times New Roman" w:eastAsia="宋体" w:cs="Times New Roman"/>
      <w:szCs w:val="20"/>
    </w:rPr>
  </w:style>
  <w:style w:type="character" w:customStyle="1" w:styleId="785">
    <w:name w:val="文档结构图 Char"/>
    <w:basedOn w:val="83"/>
    <w:semiHidden/>
    <w:qFormat/>
    <w:uiPriority w:val="0"/>
    <w:rPr>
      <w:rFonts w:ascii="宋体" w:hAnsi="Times New Roman" w:eastAsia="宋体" w:cs="Times New Roman"/>
      <w:sz w:val="18"/>
      <w:szCs w:val="18"/>
    </w:rPr>
  </w:style>
  <w:style w:type="character" w:customStyle="1" w:styleId="786">
    <w:name w:val="称呼 Char"/>
    <w:basedOn w:val="83"/>
    <w:semiHidden/>
    <w:qFormat/>
    <w:uiPriority w:val="0"/>
    <w:rPr>
      <w:rFonts w:ascii="Times New Roman" w:hAnsi="Times New Roman" w:eastAsia="宋体" w:cs="Times New Roman"/>
      <w:szCs w:val="20"/>
    </w:rPr>
  </w:style>
  <w:style w:type="character" w:customStyle="1" w:styleId="787">
    <w:name w:val="正文文本 3 Char"/>
    <w:basedOn w:val="83"/>
    <w:semiHidden/>
    <w:qFormat/>
    <w:uiPriority w:val="0"/>
    <w:rPr>
      <w:rFonts w:ascii="Times New Roman" w:hAnsi="Times New Roman" w:eastAsia="宋体" w:cs="Times New Roman"/>
      <w:sz w:val="16"/>
      <w:szCs w:val="16"/>
    </w:rPr>
  </w:style>
  <w:style w:type="character" w:customStyle="1" w:styleId="788">
    <w:name w:val="正文文本缩进 Char"/>
    <w:basedOn w:val="83"/>
    <w:qFormat/>
    <w:uiPriority w:val="0"/>
    <w:rPr>
      <w:rFonts w:ascii="Times New Roman" w:hAnsi="Times New Roman" w:eastAsia="宋体" w:cs="Times New Roman"/>
      <w:szCs w:val="20"/>
    </w:rPr>
  </w:style>
  <w:style w:type="character" w:customStyle="1" w:styleId="789">
    <w:name w:val="批注框文本 Char"/>
    <w:basedOn w:val="83"/>
    <w:qFormat/>
    <w:uiPriority w:val="0"/>
    <w:rPr>
      <w:rFonts w:ascii="Times New Roman" w:hAnsi="Times New Roman" w:eastAsia="宋体" w:cs="Times New Roman"/>
      <w:sz w:val="18"/>
      <w:szCs w:val="18"/>
    </w:rPr>
  </w:style>
  <w:style w:type="character" w:customStyle="1" w:styleId="790">
    <w:name w:val="页脚 Char"/>
    <w:basedOn w:val="83"/>
    <w:semiHidden/>
    <w:qFormat/>
    <w:uiPriority w:val="0"/>
    <w:rPr>
      <w:rFonts w:ascii="Times New Roman" w:hAnsi="Times New Roman" w:eastAsia="宋体" w:cs="Times New Roman"/>
      <w:sz w:val="18"/>
      <w:szCs w:val="18"/>
    </w:rPr>
  </w:style>
  <w:style w:type="character" w:customStyle="1" w:styleId="791">
    <w:name w:val="页眉 Char"/>
    <w:basedOn w:val="83"/>
    <w:qFormat/>
    <w:uiPriority w:val="0"/>
    <w:rPr>
      <w:rFonts w:ascii="Times New Roman" w:hAnsi="Times New Roman" w:eastAsia="宋体" w:cs="Times New Roman"/>
      <w:sz w:val="18"/>
      <w:szCs w:val="18"/>
    </w:rPr>
  </w:style>
  <w:style w:type="character" w:customStyle="1" w:styleId="792">
    <w:name w:val="签名 Char"/>
    <w:basedOn w:val="83"/>
    <w:qFormat/>
    <w:uiPriority w:val="0"/>
    <w:rPr>
      <w:rFonts w:ascii="Times New Roman" w:hAnsi="Times New Roman" w:eastAsia="宋体" w:cs="Times New Roman"/>
      <w:szCs w:val="20"/>
    </w:rPr>
  </w:style>
  <w:style w:type="character" w:customStyle="1" w:styleId="793">
    <w:name w:val="副标题 Char"/>
    <w:basedOn w:val="83"/>
    <w:qFormat/>
    <w:uiPriority w:val="0"/>
    <w:rPr>
      <w:rFonts w:ascii="Cambria" w:hAnsi="Cambria" w:eastAsia="宋体" w:cs="Times New Roman"/>
      <w:b/>
      <w:bCs/>
      <w:kern w:val="28"/>
      <w:sz w:val="32"/>
      <w:szCs w:val="32"/>
    </w:rPr>
  </w:style>
  <w:style w:type="character" w:customStyle="1" w:styleId="794">
    <w:name w:val="脚注文本 Char"/>
    <w:basedOn w:val="83"/>
    <w:semiHidden/>
    <w:qFormat/>
    <w:uiPriority w:val="0"/>
    <w:rPr>
      <w:rFonts w:ascii="Times New Roman" w:hAnsi="Times New Roman" w:eastAsia="宋体" w:cs="Times New Roman"/>
      <w:sz w:val="18"/>
      <w:szCs w:val="18"/>
    </w:rPr>
  </w:style>
  <w:style w:type="character" w:customStyle="1" w:styleId="795">
    <w:name w:val="正文文本缩进 3 Char"/>
    <w:basedOn w:val="83"/>
    <w:semiHidden/>
    <w:qFormat/>
    <w:uiPriority w:val="0"/>
    <w:rPr>
      <w:rFonts w:ascii="Times New Roman" w:hAnsi="Times New Roman" w:eastAsia="宋体" w:cs="Times New Roman"/>
      <w:sz w:val="16"/>
      <w:szCs w:val="16"/>
    </w:rPr>
  </w:style>
  <w:style w:type="character" w:customStyle="1" w:styleId="796">
    <w:name w:val="正文文本 2 Char"/>
    <w:basedOn w:val="83"/>
    <w:semiHidden/>
    <w:qFormat/>
    <w:uiPriority w:val="0"/>
    <w:rPr>
      <w:rFonts w:ascii="Times New Roman" w:hAnsi="Times New Roman" w:eastAsia="宋体" w:cs="Times New Roman"/>
      <w:szCs w:val="20"/>
    </w:rPr>
  </w:style>
  <w:style w:type="character" w:customStyle="1" w:styleId="797">
    <w:name w:val="信息标题 Char"/>
    <w:basedOn w:val="83"/>
    <w:qFormat/>
    <w:uiPriority w:val="0"/>
    <w:rPr>
      <w:rFonts w:ascii="Cambria" w:hAnsi="Cambria" w:eastAsia="宋体" w:cs="Times New Roman"/>
      <w:sz w:val="24"/>
      <w:szCs w:val="24"/>
      <w:shd w:val="pct20" w:color="auto" w:fill="auto"/>
    </w:rPr>
  </w:style>
  <w:style w:type="character" w:customStyle="1" w:styleId="798">
    <w:name w:val="HTML 预设格式 Char"/>
    <w:basedOn w:val="83"/>
    <w:semiHidden/>
    <w:qFormat/>
    <w:uiPriority w:val="99"/>
    <w:rPr>
      <w:rFonts w:ascii="Courier New" w:hAnsi="Courier New" w:eastAsia="宋体" w:cs="Courier New"/>
      <w:sz w:val="20"/>
      <w:szCs w:val="20"/>
    </w:rPr>
  </w:style>
  <w:style w:type="character" w:customStyle="1" w:styleId="799">
    <w:name w:val="正文文本 Char3"/>
    <w:basedOn w:val="83"/>
    <w:qFormat/>
    <w:uiPriority w:val="0"/>
    <w:rPr>
      <w:rFonts w:ascii="Times New Roman" w:hAnsi="Times New Roman" w:eastAsia="宋体" w:cs="Times New Roman"/>
      <w:color w:val="FF0000"/>
      <w:kern w:val="2"/>
      <w:sz w:val="24"/>
    </w:rPr>
  </w:style>
  <w:style w:type="character" w:customStyle="1" w:styleId="800">
    <w:name w:val="批注文字 Char3"/>
    <w:basedOn w:val="83"/>
    <w:qFormat/>
    <w:uiPriority w:val="0"/>
    <w:rPr>
      <w:rFonts w:ascii="Times New Roman" w:hAnsi="Times New Roman" w:eastAsia="宋体" w:cs="Times New Roman"/>
      <w:kern w:val="2"/>
      <w:sz w:val="21"/>
    </w:rPr>
  </w:style>
  <w:style w:type="paragraph" w:customStyle="1" w:styleId="801">
    <w:name w:val="项目符号1"/>
    <w:basedOn w:val="1"/>
    <w:qFormat/>
    <w:uiPriority w:val="0"/>
    <w:pPr>
      <w:tabs>
        <w:tab w:val="left" w:pos="1758"/>
      </w:tabs>
      <w:ind w:left="1758" w:hanging="454"/>
    </w:pPr>
    <w:rPr>
      <w:rFonts w:ascii="Times New Roman" w:hAnsi="Times New Roman"/>
      <w:szCs w:val="20"/>
    </w:rPr>
  </w:style>
  <w:style w:type="paragraph" w:customStyle="1" w:styleId="802">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3">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4">
    <w:name w:val="Char1 Char Char Char"/>
    <w:basedOn w:val="1"/>
    <w:qFormat/>
    <w:uiPriority w:val="0"/>
    <w:rPr>
      <w:rFonts w:ascii="Tahoma" w:hAnsi="Tahoma" w:eastAsia="仿宋_GB2312"/>
      <w:b/>
      <w:sz w:val="24"/>
      <w:szCs w:val="20"/>
    </w:rPr>
  </w:style>
  <w:style w:type="paragraph" w:customStyle="1" w:styleId="805">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06">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07">
    <w:name w:val="Table Heading"/>
    <w:qFormat/>
    <w:uiPriority w:val="0"/>
    <w:pPr>
      <w:snapToGrid w:val="0"/>
      <w:jc w:val="center"/>
    </w:pPr>
    <w:rPr>
      <w:rFonts w:ascii="Arial" w:hAnsi="Arial" w:eastAsia="黑体" w:cs="Times New Roman"/>
      <w:sz w:val="18"/>
      <w:lang w:val="en-US" w:eastAsia="zh-CN" w:bidi="ar-SA"/>
    </w:rPr>
  </w:style>
  <w:style w:type="paragraph" w:customStyle="1" w:styleId="808">
    <w:name w:val="Table Text"/>
    <w:link w:val="809"/>
    <w:qFormat/>
    <w:uiPriority w:val="0"/>
    <w:pPr>
      <w:snapToGrid w:val="0"/>
      <w:spacing w:before="80" w:after="80"/>
    </w:pPr>
    <w:rPr>
      <w:rFonts w:ascii="Arial" w:hAnsi="Arial" w:eastAsia="宋体" w:cs="Times New Roman"/>
      <w:sz w:val="18"/>
      <w:lang w:val="en-US" w:eastAsia="zh-CN" w:bidi="ar-SA"/>
    </w:rPr>
  </w:style>
  <w:style w:type="character" w:customStyle="1" w:styleId="809">
    <w:name w:val="Table Text Char"/>
    <w:link w:val="808"/>
    <w:qFormat/>
    <w:uiPriority w:val="0"/>
    <w:rPr>
      <w:rFonts w:ascii="Arial" w:hAnsi="Arial"/>
      <w:sz w:val="18"/>
    </w:rPr>
  </w:style>
  <w:style w:type="paragraph" w:customStyle="1" w:styleId="810">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11">
    <w:name w:val="样式1 Char"/>
    <w:link w:val="244"/>
    <w:qFormat/>
    <w:uiPriority w:val="0"/>
    <w:rPr>
      <w:rFonts w:ascii="宋体" w:hAnsi="宋体"/>
      <w:b/>
      <w:kern w:val="2"/>
      <w:sz w:val="24"/>
    </w:rPr>
  </w:style>
  <w:style w:type="paragraph" w:customStyle="1" w:styleId="812">
    <w:name w:val="默认段落字体 Para Char Char Char Char Char Char Char Char Char2"/>
    <w:basedOn w:val="1"/>
    <w:qFormat/>
    <w:uiPriority w:val="0"/>
    <w:rPr>
      <w:rFonts w:ascii="Tahoma" w:hAnsi="Tahoma"/>
      <w:sz w:val="24"/>
      <w:szCs w:val="20"/>
    </w:rPr>
  </w:style>
  <w:style w:type="paragraph" w:customStyle="1" w:styleId="813">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4">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15">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16">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17">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18">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19">
    <w:name w:val="表标题(小)"/>
    <w:basedOn w:val="1"/>
    <w:next w:val="31"/>
    <w:qFormat/>
    <w:uiPriority w:val="0"/>
    <w:pPr>
      <w:keepNext/>
      <w:spacing w:line="360" w:lineRule="auto"/>
      <w:jc w:val="center"/>
      <w:outlineLvl w:val="8"/>
    </w:pPr>
    <w:rPr>
      <w:rFonts w:ascii="宋体" w:hAnsi="Times New Roman"/>
      <w:sz w:val="18"/>
      <w:szCs w:val="18"/>
    </w:rPr>
  </w:style>
  <w:style w:type="character" w:customStyle="1" w:styleId="820">
    <w:name w:val="批注文字 Char1"/>
    <w:qFormat/>
    <w:uiPriority w:val="0"/>
    <w:rPr>
      <w:rFonts w:ascii="Times New Roman" w:hAnsi="Times New Roman" w:eastAsia="宋体" w:cs="Times New Roman"/>
      <w:szCs w:val="24"/>
    </w:rPr>
  </w:style>
  <w:style w:type="paragraph" w:customStyle="1" w:styleId="821">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2">
    <w:name w:val="总1"/>
    <w:basedOn w:val="1"/>
    <w:qFormat/>
    <w:uiPriority w:val="0"/>
    <w:pPr>
      <w:widowControl/>
      <w:spacing w:line="360" w:lineRule="auto"/>
      <w:jc w:val="left"/>
    </w:pPr>
    <w:rPr>
      <w:rFonts w:ascii="宋体" w:hAnsi="Times New Roman"/>
      <w:b/>
      <w:bCs/>
      <w:kern w:val="0"/>
      <w:sz w:val="24"/>
      <w:szCs w:val="20"/>
    </w:rPr>
  </w:style>
  <w:style w:type="paragraph" w:customStyle="1" w:styleId="823">
    <w:name w:val="小"/>
    <w:basedOn w:val="1"/>
    <w:next w:val="39"/>
    <w:qFormat/>
    <w:uiPriority w:val="0"/>
    <w:rPr>
      <w:rFonts w:ascii="宋体" w:hAnsi="Courier New"/>
      <w:szCs w:val="20"/>
    </w:rPr>
  </w:style>
  <w:style w:type="character" w:customStyle="1" w:styleId="824">
    <w:name w:val="Body Char Char"/>
    <w:qFormat/>
    <w:uiPriority w:val="0"/>
    <w:rPr>
      <w:rFonts w:eastAsia="宋体"/>
      <w:kern w:val="2"/>
      <w:sz w:val="21"/>
      <w:lang w:val="en-US" w:eastAsia="zh-CN"/>
    </w:rPr>
  </w:style>
  <w:style w:type="character" w:customStyle="1" w:styleId="825">
    <w:name w:val="图形布置 Char"/>
    <w:link w:val="826"/>
    <w:qFormat/>
    <w:uiPriority w:val="0"/>
  </w:style>
  <w:style w:type="paragraph" w:customStyle="1" w:styleId="826">
    <w:name w:val="图形布置"/>
    <w:basedOn w:val="1"/>
    <w:link w:val="825"/>
    <w:qFormat/>
    <w:uiPriority w:val="0"/>
    <w:pPr>
      <w:widowControl/>
      <w:jc w:val="center"/>
    </w:pPr>
    <w:rPr>
      <w:kern w:val="0"/>
      <w:sz w:val="20"/>
      <w:szCs w:val="20"/>
    </w:rPr>
  </w:style>
  <w:style w:type="character" w:customStyle="1" w:styleId="827">
    <w:name w:val="样式4 Char"/>
    <w:link w:val="828"/>
    <w:qFormat/>
    <w:uiPriority w:val="0"/>
  </w:style>
  <w:style w:type="paragraph" w:customStyle="1" w:styleId="828">
    <w:name w:val="样式4"/>
    <w:link w:val="827"/>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29">
    <w:name w:val="Style 樣式 標題 3 + (中文) MS Gothic 10.5 點 + (Latin) Times New Roman (A... Char"/>
    <w:link w:val="830"/>
    <w:qFormat/>
    <w:uiPriority w:val="0"/>
    <w:rPr>
      <w:rFonts w:hAnsi="PMingLiU" w:eastAsia="PMingLiU"/>
      <w:snapToGrid w:val="0"/>
      <w:sz w:val="24"/>
      <w:lang w:val="en-AU" w:eastAsia="zh-TW"/>
    </w:rPr>
  </w:style>
  <w:style w:type="paragraph" w:customStyle="1" w:styleId="830">
    <w:name w:val="Style 樣式 標題 3 + (中文) MS Gothic 10.5 點 + (Latin) Times New Roman (A..."/>
    <w:basedOn w:val="831"/>
    <w:link w:val="829"/>
    <w:qFormat/>
    <w:uiPriority w:val="0"/>
    <w:pPr>
      <w:tabs>
        <w:tab w:val="left" w:pos="1260"/>
        <w:tab w:val="left" w:pos="1395"/>
      </w:tabs>
      <w:ind w:left="1260" w:hanging="420"/>
    </w:pPr>
    <w:rPr>
      <w:rFonts w:ascii="Calibri" w:eastAsia="PMingLiU"/>
      <w:kern w:val="0"/>
    </w:rPr>
  </w:style>
  <w:style w:type="paragraph" w:customStyle="1" w:styleId="831">
    <w:name w:val="樣式 標題 3 + (中文) MS Gothic 10.5 點 Char Char Char Char Char Char"/>
    <w:basedOn w:val="5"/>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2">
    <w:name w:val="招标项目符号1 Char Char"/>
    <w:link w:val="833"/>
    <w:qFormat/>
    <w:uiPriority w:val="0"/>
    <w:rPr>
      <w:rFonts w:ascii="宋体" w:hAnsi="宋体"/>
    </w:rPr>
  </w:style>
  <w:style w:type="paragraph" w:customStyle="1" w:styleId="833">
    <w:name w:val="招标项目符号1"/>
    <w:basedOn w:val="1"/>
    <w:link w:val="832"/>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4">
    <w:name w:val="列表框1 Char Char"/>
    <w:link w:val="835"/>
    <w:qFormat/>
    <w:uiPriority w:val="0"/>
    <w:rPr>
      <w:rFonts w:ascii="Arial" w:hAnsi="Arial" w:eastAsia="楷体_GB2312"/>
      <w:spacing w:val="10"/>
    </w:rPr>
  </w:style>
  <w:style w:type="paragraph" w:customStyle="1" w:styleId="835">
    <w:name w:val="列表框1"/>
    <w:basedOn w:val="1"/>
    <w:next w:val="1"/>
    <w:link w:val="834"/>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36">
    <w:name w:val="一 Char"/>
    <w:qFormat/>
    <w:uiPriority w:val="0"/>
    <w:rPr>
      <w:rFonts w:ascii="宋体" w:hAnsi="宋体" w:eastAsia="宋体"/>
      <w:b/>
      <w:sz w:val="28"/>
    </w:rPr>
  </w:style>
  <w:style w:type="character" w:customStyle="1" w:styleId="837">
    <w:name w:val="樣式 標題 3 + (中文) MS Gothic 10.5 點 Char Char Char Char Char Char Char Char"/>
    <w:link w:val="838"/>
    <w:qFormat/>
    <w:uiPriority w:val="0"/>
    <w:rPr>
      <w:rFonts w:hAnsi="PMingLiU" w:eastAsia="MS Gothic"/>
      <w:snapToGrid w:val="0"/>
      <w:sz w:val="24"/>
      <w:lang w:val="en-AU" w:eastAsia="zh-TW"/>
    </w:rPr>
  </w:style>
  <w:style w:type="paragraph" w:customStyle="1" w:styleId="838">
    <w:name w:val="樣式 標題 3 + (中文) MS Gothic 10.5 點 Char Char Char Char Char Char Char"/>
    <w:basedOn w:val="5"/>
    <w:link w:val="837"/>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39">
    <w:name w:val="表格文本 Char"/>
    <w:link w:val="840"/>
    <w:qFormat/>
    <w:uiPriority w:val="0"/>
    <w:rPr>
      <w:rFonts w:ascii="Arial" w:hAnsi="Arial"/>
      <w:snapToGrid w:val="0"/>
      <w:color w:val="000000"/>
    </w:rPr>
  </w:style>
  <w:style w:type="paragraph" w:customStyle="1" w:styleId="840">
    <w:name w:val="表格文本"/>
    <w:basedOn w:val="1"/>
    <w:link w:val="839"/>
    <w:qFormat/>
    <w:uiPriority w:val="0"/>
    <w:pPr>
      <w:spacing w:line="360" w:lineRule="auto"/>
      <w:jc w:val="center"/>
    </w:pPr>
    <w:rPr>
      <w:rFonts w:ascii="Arial" w:hAnsi="Arial"/>
      <w:snapToGrid w:val="0"/>
      <w:color w:val="000000"/>
      <w:kern w:val="0"/>
      <w:sz w:val="20"/>
      <w:szCs w:val="20"/>
    </w:rPr>
  </w:style>
  <w:style w:type="character" w:customStyle="1" w:styleId="841">
    <w:name w:val="Bullet Char"/>
    <w:link w:val="842"/>
    <w:qFormat/>
    <w:uiPriority w:val="0"/>
    <w:rPr>
      <w:rFonts w:ascii="宋体" w:hAnsi="宋体"/>
    </w:rPr>
  </w:style>
  <w:style w:type="paragraph" w:customStyle="1" w:styleId="842">
    <w:name w:val="Bullet"/>
    <w:basedOn w:val="1"/>
    <w:link w:val="841"/>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3">
    <w:name w:val="内容文本 Char Char"/>
    <w:link w:val="844"/>
    <w:qFormat/>
    <w:uiPriority w:val="0"/>
    <w:rPr>
      <w:rFonts w:ascii="楷体_GB2312" w:hAnsi="宋体" w:eastAsia="楷体_GB2312"/>
      <w:color w:val="000000"/>
      <w:spacing w:val="10"/>
    </w:rPr>
  </w:style>
  <w:style w:type="paragraph" w:customStyle="1" w:styleId="844">
    <w:name w:val="内容文本"/>
    <w:basedOn w:val="1"/>
    <w:link w:val="843"/>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45">
    <w:name w:val="样式 标题 2标题 2 Char Char Char Char Char Char Char Char Char Char C... Char"/>
    <w:link w:val="846"/>
    <w:qFormat/>
    <w:uiPriority w:val="0"/>
    <w:rPr>
      <w:rFonts w:ascii="宋体" w:hAnsi="宋体"/>
      <w:b/>
      <w:caps/>
      <w:snapToGrid w:val="0"/>
      <w:color w:val="000000"/>
      <w:sz w:val="28"/>
      <w:u w:val="single"/>
      <w:lang w:val="en-GB"/>
    </w:rPr>
  </w:style>
  <w:style w:type="paragraph" w:customStyle="1" w:styleId="846">
    <w:name w:val="样式 标题 2标题 2 Char Char Char Char Char Char Char Char Char Char C..."/>
    <w:basedOn w:val="4"/>
    <w:link w:val="845"/>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47">
    <w:name w:val="标题 2 Char Char Char Char Char Char Char Char Char Char Char Char Char Char Char Char Char"/>
    <w:qFormat/>
    <w:uiPriority w:val="0"/>
    <w:rPr>
      <w:rFonts w:ascii="宋体" w:hAnsi="宋体" w:eastAsia="宋体"/>
      <w:b/>
      <w:caps/>
      <w:snapToGrid w:val="0"/>
      <w:color w:val="000080"/>
      <w:sz w:val="22"/>
      <w:u w:val="single"/>
      <w:lang w:val="en-GB" w:eastAsia="zh-CN"/>
    </w:rPr>
  </w:style>
  <w:style w:type="paragraph" w:customStyle="1" w:styleId="848">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49">
    <w:name w:val="Texte3"/>
    <w:basedOn w:val="1"/>
    <w:qFormat/>
    <w:uiPriority w:val="0"/>
    <w:pPr>
      <w:widowControl/>
      <w:ind w:left="964"/>
      <w:jc w:val="left"/>
    </w:pPr>
    <w:rPr>
      <w:rFonts w:ascii="Arial" w:hAnsi="Arial"/>
      <w:kern w:val="0"/>
      <w:sz w:val="24"/>
      <w:szCs w:val="20"/>
      <w:lang w:val="fr-FR"/>
    </w:rPr>
  </w:style>
  <w:style w:type="paragraph" w:customStyle="1" w:styleId="850">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51">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2">
    <w:name w:val="项目符号"/>
    <w:basedOn w:val="77"/>
    <w:link w:val="1191"/>
    <w:qFormat/>
    <w:uiPriority w:val="0"/>
    <w:pPr>
      <w:spacing w:line="360" w:lineRule="auto"/>
      <w:ind w:firstLine="0" w:firstLineChars="0"/>
    </w:pPr>
    <w:rPr>
      <w:rFonts w:ascii="Times New Roman" w:hAnsi="Times New Roman"/>
      <w:sz w:val="24"/>
      <w:szCs w:val="20"/>
    </w:rPr>
  </w:style>
  <w:style w:type="paragraph" w:customStyle="1" w:styleId="853">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4">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55">
    <w:name w:val="小标题"/>
    <w:basedOn w:val="1"/>
    <w:qFormat/>
    <w:uiPriority w:val="0"/>
    <w:pPr>
      <w:ind w:left="200" w:leftChars="200"/>
      <w:jc w:val="left"/>
    </w:pPr>
    <w:rPr>
      <w:rFonts w:ascii="Arial" w:hAnsi="Arial"/>
      <w:b/>
      <w:szCs w:val="20"/>
    </w:rPr>
  </w:style>
  <w:style w:type="paragraph" w:customStyle="1" w:styleId="856">
    <w:name w:val="末级"/>
    <w:basedOn w:val="1"/>
    <w:qFormat/>
    <w:uiPriority w:val="0"/>
    <w:pPr>
      <w:ind w:firstLine="560" w:firstLineChars="200"/>
    </w:pPr>
    <w:rPr>
      <w:rFonts w:ascii="Times New Roman" w:hAnsi="Times New Roman"/>
      <w:sz w:val="28"/>
      <w:szCs w:val="20"/>
    </w:rPr>
  </w:style>
  <w:style w:type="paragraph" w:customStyle="1" w:styleId="857">
    <w:name w:val="样式 标题 2标题 2 Char Char Char Char Char Char Char Char Char Char C...1"/>
    <w:basedOn w:val="4"/>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58">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59">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60">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61">
    <w:name w:val="样式 标题 4标题 5 Char Char标题 1)第四层条第五层H5dsddRoman listh5PIM..."/>
    <w:basedOn w:val="6"/>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2">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3">
    <w:name w:val="字元 字元 Char Char Char Char Char Char Char"/>
    <w:basedOn w:val="1"/>
    <w:qFormat/>
    <w:uiPriority w:val="0"/>
    <w:rPr>
      <w:rFonts w:ascii="Tahoma" w:hAnsi="Tahoma"/>
      <w:sz w:val="24"/>
      <w:szCs w:val="20"/>
    </w:rPr>
  </w:style>
  <w:style w:type="paragraph" w:customStyle="1" w:styleId="864">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65">
    <w:name w:val="Style Body Text Indent 3 + Left  6.5 ch First line:  0 ch"/>
    <w:basedOn w:val="61"/>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66">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67">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68">
    <w:name w:val="Style Heading 5 + Justified"/>
    <w:basedOn w:val="7"/>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69">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70">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71">
    <w:name w:val="Char Char Char1 Char Char Char Char Char Char Char Char Char Char Char Char Char"/>
    <w:basedOn w:val="1"/>
    <w:qFormat/>
    <w:uiPriority w:val="0"/>
    <w:rPr>
      <w:rFonts w:ascii="Tahoma" w:hAnsi="Tahoma"/>
      <w:sz w:val="24"/>
      <w:szCs w:val="20"/>
    </w:rPr>
  </w:style>
  <w:style w:type="paragraph" w:customStyle="1" w:styleId="872">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3">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4">
    <w:name w:val="TAC"/>
    <w:basedOn w:val="1"/>
    <w:qFormat/>
    <w:uiPriority w:val="0"/>
    <w:pPr>
      <w:keepNext/>
      <w:keepLines/>
      <w:widowControl/>
      <w:jc w:val="center"/>
    </w:pPr>
    <w:rPr>
      <w:rFonts w:ascii="Arial" w:hAnsi="Arial"/>
      <w:kern w:val="0"/>
      <w:sz w:val="18"/>
      <w:szCs w:val="20"/>
      <w:lang w:val="en-GB"/>
    </w:rPr>
  </w:style>
  <w:style w:type="paragraph" w:customStyle="1" w:styleId="875">
    <w:name w:val="Body7"/>
    <w:basedOn w:val="9"/>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76">
    <w:name w:val="样式 题注 + 首行缩进:  2 字符"/>
    <w:basedOn w:val="20"/>
    <w:qFormat/>
    <w:uiPriority w:val="0"/>
    <w:pPr>
      <w:adjustRightInd w:val="0"/>
      <w:snapToGrid w:val="0"/>
      <w:spacing w:line="500" w:lineRule="exact"/>
      <w:jc w:val="center"/>
    </w:pPr>
    <w:rPr>
      <w:rFonts w:eastAsia="宋体" w:cs="Times New Roman"/>
      <w:snapToGrid w:val="0"/>
      <w:kern w:val="24"/>
      <w:sz w:val="24"/>
    </w:rPr>
  </w:style>
  <w:style w:type="paragraph" w:customStyle="1" w:styleId="877">
    <w:name w:val="Body6"/>
    <w:basedOn w:val="8"/>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78">
    <w:name w:val="Char Char Char1 Char Char Char Char Char Char Char Char Char Char Char Char Char Char Char Char2"/>
    <w:basedOn w:val="1"/>
    <w:qFormat/>
    <w:uiPriority w:val="0"/>
    <w:rPr>
      <w:rFonts w:ascii="Tahoma" w:hAnsi="Tahoma"/>
      <w:sz w:val="24"/>
      <w:szCs w:val="20"/>
    </w:rPr>
  </w:style>
  <w:style w:type="paragraph" w:customStyle="1" w:styleId="879">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80">
    <w:name w:val="Char Char Char1 Char Char Char Char Char Char Char"/>
    <w:basedOn w:val="23"/>
    <w:qFormat/>
    <w:uiPriority w:val="0"/>
    <w:pPr>
      <w:adjustRightInd w:val="0"/>
      <w:spacing w:line="436" w:lineRule="exact"/>
      <w:ind w:left="357"/>
      <w:jc w:val="left"/>
      <w:outlineLvl w:val="3"/>
    </w:pPr>
    <w:rPr>
      <w:rFonts w:ascii="Tahoma" w:hAnsi="Tahoma"/>
      <w:b/>
      <w:sz w:val="24"/>
      <w:szCs w:val="20"/>
    </w:rPr>
  </w:style>
  <w:style w:type="paragraph" w:customStyle="1" w:styleId="881">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2">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3">
    <w:name w:val="样式 宋体 小四 行距: 1.5 倍行距"/>
    <w:basedOn w:val="1"/>
    <w:qFormat/>
    <w:uiPriority w:val="0"/>
    <w:rPr>
      <w:rFonts w:ascii="宋体" w:hAnsi="宋体"/>
      <w:kern w:val="10"/>
      <w:sz w:val="24"/>
      <w:szCs w:val="20"/>
    </w:rPr>
  </w:style>
  <w:style w:type="paragraph" w:customStyle="1" w:styleId="884">
    <w:name w:val="Char Char Char Char Char Char Char Char Char Char Char Char Char Char Char Char Char Char Char"/>
    <w:basedOn w:val="23"/>
    <w:qFormat/>
    <w:uiPriority w:val="0"/>
    <w:pPr>
      <w:ind w:firstLine="598" w:firstLineChars="241"/>
    </w:pPr>
    <w:rPr>
      <w:rFonts w:ascii="Tahoma" w:hAnsi="Tahoma"/>
      <w:sz w:val="24"/>
      <w:szCs w:val="20"/>
    </w:rPr>
  </w:style>
  <w:style w:type="paragraph" w:customStyle="1" w:styleId="885">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86">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87">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88">
    <w:name w:val="需求1"/>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89">
    <w:name w:val="l9标题6"/>
    <w:basedOn w:val="890"/>
    <w:qFormat/>
    <w:uiPriority w:val="0"/>
    <w:pPr>
      <w:tabs>
        <w:tab w:val="left" w:pos="567"/>
        <w:tab w:val="left" w:pos="2818"/>
      </w:tabs>
      <w:ind w:left="2098" w:firstLine="0"/>
    </w:pPr>
  </w:style>
  <w:style w:type="paragraph" w:customStyle="1" w:styleId="890">
    <w:name w:val="l9标题5"/>
    <w:basedOn w:val="866"/>
    <w:qFormat/>
    <w:uiPriority w:val="0"/>
    <w:pPr>
      <w:spacing w:beforeLines="0" w:afterLines="0"/>
    </w:pPr>
    <w:rPr>
      <w:b w:val="0"/>
    </w:rPr>
  </w:style>
  <w:style w:type="paragraph" w:customStyle="1" w:styleId="891">
    <w:name w:val="点项"/>
    <w:basedOn w:val="1"/>
    <w:qFormat/>
    <w:uiPriority w:val="0"/>
    <w:pPr>
      <w:spacing w:line="360" w:lineRule="auto"/>
    </w:pPr>
    <w:rPr>
      <w:rFonts w:ascii="Times New Roman" w:hAnsi="Times New Roman"/>
      <w:szCs w:val="20"/>
    </w:rPr>
  </w:style>
  <w:style w:type="paragraph" w:customStyle="1" w:styleId="892">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3">
    <w:name w:val="20"/>
    <w:basedOn w:val="1"/>
    <w:next w:val="61"/>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4">
    <w:name w:val="Texte2"/>
    <w:basedOn w:val="1"/>
    <w:qFormat/>
    <w:uiPriority w:val="0"/>
    <w:pPr>
      <w:widowControl/>
      <w:ind w:left="624"/>
      <w:jc w:val="left"/>
    </w:pPr>
    <w:rPr>
      <w:rFonts w:ascii="Arial" w:hAnsi="Arial"/>
      <w:kern w:val="0"/>
      <w:sz w:val="24"/>
      <w:szCs w:val="20"/>
      <w:lang w:val="fr-FR"/>
    </w:rPr>
  </w:style>
  <w:style w:type="paragraph" w:customStyle="1" w:styleId="895">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896">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897">
    <w:name w:val="Body2"/>
    <w:basedOn w:val="3"/>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898">
    <w:name w:val="Char Char1 Char Char"/>
    <w:basedOn w:val="1"/>
    <w:qFormat/>
    <w:uiPriority w:val="0"/>
    <w:rPr>
      <w:rFonts w:ascii="Tahoma" w:hAnsi="Tahoma"/>
      <w:sz w:val="24"/>
      <w:szCs w:val="20"/>
    </w:rPr>
  </w:style>
  <w:style w:type="paragraph" w:customStyle="1" w:styleId="899">
    <w:name w:val="Tableau_norm2droite"/>
    <w:basedOn w:val="1"/>
    <w:qFormat/>
    <w:uiPriority w:val="0"/>
    <w:pPr>
      <w:widowControl/>
      <w:spacing w:before="72"/>
      <w:jc w:val="right"/>
    </w:pPr>
    <w:rPr>
      <w:rFonts w:ascii="Arial" w:hAnsi="Arial"/>
      <w:kern w:val="0"/>
      <w:sz w:val="24"/>
      <w:szCs w:val="20"/>
      <w:lang w:eastAsia="fr-FR"/>
    </w:rPr>
  </w:style>
  <w:style w:type="paragraph" w:customStyle="1" w:styleId="900">
    <w:name w:val="Char Char1 Char Char2"/>
    <w:basedOn w:val="1"/>
    <w:qFormat/>
    <w:uiPriority w:val="0"/>
    <w:rPr>
      <w:rFonts w:ascii="Tahoma" w:hAnsi="Tahoma"/>
      <w:sz w:val="24"/>
      <w:szCs w:val="20"/>
    </w:rPr>
  </w:style>
  <w:style w:type="paragraph" w:customStyle="1" w:styleId="901">
    <w:name w:val="9"/>
    <w:basedOn w:val="1"/>
    <w:next w:val="19"/>
    <w:qFormat/>
    <w:uiPriority w:val="0"/>
    <w:pPr>
      <w:adjustRightInd w:val="0"/>
      <w:snapToGrid w:val="0"/>
      <w:spacing w:line="312" w:lineRule="auto"/>
      <w:ind w:firstLine="200"/>
    </w:pPr>
    <w:rPr>
      <w:rFonts w:ascii="Times New Roman" w:hAnsi="Times New Roman"/>
      <w:sz w:val="28"/>
      <w:szCs w:val="20"/>
    </w:rPr>
  </w:style>
  <w:style w:type="paragraph" w:customStyle="1" w:styleId="902">
    <w:name w:val="Body2a"/>
    <w:basedOn w:val="897"/>
    <w:next w:val="1"/>
    <w:qFormat/>
    <w:uiPriority w:val="0"/>
    <w:pPr>
      <w:tabs>
        <w:tab w:val="left" w:pos="2592"/>
        <w:tab w:val="clear" w:pos="1008"/>
      </w:tabs>
      <w:spacing w:before="0" w:after="0"/>
    </w:pPr>
    <w:rPr>
      <w:b w:val="0"/>
      <w:sz w:val="24"/>
      <w:lang w:val="en-GB"/>
    </w:rPr>
  </w:style>
  <w:style w:type="paragraph" w:customStyle="1" w:styleId="903">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904">
    <w:name w:val="样式标题4"/>
    <w:basedOn w:val="6"/>
    <w:next w:val="6"/>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05">
    <w:name w:val="Style Body Text Indent 3 + Left  5.29 ch First line:  0.01 ch"/>
    <w:basedOn w:val="61"/>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06">
    <w:name w:val="样式 第二小节 + 首行缩进:  0 字符"/>
    <w:basedOn w:val="873"/>
    <w:qFormat/>
    <w:uiPriority w:val="0"/>
    <w:pPr>
      <w:ind w:firstLine="0" w:firstLineChars="0"/>
    </w:pPr>
    <w:rPr>
      <w:rFonts w:ascii="宋体" w:hAnsi="宋体"/>
    </w:rPr>
  </w:style>
  <w:style w:type="paragraph" w:customStyle="1" w:styleId="907">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08">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09">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10">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11">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2">
    <w:name w:val="样式 标题 1标题1 + 行距: 单倍行距"/>
    <w:basedOn w:val="3"/>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3">
    <w:name w:val="Char Char Char1 Char Char Char Char"/>
    <w:basedOn w:val="1"/>
    <w:qFormat/>
    <w:uiPriority w:val="0"/>
    <w:rPr>
      <w:rFonts w:ascii="Tahoma" w:hAnsi="Tahoma"/>
      <w:sz w:val="24"/>
      <w:szCs w:val="20"/>
    </w:rPr>
  </w:style>
  <w:style w:type="paragraph" w:customStyle="1" w:styleId="914">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15">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16">
    <w:name w:val="Char12"/>
    <w:basedOn w:val="1"/>
    <w:qFormat/>
    <w:uiPriority w:val="0"/>
    <w:rPr>
      <w:rFonts w:ascii="Tahoma" w:hAnsi="Tahoma"/>
      <w:sz w:val="24"/>
      <w:szCs w:val="20"/>
    </w:rPr>
  </w:style>
  <w:style w:type="paragraph" w:customStyle="1" w:styleId="917">
    <w:name w:val="Char1 Char Char Char2"/>
    <w:basedOn w:val="1"/>
    <w:qFormat/>
    <w:uiPriority w:val="0"/>
    <w:rPr>
      <w:rFonts w:ascii="仿宋_GB2312" w:hAnsi="Times New Roman" w:eastAsia="仿宋_GB2312"/>
      <w:b/>
      <w:sz w:val="32"/>
      <w:szCs w:val="20"/>
    </w:rPr>
  </w:style>
  <w:style w:type="paragraph" w:customStyle="1" w:styleId="918">
    <w:name w:val="l9标题4"/>
    <w:basedOn w:val="866"/>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19">
    <w:name w:val="Char Char Char1 Char Char Char"/>
    <w:basedOn w:val="23"/>
    <w:qFormat/>
    <w:uiPriority w:val="0"/>
    <w:pPr>
      <w:tabs>
        <w:tab w:val="left" w:pos="425"/>
      </w:tabs>
      <w:ind w:left="425" w:hanging="425"/>
    </w:pPr>
    <w:rPr>
      <w:rFonts w:ascii="Tahoma" w:hAnsi="Tahoma"/>
      <w:sz w:val="24"/>
      <w:szCs w:val="20"/>
    </w:rPr>
  </w:style>
  <w:style w:type="paragraph" w:customStyle="1" w:styleId="920">
    <w:name w:val="条款"/>
    <w:basedOn w:val="39"/>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21">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2">
    <w:name w:val="招标文件》"/>
    <w:basedOn w:val="909"/>
    <w:qFormat/>
    <w:uiPriority w:val="0"/>
    <w:pPr>
      <w:tabs>
        <w:tab w:val="left" w:pos="560"/>
        <w:tab w:val="left" w:pos="780"/>
      </w:tabs>
      <w:ind w:left="780" w:firstLine="0" w:firstLineChars="0"/>
    </w:pPr>
  </w:style>
  <w:style w:type="paragraph" w:customStyle="1" w:styleId="923">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4">
    <w:name w:val="Char Char Char1 Char Char Char Char2"/>
    <w:basedOn w:val="1"/>
    <w:qFormat/>
    <w:uiPriority w:val="0"/>
    <w:rPr>
      <w:rFonts w:ascii="Tahoma" w:hAnsi="Tahoma"/>
      <w:sz w:val="24"/>
      <w:szCs w:val="20"/>
    </w:rPr>
  </w:style>
  <w:style w:type="paragraph" w:customStyle="1" w:styleId="925">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26">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27">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28">
    <w:name w:val="列出段落 Char"/>
    <w:link w:val="771"/>
    <w:qFormat/>
    <w:uiPriority w:val="0"/>
    <w:rPr>
      <w:rFonts w:ascii="Times New Roman" w:hAnsi="Times New Roman"/>
      <w:sz w:val="24"/>
    </w:rPr>
  </w:style>
  <w:style w:type="paragraph" w:customStyle="1" w:styleId="929">
    <w:name w:val="默认段落字体 Para Char Char Char Char Char Char Char Char Char Char"/>
    <w:basedOn w:val="1"/>
    <w:qFormat/>
    <w:uiPriority w:val="0"/>
    <w:rPr>
      <w:rFonts w:ascii="Tahoma" w:hAnsi="Tahoma"/>
      <w:sz w:val="24"/>
      <w:szCs w:val="20"/>
    </w:rPr>
  </w:style>
  <w:style w:type="paragraph" w:customStyle="1" w:styleId="930">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31">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2">
    <w:name w:val="Style Heading 4 + Justified"/>
    <w:basedOn w:val="6"/>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3">
    <w:name w:val="样式 标题 3第二层条第三层论文标题 21.1.1 标题 3列表编号33 bullet2head:3#Head..."/>
    <w:basedOn w:val="5"/>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4">
    <w:name w:val="节"/>
    <w:basedOn w:val="4"/>
    <w:qFormat/>
    <w:uiPriority w:val="0"/>
    <w:pPr>
      <w:widowControl/>
      <w:spacing w:before="260" w:after="260" w:line="415" w:lineRule="auto"/>
      <w:jc w:val="left"/>
    </w:pPr>
    <w:rPr>
      <w:rFonts w:ascii="黑体" w:eastAsia="黑体"/>
      <w:bCs w:val="0"/>
      <w:sz w:val="30"/>
      <w:szCs w:val="20"/>
    </w:rPr>
  </w:style>
  <w:style w:type="paragraph" w:customStyle="1" w:styleId="935">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36">
    <w:name w:val="第一小节"/>
    <w:next w:val="1"/>
    <w:qFormat/>
    <w:uiPriority w:val="0"/>
    <w:rPr>
      <w:rFonts w:ascii="黑体" w:hAnsi="Times New Roman" w:eastAsia="黑体" w:cs="Times New Roman"/>
      <w:kern w:val="2"/>
      <w:sz w:val="30"/>
      <w:lang w:val="en-US" w:eastAsia="zh-CN" w:bidi="ar-SA"/>
    </w:rPr>
  </w:style>
  <w:style w:type="paragraph" w:customStyle="1" w:styleId="937">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38">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39">
    <w:name w:val="Body1"/>
    <w:basedOn w:val="3"/>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40">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41">
    <w:name w:val="需求2"/>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2">
    <w:name w:val="Style Heading 1 + Justified"/>
    <w:basedOn w:val="3"/>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3">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4">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45">
    <w:name w:val="正文段落"/>
    <w:basedOn w:val="1"/>
    <w:link w:val="1352"/>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46">
    <w:name w:val="默认段落字体 Para Char Char Char Char Char Char Char Char Char Char Char Char Char Char Char Char"/>
    <w:basedOn w:val="1"/>
    <w:qFormat/>
    <w:uiPriority w:val="0"/>
    <w:rPr>
      <w:rFonts w:ascii="Tahoma" w:hAnsi="Tahoma"/>
      <w:sz w:val="24"/>
      <w:szCs w:val="20"/>
    </w:rPr>
  </w:style>
  <w:style w:type="paragraph" w:customStyle="1" w:styleId="947">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48">
    <w:name w:val="l9标题3"/>
    <w:basedOn w:val="866"/>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49">
    <w:name w:val="Char Char2 Char Char Char Char1"/>
    <w:basedOn w:val="1"/>
    <w:qFormat/>
    <w:uiPriority w:val="0"/>
    <w:rPr>
      <w:rFonts w:ascii="Tahoma" w:hAnsi="Tahoma"/>
      <w:sz w:val="24"/>
      <w:szCs w:val="20"/>
    </w:rPr>
  </w:style>
  <w:style w:type="paragraph" w:customStyle="1" w:styleId="950">
    <w:name w:val="l9标题7"/>
    <w:basedOn w:val="889"/>
    <w:qFormat/>
    <w:uiPriority w:val="0"/>
    <w:pPr>
      <w:tabs>
        <w:tab w:val="left" w:pos="3238"/>
        <w:tab w:val="clear" w:pos="2818"/>
      </w:tabs>
      <w:ind w:left="3238" w:hanging="720"/>
    </w:pPr>
  </w:style>
  <w:style w:type="paragraph" w:customStyle="1" w:styleId="951">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2">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3">
    <w:name w:val="Appendix Index level 3"/>
    <w:basedOn w:val="860"/>
    <w:next w:val="1"/>
    <w:qFormat/>
    <w:uiPriority w:val="0"/>
    <w:pPr>
      <w:tabs>
        <w:tab w:val="left" w:pos="1276"/>
        <w:tab w:val="clear" w:pos="360"/>
      </w:tabs>
      <w:spacing w:beforeLines="0" w:afterLines="0" w:line="240" w:lineRule="auto"/>
      <w:ind w:left="1418" w:hanging="567"/>
    </w:pPr>
  </w:style>
  <w:style w:type="paragraph" w:customStyle="1" w:styleId="954">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55">
    <w:name w:val="正文 + 小四"/>
    <w:basedOn w:val="1"/>
    <w:link w:val="956"/>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56">
    <w:name w:val="正文 + 小四 Char"/>
    <w:link w:val="955"/>
    <w:qFormat/>
    <w:uiPriority w:val="0"/>
    <w:rPr>
      <w:rFonts w:ascii="Times New Roman" w:hAnsi="Times New Roman"/>
      <w:kern w:val="2"/>
      <w:sz w:val="24"/>
      <w:szCs w:val="24"/>
    </w:rPr>
  </w:style>
  <w:style w:type="paragraph" w:customStyle="1" w:styleId="957">
    <w:name w:val="格式2"/>
    <w:basedOn w:val="4"/>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58">
    <w:name w:val="格式1"/>
    <w:basedOn w:val="3"/>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59">
    <w:name w:val="font12-blue-bold1"/>
    <w:qFormat/>
    <w:uiPriority w:val="0"/>
    <w:rPr>
      <w:b/>
      <w:bCs/>
      <w:color w:val="0249A5"/>
      <w:sz w:val="14"/>
      <w:szCs w:val="14"/>
      <w:u w:val="none"/>
    </w:rPr>
  </w:style>
  <w:style w:type="paragraph" w:customStyle="1" w:styleId="960">
    <w:name w:val="hik-正文"/>
    <w:basedOn w:val="1"/>
    <w:link w:val="961"/>
    <w:qFormat/>
    <w:uiPriority w:val="0"/>
    <w:pPr>
      <w:spacing w:line="360" w:lineRule="auto"/>
      <w:ind w:firstLine="200" w:firstLineChars="200"/>
      <w:jc w:val="left"/>
    </w:pPr>
    <w:rPr>
      <w:rFonts w:ascii="Arial" w:hAnsi="Arial" w:cs="宋体"/>
      <w:sz w:val="24"/>
      <w:szCs w:val="20"/>
    </w:rPr>
  </w:style>
  <w:style w:type="character" w:customStyle="1" w:styleId="961">
    <w:name w:val="hik-正文 Char"/>
    <w:link w:val="960"/>
    <w:qFormat/>
    <w:uiPriority w:val="0"/>
    <w:rPr>
      <w:rFonts w:ascii="Arial" w:hAnsi="Arial" w:cs="宋体"/>
      <w:kern w:val="2"/>
      <w:sz w:val="24"/>
    </w:rPr>
  </w:style>
  <w:style w:type="paragraph" w:customStyle="1" w:styleId="962">
    <w:name w:val="Item List"/>
    <w:link w:val="963"/>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3">
    <w:name w:val="Item List Char1"/>
    <w:link w:val="962"/>
    <w:qFormat/>
    <w:uiPriority w:val="0"/>
    <w:rPr>
      <w:rFonts w:ascii="Times New Roman" w:hAnsi="Times New Roman" w:cs="Arial"/>
      <w:kern w:val="2"/>
      <w:sz w:val="21"/>
      <w:szCs w:val="21"/>
    </w:rPr>
  </w:style>
  <w:style w:type="paragraph" w:customStyle="1" w:styleId="964">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65">
    <w:name w:val="Char Char25"/>
    <w:qFormat/>
    <w:uiPriority w:val="0"/>
    <w:rPr>
      <w:rFonts w:ascii="Times New Roman" w:hAnsi="Times New Roman" w:eastAsia="宋体" w:cs="Times New Roman"/>
      <w:b/>
      <w:bCs/>
      <w:kern w:val="44"/>
      <w:sz w:val="44"/>
      <w:szCs w:val="44"/>
    </w:rPr>
  </w:style>
  <w:style w:type="character" w:customStyle="1" w:styleId="966">
    <w:name w:val="Char Char24"/>
    <w:qFormat/>
    <w:uiPriority w:val="0"/>
    <w:rPr>
      <w:rFonts w:ascii="Arial" w:hAnsi="Arial" w:eastAsia="黑体" w:cs="Times New Roman"/>
      <w:b/>
      <w:bCs/>
      <w:sz w:val="32"/>
      <w:szCs w:val="32"/>
    </w:rPr>
  </w:style>
  <w:style w:type="character" w:customStyle="1" w:styleId="967">
    <w:name w:val="Char Char23"/>
    <w:qFormat/>
    <w:uiPriority w:val="0"/>
    <w:rPr>
      <w:rFonts w:ascii="Times New Roman" w:hAnsi="Times New Roman" w:eastAsia="宋体" w:cs="Times New Roman"/>
      <w:b/>
      <w:bCs/>
      <w:sz w:val="32"/>
      <w:szCs w:val="32"/>
    </w:rPr>
  </w:style>
  <w:style w:type="character" w:customStyle="1" w:styleId="968">
    <w:name w:val="Char Char22"/>
    <w:qFormat/>
    <w:uiPriority w:val="0"/>
    <w:rPr>
      <w:rFonts w:ascii="宋体" w:hAnsi="宋体" w:eastAsia="宋体" w:cs="Times New Roman"/>
      <w:b/>
      <w:bCs/>
      <w:sz w:val="32"/>
      <w:szCs w:val="32"/>
    </w:rPr>
  </w:style>
  <w:style w:type="character" w:customStyle="1" w:styleId="969">
    <w:name w:val="样式 宋体 小四1"/>
    <w:qFormat/>
    <w:uiPriority w:val="0"/>
    <w:rPr>
      <w:rFonts w:ascii="宋体" w:hAnsi="宋体"/>
      <w:sz w:val="24"/>
    </w:rPr>
  </w:style>
  <w:style w:type="character" w:customStyle="1" w:styleId="970">
    <w:name w:val="px141"/>
    <w:qFormat/>
    <w:uiPriority w:val="0"/>
    <w:rPr>
      <w:rFonts w:hint="default" w:ascii="Verdana" w:hAnsi="Verdana"/>
      <w:sz w:val="23"/>
      <w:szCs w:val="23"/>
    </w:rPr>
  </w:style>
  <w:style w:type="character" w:customStyle="1" w:styleId="971">
    <w:name w:val="Char Char16"/>
    <w:qFormat/>
    <w:uiPriority w:val="0"/>
    <w:rPr>
      <w:rFonts w:eastAsia="宋体"/>
      <w:sz w:val="24"/>
      <w:szCs w:val="24"/>
    </w:rPr>
  </w:style>
  <w:style w:type="character" w:customStyle="1" w:styleId="972">
    <w:name w:val="表格文字图表文字 Char"/>
    <w:link w:val="973"/>
    <w:qFormat/>
    <w:uiPriority w:val="0"/>
    <w:rPr>
      <w:sz w:val="24"/>
    </w:rPr>
  </w:style>
  <w:style w:type="paragraph" w:customStyle="1" w:styleId="973">
    <w:name w:val="表格文字图表文字"/>
    <w:basedOn w:val="1"/>
    <w:link w:val="972"/>
    <w:qFormat/>
    <w:uiPriority w:val="0"/>
    <w:pPr>
      <w:snapToGrid w:val="0"/>
      <w:spacing w:line="360" w:lineRule="auto"/>
      <w:jc w:val="center"/>
    </w:pPr>
    <w:rPr>
      <w:kern w:val="0"/>
      <w:sz w:val="24"/>
      <w:szCs w:val="20"/>
    </w:rPr>
  </w:style>
  <w:style w:type="character" w:customStyle="1" w:styleId="974">
    <w:name w:val="样式 首行缩进:  2 字符 Char"/>
    <w:link w:val="975"/>
    <w:qFormat/>
    <w:uiPriority w:val="0"/>
    <w:rPr>
      <w:sz w:val="24"/>
    </w:rPr>
  </w:style>
  <w:style w:type="paragraph" w:customStyle="1" w:styleId="975">
    <w:name w:val="样式 首行缩进:  2 字符"/>
    <w:basedOn w:val="1"/>
    <w:link w:val="974"/>
    <w:qFormat/>
    <w:uiPriority w:val="0"/>
    <w:pPr>
      <w:spacing w:line="480" w:lineRule="exact"/>
      <w:ind w:firstLine="480" w:firstLineChars="200"/>
    </w:pPr>
    <w:rPr>
      <w:kern w:val="0"/>
      <w:sz w:val="24"/>
      <w:szCs w:val="20"/>
    </w:rPr>
  </w:style>
  <w:style w:type="character" w:customStyle="1" w:styleId="976">
    <w:name w:val="编号1 Char"/>
    <w:link w:val="977"/>
    <w:qFormat/>
    <w:uiPriority w:val="0"/>
    <w:rPr>
      <w:rFonts w:ascii="宋体"/>
      <w:sz w:val="24"/>
    </w:rPr>
  </w:style>
  <w:style w:type="paragraph" w:customStyle="1" w:styleId="977">
    <w:name w:val="编号1"/>
    <w:basedOn w:val="1"/>
    <w:link w:val="976"/>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78">
    <w:name w:val="样式 样式 标题 3 + (中文) 黑体 Char + (中文) 宋体 小四 Char Char Char Char Char Char"/>
    <w:link w:val="979"/>
    <w:qFormat/>
    <w:uiPriority w:val="0"/>
    <w:rPr>
      <w:rFonts w:ascii="宋体" w:hAnsi="Courier New"/>
      <w:sz w:val="24"/>
      <w:szCs w:val="21"/>
    </w:rPr>
  </w:style>
  <w:style w:type="paragraph" w:customStyle="1" w:styleId="979">
    <w:name w:val="样式 样式 标题 3 + (中文) 黑体 Char + (中文) 宋体 小四 Char Char Char Char Char"/>
    <w:basedOn w:val="1"/>
    <w:link w:val="978"/>
    <w:qFormat/>
    <w:uiPriority w:val="0"/>
    <w:pPr>
      <w:spacing w:line="400" w:lineRule="exact"/>
      <w:ind w:left="400" w:leftChars="400"/>
    </w:pPr>
    <w:rPr>
      <w:rFonts w:ascii="宋体" w:hAnsi="Courier New"/>
      <w:kern w:val="0"/>
      <w:sz w:val="24"/>
      <w:szCs w:val="21"/>
    </w:rPr>
  </w:style>
  <w:style w:type="character" w:customStyle="1" w:styleId="980">
    <w:name w:val="HT_表格引用段落 Char"/>
    <w:link w:val="981"/>
    <w:qFormat/>
    <w:uiPriority w:val="0"/>
    <w:rPr>
      <w:i/>
      <w:szCs w:val="24"/>
    </w:rPr>
  </w:style>
  <w:style w:type="paragraph" w:customStyle="1" w:styleId="981">
    <w:name w:val="HT_表格引用段落"/>
    <w:basedOn w:val="1"/>
    <w:link w:val="980"/>
    <w:qFormat/>
    <w:uiPriority w:val="0"/>
    <w:pPr>
      <w:ind w:firstLine="420" w:firstLineChars="200"/>
      <w:jc w:val="left"/>
    </w:pPr>
    <w:rPr>
      <w:i/>
      <w:kern w:val="0"/>
      <w:sz w:val="20"/>
      <w:szCs w:val="24"/>
    </w:rPr>
  </w:style>
  <w:style w:type="character" w:customStyle="1" w:styleId="982">
    <w:name w:val="HT_列表项目符号 Char"/>
    <w:link w:val="983"/>
    <w:qFormat/>
    <w:uiPriority w:val="0"/>
    <w:rPr>
      <w:sz w:val="24"/>
      <w:szCs w:val="24"/>
    </w:rPr>
  </w:style>
  <w:style w:type="paragraph" w:customStyle="1" w:styleId="983">
    <w:name w:val="HT_列表项目符号"/>
    <w:basedOn w:val="1"/>
    <w:next w:val="1"/>
    <w:link w:val="982"/>
    <w:qFormat/>
    <w:uiPriority w:val="0"/>
    <w:pPr>
      <w:tabs>
        <w:tab w:val="left" w:pos="907"/>
      </w:tabs>
      <w:spacing w:beforeLines="50" w:line="300" w:lineRule="auto"/>
      <w:ind w:left="907" w:hanging="340"/>
    </w:pPr>
    <w:rPr>
      <w:kern w:val="0"/>
      <w:sz w:val="24"/>
      <w:szCs w:val="24"/>
    </w:rPr>
  </w:style>
  <w:style w:type="character" w:customStyle="1" w:styleId="984">
    <w:name w:val="样式 首行缩进:  2 字符 Char1"/>
    <w:qFormat/>
    <w:uiPriority w:val="0"/>
    <w:rPr>
      <w:rFonts w:ascii="Times New Roman" w:hAnsi="Times New Roman" w:eastAsia="宋体" w:cs="宋体"/>
      <w:sz w:val="24"/>
      <w:szCs w:val="20"/>
    </w:rPr>
  </w:style>
  <w:style w:type="paragraph" w:customStyle="1" w:styleId="985">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86">
    <w:name w:val="Char Char8"/>
    <w:qFormat/>
    <w:uiPriority w:val="0"/>
    <w:rPr>
      <w:rFonts w:ascii="宋体" w:hAnsi="Times New Roman" w:eastAsia="宋体" w:cs="Times New Roman"/>
      <w:i/>
      <w:sz w:val="24"/>
      <w:szCs w:val="20"/>
    </w:rPr>
  </w:style>
  <w:style w:type="paragraph" w:customStyle="1" w:styleId="987">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88">
    <w:name w:val="项目内容2"/>
    <w:basedOn w:val="1"/>
    <w:qFormat/>
    <w:uiPriority w:val="0"/>
    <w:pPr>
      <w:tabs>
        <w:tab w:val="left" w:pos="420"/>
      </w:tabs>
      <w:ind w:left="987" w:hanging="420"/>
    </w:pPr>
    <w:rPr>
      <w:rFonts w:ascii="Times New Roman" w:hAnsi="Times New Roman"/>
      <w:szCs w:val="24"/>
    </w:rPr>
  </w:style>
  <w:style w:type="paragraph" w:customStyle="1" w:styleId="989">
    <w:name w:val="正文项目"/>
    <w:basedOn w:val="952"/>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90">
    <w:name w:val="正文1 Char Char"/>
    <w:link w:val="430"/>
    <w:qFormat/>
    <w:uiPriority w:val="0"/>
    <w:rPr>
      <w:rFonts w:ascii="宋体"/>
      <w:snapToGrid w:val="0"/>
      <w:kern w:val="21"/>
      <w:sz w:val="24"/>
    </w:rPr>
  </w:style>
  <w:style w:type="paragraph" w:customStyle="1" w:styleId="991">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2">
    <w:name w:val="Police par défaut - Ne pas utiliser"/>
    <w:basedOn w:val="1"/>
    <w:next w:val="1"/>
    <w:qFormat/>
    <w:uiPriority w:val="0"/>
    <w:pPr>
      <w:ind w:left="1008"/>
    </w:pPr>
    <w:rPr>
      <w:rFonts w:ascii="Tahoma" w:hAnsi="Tahoma"/>
      <w:sz w:val="24"/>
      <w:szCs w:val="20"/>
    </w:rPr>
  </w:style>
  <w:style w:type="paragraph" w:customStyle="1" w:styleId="993">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4">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995">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996">
    <w:name w:val="_Style 12"/>
    <w:basedOn w:val="1"/>
    <w:next w:val="1"/>
    <w:qFormat/>
    <w:uiPriority w:val="0"/>
    <w:rPr>
      <w:rFonts w:ascii="Times New Roman" w:hAnsi="Times New Roman"/>
      <w:szCs w:val="24"/>
    </w:rPr>
  </w:style>
  <w:style w:type="paragraph" w:customStyle="1" w:styleId="997">
    <w:name w:val="_Style 13"/>
    <w:basedOn w:val="1"/>
    <w:next w:val="19"/>
    <w:qFormat/>
    <w:uiPriority w:val="0"/>
    <w:pPr>
      <w:ind w:firstLine="420"/>
    </w:pPr>
    <w:rPr>
      <w:rFonts w:ascii="Times New Roman" w:hAnsi="Times New Roman"/>
      <w:szCs w:val="20"/>
    </w:rPr>
  </w:style>
  <w:style w:type="paragraph" w:customStyle="1" w:styleId="998">
    <w:name w:val="_Style 17"/>
    <w:basedOn w:val="1"/>
    <w:next w:val="71"/>
    <w:qFormat/>
    <w:uiPriority w:val="0"/>
    <w:pPr>
      <w:widowControl/>
      <w:spacing w:before="100" w:beforeAutospacing="1" w:after="100" w:afterAutospacing="1"/>
      <w:jc w:val="left"/>
    </w:pPr>
    <w:rPr>
      <w:rFonts w:ascii="宋体" w:hAnsi="宋体"/>
      <w:kern w:val="0"/>
      <w:sz w:val="24"/>
      <w:szCs w:val="24"/>
    </w:rPr>
  </w:style>
  <w:style w:type="paragraph" w:customStyle="1" w:styleId="999">
    <w:name w:val="_Style 32"/>
    <w:basedOn w:val="1"/>
    <w:next w:val="39"/>
    <w:qFormat/>
    <w:uiPriority w:val="0"/>
    <w:rPr>
      <w:rFonts w:ascii="宋体" w:hAnsi="Courier New"/>
      <w:szCs w:val="21"/>
    </w:rPr>
  </w:style>
  <w:style w:type="paragraph" w:customStyle="1" w:styleId="1000">
    <w:name w:val="_Style 34"/>
    <w:basedOn w:val="1"/>
    <w:next w:val="1"/>
    <w:qFormat/>
    <w:uiPriority w:val="0"/>
    <w:pPr>
      <w:ind w:firstLine="480" w:firstLineChars="200"/>
    </w:pPr>
    <w:rPr>
      <w:rFonts w:ascii="Times New Roman" w:hAnsi="Times New Roman"/>
      <w:sz w:val="24"/>
      <w:szCs w:val="24"/>
    </w:rPr>
  </w:style>
  <w:style w:type="paragraph" w:customStyle="1" w:styleId="1001">
    <w:name w:val="_Style 35"/>
    <w:basedOn w:val="1"/>
    <w:next w:val="39"/>
    <w:qFormat/>
    <w:uiPriority w:val="0"/>
    <w:rPr>
      <w:rFonts w:ascii="宋体" w:hAnsi="Courier New"/>
      <w:szCs w:val="20"/>
    </w:rPr>
  </w:style>
  <w:style w:type="character" w:customStyle="1" w:styleId="1002">
    <w:name w:val="Char Char28"/>
    <w:qFormat/>
    <w:uiPriority w:val="0"/>
    <w:rPr>
      <w:rFonts w:eastAsia="宋体"/>
      <w:b/>
      <w:bCs/>
      <w:kern w:val="44"/>
      <w:sz w:val="44"/>
      <w:szCs w:val="44"/>
      <w:lang w:val="en-US" w:eastAsia="zh-CN" w:bidi="ar-SA"/>
    </w:rPr>
  </w:style>
  <w:style w:type="character" w:customStyle="1" w:styleId="1003">
    <w:name w:val="Char Char27"/>
    <w:qFormat/>
    <w:uiPriority w:val="0"/>
    <w:rPr>
      <w:rFonts w:ascii="Arial" w:hAnsi="Arial" w:eastAsia="黑体"/>
      <w:b/>
      <w:bCs/>
      <w:kern w:val="2"/>
      <w:sz w:val="32"/>
      <w:szCs w:val="32"/>
      <w:lang w:val="en-US" w:eastAsia="zh-CN" w:bidi="ar-SA"/>
    </w:rPr>
  </w:style>
  <w:style w:type="character" w:customStyle="1" w:styleId="1004">
    <w:name w:val="Char Char26"/>
    <w:qFormat/>
    <w:uiPriority w:val="0"/>
    <w:rPr>
      <w:rFonts w:eastAsia="宋体"/>
      <w:b/>
      <w:bCs/>
      <w:kern w:val="2"/>
      <w:sz w:val="32"/>
      <w:szCs w:val="32"/>
      <w:lang w:val="en-US" w:eastAsia="zh-CN" w:bidi="ar-SA"/>
    </w:rPr>
  </w:style>
  <w:style w:type="character" w:customStyle="1" w:styleId="1005">
    <w:name w:val="even Char"/>
    <w:qFormat/>
    <w:uiPriority w:val="0"/>
    <w:rPr>
      <w:rFonts w:eastAsia="宋体"/>
      <w:kern w:val="2"/>
      <w:sz w:val="18"/>
      <w:lang w:val="en-US" w:eastAsia="zh-CN" w:bidi="ar-SA"/>
    </w:rPr>
  </w:style>
  <w:style w:type="character" w:customStyle="1" w:styleId="1006">
    <w:name w:val="Heading 3 Char1 Char"/>
    <w:qFormat/>
    <w:uiPriority w:val="0"/>
    <w:rPr>
      <w:rFonts w:hAnsi="PMingLiU" w:eastAsia="PMingLiU"/>
      <w:bCs/>
      <w:snapToGrid w:val="0"/>
      <w:sz w:val="24"/>
      <w:szCs w:val="24"/>
      <w:lang w:val="en-AU" w:eastAsia="zh-TW" w:bidi="ar-SA"/>
    </w:rPr>
  </w:style>
  <w:style w:type="character" w:customStyle="1" w:styleId="1007">
    <w:name w:val="Style Heading 1 + (Latin) Times New Roman Char"/>
    <w:qFormat/>
    <w:uiPriority w:val="0"/>
    <w:rPr>
      <w:rFonts w:ascii="Times New Roman Bold" w:hAnsi="Times New Roman Bold" w:eastAsia="PMingLiU"/>
      <w:b/>
      <w:bCs/>
      <w:snapToGrid w:val="0"/>
      <w:kern w:val="52"/>
      <w:sz w:val="24"/>
      <w:szCs w:val="24"/>
      <w:lang w:val="en-GB" w:eastAsia="zh-TW" w:bidi="ar-SA"/>
    </w:rPr>
  </w:style>
  <w:style w:type="character" w:customStyle="1" w:styleId="1008">
    <w:name w:val="括弧级编号 Char Char"/>
    <w:link w:val="1009"/>
    <w:qFormat/>
    <w:uiPriority w:val="0"/>
    <w:rPr>
      <w:sz w:val="24"/>
      <w:szCs w:val="24"/>
    </w:rPr>
  </w:style>
  <w:style w:type="paragraph" w:customStyle="1" w:styleId="1009">
    <w:name w:val="括弧级编号"/>
    <w:basedOn w:val="1"/>
    <w:next w:val="1"/>
    <w:link w:val="1008"/>
    <w:qFormat/>
    <w:uiPriority w:val="0"/>
    <w:pPr>
      <w:tabs>
        <w:tab w:val="left" w:pos="420"/>
        <w:tab w:val="left" w:pos="1555"/>
      </w:tabs>
      <w:spacing w:after="120" w:line="360" w:lineRule="auto"/>
      <w:ind w:left="420" w:hanging="420"/>
    </w:pPr>
    <w:rPr>
      <w:kern w:val="0"/>
      <w:sz w:val="24"/>
      <w:szCs w:val="24"/>
    </w:rPr>
  </w:style>
  <w:style w:type="character" w:customStyle="1" w:styleId="1010">
    <w:name w:val="括弧级编号 Char"/>
    <w:qFormat/>
    <w:uiPriority w:val="0"/>
    <w:rPr>
      <w:rFonts w:eastAsia="宋体"/>
      <w:kern w:val="2"/>
      <w:sz w:val="24"/>
      <w:szCs w:val="24"/>
      <w:lang w:val="en-US" w:eastAsia="zh-CN" w:bidi="ar-SA"/>
    </w:rPr>
  </w:style>
  <w:style w:type="character" w:customStyle="1" w:styleId="1011">
    <w:name w:val="Standards"/>
    <w:qFormat/>
    <w:uiPriority w:val="0"/>
    <w:rPr>
      <w:rFonts w:ascii="Univers" w:hAnsi="Univers"/>
      <w:sz w:val="24"/>
      <w:lang w:val="en-US"/>
    </w:rPr>
  </w:style>
  <w:style w:type="character" w:customStyle="1" w:styleId="1012">
    <w:name w:val="Plain Text Char Char"/>
    <w:link w:val="1013"/>
    <w:qFormat/>
    <w:uiPriority w:val="0"/>
    <w:rPr>
      <w:rFonts w:ascii="宋体" w:hAnsi="Courier New"/>
    </w:rPr>
  </w:style>
  <w:style w:type="paragraph" w:customStyle="1" w:styleId="1013">
    <w:name w:val="纯文本2"/>
    <w:basedOn w:val="1"/>
    <w:link w:val="1012"/>
    <w:qFormat/>
    <w:uiPriority w:val="0"/>
    <w:rPr>
      <w:rFonts w:ascii="宋体" w:hAnsi="Courier New"/>
      <w:kern w:val="0"/>
      <w:sz w:val="20"/>
      <w:szCs w:val="20"/>
    </w:rPr>
  </w:style>
  <w:style w:type="character" w:customStyle="1" w:styleId="1014">
    <w:name w:val="Char Char11"/>
    <w:qFormat/>
    <w:uiPriority w:val="0"/>
    <w:rPr>
      <w:rFonts w:ascii="仿宋_GB2312" w:eastAsia="仿宋_GB2312"/>
      <w:b/>
      <w:sz w:val="32"/>
    </w:rPr>
  </w:style>
  <w:style w:type="character" w:customStyle="1" w:styleId="1015">
    <w:name w:val="符号标题 Char Char"/>
    <w:link w:val="1016"/>
    <w:qFormat/>
    <w:uiPriority w:val="0"/>
    <w:rPr>
      <w:sz w:val="24"/>
      <w:szCs w:val="24"/>
    </w:rPr>
  </w:style>
  <w:style w:type="paragraph" w:customStyle="1" w:styleId="1016">
    <w:name w:val="符号标题"/>
    <w:basedOn w:val="1"/>
    <w:next w:val="1"/>
    <w:link w:val="1015"/>
    <w:qFormat/>
    <w:uiPriority w:val="0"/>
    <w:pPr>
      <w:tabs>
        <w:tab w:val="left" w:pos="1463"/>
      </w:tabs>
      <w:spacing w:afterLines="50" w:line="360" w:lineRule="auto"/>
      <w:ind w:left="1260" w:hanging="420"/>
    </w:pPr>
    <w:rPr>
      <w:kern w:val="0"/>
      <w:sz w:val="24"/>
      <w:szCs w:val="24"/>
    </w:rPr>
  </w:style>
  <w:style w:type="character" w:customStyle="1" w:styleId="1017">
    <w:name w:val="标题 3 Char1"/>
    <w:qFormat/>
    <w:uiPriority w:val="0"/>
    <w:rPr>
      <w:rFonts w:ascii="Arial" w:hAnsi="Arial" w:eastAsia="宋体"/>
      <w:bCs/>
      <w:szCs w:val="32"/>
    </w:rPr>
  </w:style>
  <w:style w:type="paragraph" w:customStyle="1" w:styleId="1018">
    <w:name w:val="6级小标题"/>
    <w:basedOn w:val="1019"/>
    <w:link w:val="1181"/>
    <w:qFormat/>
    <w:uiPriority w:val="0"/>
    <w:pPr>
      <w:tabs>
        <w:tab w:val="left" w:pos="1095"/>
      </w:tabs>
      <w:ind w:left="1095" w:hanging="360"/>
    </w:pPr>
  </w:style>
  <w:style w:type="paragraph" w:customStyle="1" w:styleId="1019">
    <w:name w:val="列出段落1111"/>
    <w:basedOn w:val="1"/>
    <w:qFormat/>
    <w:uiPriority w:val="0"/>
    <w:pPr>
      <w:ind w:hanging="862"/>
    </w:pPr>
    <w:rPr>
      <w:rFonts w:ascii="Times New Roman" w:hAnsi="Times New Roman"/>
      <w:szCs w:val="20"/>
    </w:rPr>
  </w:style>
  <w:style w:type="paragraph" w:customStyle="1" w:styleId="1020">
    <w:name w:val="标题 111"/>
    <w:basedOn w:val="3"/>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21">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2">
    <w:name w:val="Char1 Char Char Char1"/>
    <w:basedOn w:val="1"/>
    <w:qFormat/>
    <w:uiPriority w:val="0"/>
    <w:rPr>
      <w:rFonts w:ascii="仿宋_GB2312" w:hAnsi="Times New Roman" w:eastAsia="仿宋_GB2312"/>
      <w:b/>
      <w:sz w:val="32"/>
      <w:szCs w:val="20"/>
    </w:rPr>
  </w:style>
  <w:style w:type="paragraph" w:customStyle="1" w:styleId="1023">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4">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25">
    <w:name w:val="Char Char1 Char Char1"/>
    <w:basedOn w:val="1"/>
    <w:qFormat/>
    <w:uiPriority w:val="0"/>
    <w:rPr>
      <w:rFonts w:ascii="Tahoma" w:hAnsi="Tahoma"/>
      <w:sz w:val="24"/>
      <w:szCs w:val="20"/>
    </w:rPr>
  </w:style>
  <w:style w:type="paragraph" w:customStyle="1" w:styleId="1026">
    <w:name w:val="Char41"/>
    <w:basedOn w:val="1"/>
    <w:qFormat/>
    <w:uiPriority w:val="0"/>
    <w:rPr>
      <w:rFonts w:ascii="仿宋_GB2312" w:hAnsi="Times New Roman" w:eastAsia="仿宋_GB2312"/>
      <w:b/>
      <w:sz w:val="32"/>
      <w:szCs w:val="32"/>
    </w:rPr>
  </w:style>
  <w:style w:type="paragraph" w:customStyle="1" w:styleId="1027">
    <w:name w:val="Char Char Char1 Char Char Char Char1"/>
    <w:basedOn w:val="1"/>
    <w:qFormat/>
    <w:uiPriority w:val="0"/>
    <w:rPr>
      <w:rFonts w:ascii="Tahoma" w:hAnsi="Tahoma"/>
      <w:sz w:val="24"/>
      <w:szCs w:val="20"/>
    </w:rPr>
  </w:style>
  <w:style w:type="paragraph" w:customStyle="1" w:styleId="1028">
    <w:name w:val="Char Char Char2 Char"/>
    <w:basedOn w:val="5"/>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29">
    <w:name w:val="Char111"/>
    <w:basedOn w:val="1"/>
    <w:qFormat/>
    <w:uiPriority w:val="0"/>
    <w:rPr>
      <w:rFonts w:ascii="仿宋_GB2312" w:hAnsi="Times New Roman" w:eastAsia="仿宋_GB2312"/>
      <w:b/>
      <w:sz w:val="32"/>
      <w:szCs w:val="32"/>
    </w:rPr>
  </w:style>
  <w:style w:type="paragraph" w:customStyle="1" w:styleId="1030">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31">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2">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3">
    <w:name w:val="Char4"/>
    <w:basedOn w:val="1"/>
    <w:semiHidden/>
    <w:qFormat/>
    <w:uiPriority w:val="0"/>
    <w:rPr>
      <w:rFonts w:ascii="仿宋_GB2312" w:hAnsi="Times New Roman" w:eastAsia="仿宋_GB2312"/>
      <w:b/>
      <w:sz w:val="32"/>
      <w:szCs w:val="32"/>
    </w:rPr>
  </w:style>
  <w:style w:type="paragraph" w:customStyle="1" w:styleId="1034">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35">
    <w:name w:val="Char Char Char1 Char Char Char Char Char Char Char Char Char Char Char Char Char Char Char Char1"/>
    <w:basedOn w:val="1"/>
    <w:qFormat/>
    <w:uiPriority w:val="0"/>
    <w:rPr>
      <w:rFonts w:ascii="Tahoma" w:hAnsi="Tahoma"/>
      <w:sz w:val="24"/>
      <w:szCs w:val="20"/>
    </w:rPr>
  </w:style>
  <w:style w:type="paragraph" w:customStyle="1" w:styleId="1036">
    <w:name w:val="5级小标题"/>
    <w:basedOn w:val="1019"/>
    <w:link w:val="1182"/>
    <w:qFormat/>
    <w:uiPriority w:val="0"/>
    <w:pPr>
      <w:ind w:left="1680" w:hanging="420"/>
    </w:pPr>
  </w:style>
  <w:style w:type="paragraph" w:customStyle="1" w:styleId="1037">
    <w:name w:val="样式 样式 首行缩进:  2 字符 + Times New Roman 小四 两端对齐 首行缩进:  2 字符 段前: ..."/>
    <w:basedOn w:val="1"/>
    <w:link w:val="1186"/>
    <w:qFormat/>
    <w:uiPriority w:val="0"/>
    <w:pPr>
      <w:spacing w:line="480" w:lineRule="exact"/>
      <w:ind w:firstLine="480" w:firstLineChars="200"/>
    </w:pPr>
    <w:rPr>
      <w:rFonts w:ascii="Times New Roman" w:hAnsi="Times New Roman" w:cs="宋体"/>
      <w:sz w:val="24"/>
      <w:szCs w:val="20"/>
    </w:rPr>
  </w:style>
  <w:style w:type="paragraph" w:customStyle="1" w:styleId="1038">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39">
    <w:name w:val="四号线第二级"/>
    <w:basedOn w:val="1"/>
    <w:qFormat/>
    <w:uiPriority w:val="0"/>
    <w:pPr>
      <w:tabs>
        <w:tab w:val="left" w:pos="0"/>
      </w:tabs>
      <w:ind w:left="1680" w:hanging="420"/>
    </w:pPr>
    <w:rPr>
      <w:rFonts w:ascii="Times New Roman" w:hAnsi="Times New Roman"/>
      <w:szCs w:val="24"/>
    </w:rPr>
  </w:style>
  <w:style w:type="paragraph" w:customStyle="1" w:styleId="1040">
    <w:name w:val="样式 标题 2标题 1.1Heading 2 Char2 headline Charh Charheadline Ch..."/>
    <w:basedOn w:val="4"/>
    <w:qFormat/>
    <w:uiPriority w:val="0"/>
    <w:pPr>
      <w:spacing w:line="416" w:lineRule="auto"/>
    </w:pPr>
    <w:rPr>
      <w:rFonts w:ascii="宋体" w:hAnsi="宋体"/>
      <w:bCs w:val="0"/>
      <w:szCs w:val="20"/>
    </w:rPr>
  </w:style>
  <w:style w:type="character" w:customStyle="1" w:styleId="1041">
    <w:name w:val="已访问的超链接1"/>
    <w:qFormat/>
    <w:uiPriority w:val="99"/>
    <w:rPr>
      <w:color w:val="800080"/>
      <w:u w:val="single"/>
    </w:rPr>
  </w:style>
  <w:style w:type="paragraph" w:customStyle="1" w:styleId="1042">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3">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4">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45">
    <w:name w:val="标题2 Char"/>
    <w:basedOn w:val="4"/>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46">
    <w:name w:val="样式 标题2 + 字距调整8 磅"/>
    <w:basedOn w:val="1045"/>
    <w:qFormat/>
    <w:uiPriority w:val="0"/>
    <w:rPr>
      <w:kern w:val="16"/>
    </w:rPr>
  </w:style>
  <w:style w:type="paragraph" w:customStyle="1" w:styleId="1047">
    <w:name w:val="Sprechblasentext"/>
    <w:basedOn w:val="1"/>
    <w:qFormat/>
    <w:uiPriority w:val="0"/>
    <w:pPr>
      <w:spacing w:line="300" w:lineRule="atLeast"/>
      <w:ind w:firstLine="709"/>
    </w:pPr>
    <w:rPr>
      <w:rFonts w:ascii="Tahoma" w:hAnsi="Tahoma" w:cs="Tahoma"/>
      <w:sz w:val="16"/>
      <w:szCs w:val="16"/>
    </w:rPr>
  </w:style>
  <w:style w:type="paragraph" w:customStyle="1" w:styleId="1048">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49">
    <w:name w:val="批注框文本1"/>
    <w:basedOn w:val="1"/>
    <w:qFormat/>
    <w:uiPriority w:val="0"/>
    <w:rPr>
      <w:rFonts w:ascii="Times New Roman" w:hAnsi="Times New Roman"/>
      <w:sz w:val="16"/>
      <w:szCs w:val="16"/>
    </w:rPr>
  </w:style>
  <w:style w:type="paragraph" w:customStyle="1" w:styleId="1050">
    <w:name w:val="样式 标题 2标题 1.1head:2#2 headlinehheadlineS&amp;R2ERMH2Head 2 +..."/>
    <w:basedOn w:val="4"/>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51">
    <w:name w:val="样式 标题 2标题 1.1head:2#2 headlinehheadlineS&amp;R2ERMH2Head 2 +... Char"/>
    <w:qFormat/>
    <w:uiPriority w:val="0"/>
    <w:rPr>
      <w:rFonts w:ascii="Arial" w:hAnsi="Arial" w:eastAsia="宋体"/>
      <w:b/>
      <w:bCs/>
      <w:sz w:val="24"/>
      <w:lang w:val="en-US" w:eastAsia="zh-CN" w:bidi="ar-SA"/>
    </w:rPr>
  </w:style>
  <w:style w:type="paragraph" w:customStyle="1" w:styleId="1052">
    <w:name w:val="Footer First"/>
    <w:basedOn w:val="48"/>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3">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4">
    <w:name w:val="Numbered List"/>
    <w:basedOn w:val="49"/>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55">
    <w:name w:val="Sub title 1"/>
    <w:basedOn w:val="1048"/>
    <w:qFormat/>
    <w:uiPriority w:val="0"/>
    <w:pPr>
      <w:tabs>
        <w:tab w:val="left" w:pos="1304"/>
      </w:tabs>
      <w:ind w:left="1304" w:hanging="170"/>
    </w:pPr>
    <w:rPr>
      <w:color w:val="auto"/>
    </w:rPr>
  </w:style>
  <w:style w:type="paragraph" w:customStyle="1" w:styleId="1056">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57">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58">
    <w:name w:val="样式"/>
    <w:link w:val="1059"/>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59">
    <w:name w:val="样式 Char"/>
    <w:link w:val="1058"/>
    <w:qFormat/>
    <w:uiPriority w:val="0"/>
    <w:rPr>
      <w:rFonts w:ascii="宋体" w:hAnsi="宋体"/>
      <w:sz w:val="24"/>
      <w:szCs w:val="24"/>
    </w:rPr>
  </w:style>
  <w:style w:type="paragraph" w:customStyle="1" w:styleId="1060">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61">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2">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3">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4">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65">
    <w:name w:val="样式 标题 4 + 段前: 自动"/>
    <w:basedOn w:val="6"/>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66">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67">
    <w:name w:val="无编号正文"/>
    <w:basedOn w:val="30"/>
    <w:next w:val="1"/>
    <w:qFormat/>
    <w:uiPriority w:val="0"/>
    <w:pPr>
      <w:spacing w:after="0" w:line="360" w:lineRule="auto"/>
      <w:ind w:left="200" w:leftChars="200" w:firstLine="200" w:firstLineChars="200"/>
    </w:pPr>
    <w:rPr>
      <w:rFonts w:ascii="宋体" w:hAnsi="宋体"/>
      <w:kern w:val="0"/>
      <w:sz w:val="24"/>
    </w:rPr>
  </w:style>
  <w:style w:type="character" w:customStyle="1" w:styleId="1068">
    <w:name w:val="无编号正文 Char"/>
    <w:qFormat/>
    <w:uiPriority w:val="0"/>
    <w:rPr>
      <w:rFonts w:ascii="宋体" w:hAnsi="宋体" w:eastAsia="宋体"/>
      <w:sz w:val="24"/>
      <w:szCs w:val="24"/>
      <w:lang w:val="en-US" w:eastAsia="zh-CN" w:bidi="ar-SA"/>
    </w:rPr>
  </w:style>
  <w:style w:type="paragraph" w:customStyle="1" w:styleId="1069">
    <w:name w:val="标题 一"/>
    <w:basedOn w:val="3"/>
    <w:link w:val="1077"/>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70">
    <w:name w:val="标题 二"/>
    <w:basedOn w:val="4"/>
    <w:qFormat/>
    <w:uiPriority w:val="0"/>
    <w:pPr>
      <w:snapToGrid w:val="0"/>
      <w:jc w:val="left"/>
    </w:pPr>
    <w:rPr>
      <w:rFonts w:ascii="Times New Roman" w:hAnsi="Times New Roman" w:eastAsia="黑体"/>
      <w:bCs w:val="0"/>
      <w:sz w:val="28"/>
      <w:szCs w:val="28"/>
    </w:rPr>
  </w:style>
  <w:style w:type="paragraph" w:customStyle="1" w:styleId="1071">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2">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3">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4">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5">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6">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77">
    <w:name w:val="标题 一 字符"/>
    <w:basedOn w:val="95"/>
    <w:link w:val="1069"/>
    <w:qFormat/>
    <w:uiPriority w:val="0"/>
    <w:rPr>
      <w:rFonts w:ascii="Times New Roman" w:hAnsi="Times New Roman"/>
      <w:bCs w:val="0"/>
      <w:kern w:val="44"/>
      <w:sz w:val="52"/>
      <w:szCs w:val="52"/>
    </w:rPr>
  </w:style>
  <w:style w:type="character" w:customStyle="1" w:styleId="1078">
    <w:name w:val="Char Char2"/>
    <w:qFormat/>
    <w:uiPriority w:val="0"/>
    <w:rPr>
      <w:rFonts w:eastAsia="宋体"/>
      <w:kern w:val="2"/>
      <w:sz w:val="18"/>
      <w:szCs w:val="18"/>
      <w:lang w:val="en-US" w:eastAsia="zh-CN" w:bidi="ar-SA"/>
    </w:rPr>
  </w:style>
  <w:style w:type="paragraph" w:customStyle="1" w:styleId="1079">
    <w:name w:val="青岛正文"/>
    <w:basedOn w:val="1"/>
    <w:qFormat/>
    <w:uiPriority w:val="0"/>
    <w:pPr>
      <w:spacing w:line="360" w:lineRule="auto"/>
    </w:pPr>
    <w:rPr>
      <w:rFonts w:ascii="Times New Roman" w:hAnsi="Times New Roman"/>
      <w:sz w:val="28"/>
      <w:szCs w:val="24"/>
    </w:rPr>
  </w:style>
  <w:style w:type="paragraph" w:customStyle="1" w:styleId="1080">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81">
    <w:name w:val="样式 样式 标题 3 + (中文) 黑体 Char + (中文) 宋体 小四 Char Char Char Char Char Char Char Char Char"/>
    <w:link w:val="1082"/>
    <w:qFormat/>
    <w:uiPriority w:val="0"/>
    <w:rPr>
      <w:rFonts w:ascii="宋体" w:hAnsi="Courier New" w:cs="Courier New"/>
      <w:sz w:val="24"/>
      <w:szCs w:val="21"/>
    </w:rPr>
  </w:style>
  <w:style w:type="paragraph" w:customStyle="1" w:styleId="1082">
    <w:name w:val="样式 样式 标题 3 + (中文) 黑体 Char + (中文) 宋体 小四 Char Char Char Char Char Char Char Char"/>
    <w:basedOn w:val="1083"/>
    <w:link w:val="1081"/>
    <w:qFormat/>
    <w:uiPriority w:val="0"/>
    <w:pPr>
      <w:spacing w:line="400" w:lineRule="exact"/>
      <w:ind w:left="400" w:leftChars="400"/>
    </w:pPr>
    <w:rPr>
      <w:rFonts w:eastAsia="宋体"/>
      <w:kern w:val="0"/>
      <w:sz w:val="24"/>
    </w:rPr>
  </w:style>
  <w:style w:type="paragraph" w:customStyle="1" w:styleId="1083">
    <w:name w:val="样式 标题 3 + (中文) 黑体 Char"/>
    <w:basedOn w:val="39"/>
    <w:link w:val="1392"/>
    <w:qFormat/>
    <w:uiPriority w:val="0"/>
    <w:rPr>
      <w:rFonts w:eastAsia="黑体"/>
    </w:rPr>
  </w:style>
  <w:style w:type="paragraph" w:customStyle="1" w:styleId="1084">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85">
    <w:name w:val="even Char Char"/>
    <w:qFormat/>
    <w:uiPriority w:val="0"/>
    <w:rPr>
      <w:rFonts w:eastAsia="宋体"/>
      <w:kern w:val="2"/>
      <w:sz w:val="18"/>
      <w:szCs w:val="18"/>
      <w:lang w:val="en-US" w:eastAsia="zh-CN" w:bidi="ar-SA"/>
    </w:rPr>
  </w:style>
  <w:style w:type="character" w:customStyle="1" w:styleId="1086">
    <w:name w:val="Char Char15"/>
    <w:qFormat/>
    <w:uiPriority w:val="0"/>
    <w:rPr>
      <w:rFonts w:eastAsia="宋体"/>
      <w:sz w:val="24"/>
      <w:lang w:val="en-US" w:eastAsia="zh-CN" w:bidi="ar-SA"/>
    </w:rPr>
  </w:style>
  <w:style w:type="paragraph" w:customStyle="1" w:styleId="1087">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88">
    <w:name w:val="日期 Char1"/>
    <w:qFormat/>
    <w:locked/>
    <w:uiPriority w:val="0"/>
    <w:rPr>
      <w:kern w:val="2"/>
      <w:sz w:val="21"/>
    </w:rPr>
  </w:style>
  <w:style w:type="character" w:customStyle="1" w:styleId="1089">
    <w:name w:val="纯文本 Char2"/>
    <w:qFormat/>
    <w:locked/>
    <w:uiPriority w:val="0"/>
    <w:rPr>
      <w:rFonts w:ascii="宋体" w:hAnsi="Courier New" w:cs="Courier New"/>
      <w:kern w:val="2"/>
      <w:sz w:val="21"/>
      <w:szCs w:val="21"/>
    </w:rPr>
  </w:style>
  <w:style w:type="paragraph" w:customStyle="1" w:styleId="1090">
    <w:name w:val="zhou正文"/>
    <w:basedOn w:val="1"/>
    <w:qFormat/>
    <w:uiPriority w:val="0"/>
    <w:rPr>
      <w:rFonts w:ascii="Times New Roman" w:hAnsi="Times New Roman"/>
      <w:szCs w:val="24"/>
    </w:rPr>
  </w:style>
  <w:style w:type="paragraph" w:customStyle="1" w:styleId="1091">
    <w:name w:val="日期1"/>
    <w:basedOn w:val="1"/>
    <w:next w:val="1"/>
    <w:qFormat/>
    <w:uiPriority w:val="0"/>
    <w:pPr>
      <w:tabs>
        <w:tab w:val="left" w:pos="1980"/>
      </w:tabs>
      <w:ind w:left="100" w:leftChars="2500"/>
    </w:pPr>
    <w:rPr>
      <w:rFonts w:ascii="Times New Roman" w:hAnsi="Times New Roman"/>
      <w:szCs w:val="24"/>
    </w:rPr>
  </w:style>
  <w:style w:type="paragraph" w:customStyle="1" w:styleId="1092">
    <w:name w:val="Char Char Char 字元 字元"/>
    <w:basedOn w:val="1"/>
    <w:qFormat/>
    <w:uiPriority w:val="0"/>
    <w:rPr>
      <w:rFonts w:ascii="Tahoma" w:hAnsi="Tahoma"/>
      <w:sz w:val="24"/>
      <w:szCs w:val="20"/>
    </w:rPr>
  </w:style>
  <w:style w:type="paragraph" w:customStyle="1" w:styleId="1093">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4">
    <w:name w:val="多级符号2"/>
    <w:basedOn w:val="1093"/>
    <w:qFormat/>
    <w:uiPriority w:val="0"/>
    <w:pPr>
      <w:outlineLvl w:val="9"/>
    </w:pPr>
    <w:rPr>
      <w:b w:val="0"/>
      <w:sz w:val="24"/>
    </w:rPr>
  </w:style>
  <w:style w:type="paragraph" w:customStyle="1" w:styleId="1095">
    <w:name w:val="标题 三"/>
    <w:basedOn w:val="4"/>
    <w:link w:val="1758"/>
    <w:qFormat/>
    <w:uiPriority w:val="0"/>
    <w:pPr>
      <w:outlineLvl w:val="2"/>
    </w:pPr>
    <w:rPr>
      <w:rFonts w:ascii="Times New Roman" w:hAnsi="Times New Roman"/>
      <w:bCs w:val="0"/>
      <w:sz w:val="21"/>
      <w:szCs w:val="21"/>
    </w:rPr>
  </w:style>
  <w:style w:type="paragraph" w:customStyle="1" w:styleId="1096">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7">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09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0">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101">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2">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4">
    <w:name w:val="Quote Char"/>
    <w:link w:val="1105"/>
    <w:qFormat/>
    <w:locked/>
    <w:uiPriority w:val="0"/>
    <w:rPr>
      <w:i/>
    </w:rPr>
  </w:style>
  <w:style w:type="paragraph" w:customStyle="1" w:styleId="1105">
    <w:name w:val="引用1"/>
    <w:basedOn w:val="1"/>
    <w:next w:val="1"/>
    <w:link w:val="1104"/>
    <w:qFormat/>
    <w:uiPriority w:val="0"/>
    <w:rPr>
      <w:i/>
      <w:kern w:val="0"/>
      <w:sz w:val="20"/>
      <w:szCs w:val="20"/>
    </w:rPr>
  </w:style>
  <w:style w:type="paragraph" w:customStyle="1" w:styleId="110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07">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8">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9">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10">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1">
    <w:name w:val="批注主题1"/>
    <w:basedOn w:val="25"/>
    <w:next w:val="25"/>
    <w:qFormat/>
    <w:uiPriority w:val="0"/>
    <w:rPr>
      <w:rFonts w:ascii="Times New Roman" w:hAnsi="Times New Roman"/>
      <w:b/>
      <w:bCs/>
      <w:sz w:val="24"/>
    </w:rPr>
  </w:style>
  <w:style w:type="paragraph" w:customStyle="1" w:styleId="1112">
    <w:name w:val="TOC 标题111"/>
    <w:basedOn w:val="3"/>
    <w:next w:val="1"/>
    <w:qFormat/>
    <w:uiPriority w:val="39"/>
    <w:pPr>
      <w:keepLines w:val="0"/>
      <w:spacing w:before="240" w:after="60" w:line="240" w:lineRule="auto"/>
      <w:outlineLvl w:val="9"/>
    </w:pPr>
    <w:rPr>
      <w:rFonts w:ascii="Cambria" w:hAnsi="Cambria"/>
      <w:kern w:val="32"/>
      <w:sz w:val="32"/>
      <w:szCs w:val="32"/>
    </w:rPr>
  </w:style>
  <w:style w:type="paragraph" w:customStyle="1" w:styleId="111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4">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5">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6">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8">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9">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20">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21">
    <w:name w:val="纯文本211"/>
    <w:basedOn w:val="1"/>
    <w:qFormat/>
    <w:uiPriority w:val="0"/>
    <w:rPr>
      <w:rFonts w:ascii="宋体" w:hAnsi="Courier New"/>
      <w:kern w:val="0"/>
      <w:sz w:val="20"/>
      <w:szCs w:val="21"/>
    </w:rPr>
  </w:style>
  <w:style w:type="paragraph" w:customStyle="1" w:styleId="112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3">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4">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5">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26">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7">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28">
    <w:name w:val="文档结构图1"/>
    <w:basedOn w:val="1"/>
    <w:qFormat/>
    <w:uiPriority w:val="0"/>
    <w:pPr>
      <w:shd w:val="clear" w:color="auto" w:fill="000080"/>
    </w:pPr>
    <w:rPr>
      <w:rFonts w:ascii="Times New Roman" w:hAnsi="Times New Roman"/>
      <w:kern w:val="0"/>
      <w:sz w:val="20"/>
      <w:szCs w:val="24"/>
    </w:rPr>
  </w:style>
  <w:style w:type="paragraph" w:customStyle="1" w:styleId="112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31">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3">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4">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5">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6">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38">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4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1">
    <w:name w:val="列出段落11"/>
    <w:basedOn w:val="1"/>
    <w:qFormat/>
    <w:uiPriority w:val="0"/>
    <w:pPr>
      <w:ind w:firstLine="420" w:firstLineChars="200"/>
    </w:pPr>
    <w:rPr>
      <w:rFonts w:ascii="Times New Roman" w:hAnsi="Times New Roman"/>
      <w:szCs w:val="24"/>
    </w:rPr>
  </w:style>
  <w:style w:type="paragraph" w:customStyle="1" w:styleId="114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3">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4">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45">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4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47">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8">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4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5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1">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3">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4">
    <w:name w:val="Intense Quote Char"/>
    <w:link w:val="1155"/>
    <w:qFormat/>
    <w:locked/>
    <w:uiPriority w:val="0"/>
    <w:rPr>
      <w:b/>
      <w:i/>
    </w:rPr>
  </w:style>
  <w:style w:type="paragraph" w:customStyle="1" w:styleId="1155">
    <w:name w:val="明显引用1"/>
    <w:basedOn w:val="1"/>
    <w:next w:val="1"/>
    <w:link w:val="1154"/>
    <w:qFormat/>
    <w:uiPriority w:val="0"/>
    <w:pPr>
      <w:ind w:left="720" w:right="720"/>
    </w:pPr>
    <w:rPr>
      <w:b/>
      <w:i/>
      <w:kern w:val="0"/>
      <w:sz w:val="20"/>
      <w:szCs w:val="20"/>
    </w:rPr>
  </w:style>
  <w:style w:type="paragraph" w:customStyle="1" w:styleId="1156">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8">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59">
    <w:name w:val="列表2"/>
    <w:basedOn w:val="1"/>
    <w:qFormat/>
    <w:uiPriority w:val="0"/>
    <w:pPr>
      <w:ind w:left="200" w:hanging="200" w:hangingChars="200"/>
    </w:pPr>
    <w:rPr>
      <w:rFonts w:ascii="Times New Roman" w:hAnsi="Times New Roman"/>
      <w:szCs w:val="24"/>
    </w:rPr>
  </w:style>
  <w:style w:type="paragraph" w:customStyle="1" w:styleId="116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61">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2">
    <w:name w:val="headline-content2"/>
    <w:qFormat/>
    <w:uiPriority w:val="0"/>
  </w:style>
  <w:style w:type="character" w:customStyle="1" w:styleId="1163">
    <w:name w:val="apple-converted-space"/>
    <w:qFormat/>
    <w:uiPriority w:val="0"/>
  </w:style>
  <w:style w:type="character" w:customStyle="1" w:styleId="1164">
    <w:name w:val="正文文本 2 Char1"/>
    <w:qFormat/>
    <w:uiPriority w:val="0"/>
    <w:rPr>
      <w:rFonts w:hint="default" w:ascii="Times New Roman" w:hAnsi="Times New Roman" w:eastAsia="宋体" w:cs="Times New Roman"/>
      <w:szCs w:val="24"/>
    </w:rPr>
  </w:style>
  <w:style w:type="character" w:customStyle="1" w:styleId="1165">
    <w:name w:val="Heading 1 Char"/>
    <w:qFormat/>
    <w:uiPriority w:val="0"/>
    <w:rPr>
      <w:rFonts w:hint="default" w:ascii="Cambria" w:hAnsi="Cambria" w:eastAsia="宋体" w:cs="Times New Roman"/>
      <w:b/>
      <w:bCs/>
      <w:kern w:val="32"/>
      <w:sz w:val="32"/>
      <w:szCs w:val="32"/>
    </w:rPr>
  </w:style>
  <w:style w:type="character" w:customStyle="1" w:styleId="1166">
    <w:name w:val="批注引用1"/>
    <w:qFormat/>
    <w:uiPriority w:val="0"/>
    <w:rPr>
      <w:sz w:val="21"/>
      <w:szCs w:val="21"/>
    </w:rPr>
  </w:style>
  <w:style w:type="character" w:customStyle="1" w:styleId="1167">
    <w:name w:val="副标题 Char1"/>
    <w:qFormat/>
    <w:uiPriority w:val="11"/>
    <w:rPr>
      <w:rFonts w:hint="default" w:ascii="Cambria" w:hAnsi="Cambria" w:cs="Times New Roman"/>
      <w:b/>
      <w:bCs/>
      <w:kern w:val="28"/>
      <w:sz w:val="32"/>
      <w:szCs w:val="32"/>
    </w:rPr>
  </w:style>
  <w:style w:type="character" w:customStyle="1" w:styleId="1168">
    <w:name w:val="Char Char3"/>
    <w:qFormat/>
    <w:uiPriority w:val="0"/>
    <w:rPr>
      <w:sz w:val="18"/>
      <w:szCs w:val="18"/>
    </w:rPr>
  </w:style>
  <w:style w:type="character" w:customStyle="1" w:styleId="1169">
    <w:name w:val="批注主题 Char1"/>
    <w:qFormat/>
    <w:uiPriority w:val="0"/>
    <w:rPr>
      <w:rFonts w:hint="default" w:ascii="Times New Roman" w:hAnsi="Times New Roman" w:eastAsia="宋体" w:cs="Times New Roman"/>
      <w:b/>
      <w:bCs/>
      <w:szCs w:val="24"/>
    </w:rPr>
  </w:style>
  <w:style w:type="paragraph" w:customStyle="1" w:styleId="1170">
    <w:name w:val="Char Char Char Char3"/>
    <w:basedOn w:val="1"/>
    <w:qFormat/>
    <w:uiPriority w:val="0"/>
    <w:rPr>
      <w:rFonts w:ascii="仿宋_GB2312" w:hAnsi="Times New Roman" w:eastAsia="仿宋_GB2312"/>
      <w:color w:val="000066"/>
      <w:kern w:val="10"/>
      <w:szCs w:val="21"/>
    </w:rPr>
  </w:style>
  <w:style w:type="paragraph" w:customStyle="1" w:styleId="1171">
    <w:name w:val="样式 标题 2h2H2Underrubrik1prop2Heading2No NumberAoHeading ..."/>
    <w:basedOn w:val="4"/>
    <w:qFormat/>
    <w:uiPriority w:val="0"/>
    <w:pPr>
      <w:tabs>
        <w:tab w:val="left" w:pos="576"/>
        <w:tab w:val="left" w:pos="780"/>
      </w:tabs>
      <w:spacing w:before="120" w:after="120"/>
      <w:ind w:left="780" w:hanging="360"/>
    </w:pPr>
    <w:rPr>
      <w:kern w:val="10"/>
      <w:sz w:val="32"/>
    </w:rPr>
  </w:style>
  <w:style w:type="paragraph" w:customStyle="1" w:styleId="1172">
    <w:name w:val="p19"/>
    <w:basedOn w:val="1"/>
    <w:qFormat/>
    <w:uiPriority w:val="0"/>
    <w:pPr>
      <w:widowControl/>
    </w:pPr>
    <w:rPr>
      <w:rFonts w:ascii="Times New Roman" w:hAnsi="Times New Roman"/>
      <w:kern w:val="0"/>
      <w:szCs w:val="21"/>
    </w:rPr>
  </w:style>
  <w:style w:type="paragraph" w:customStyle="1" w:styleId="1173">
    <w:name w:val="无间隔2"/>
    <w:link w:val="1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75">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76">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77">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78">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79">
    <w:name w:val="发布"/>
    <w:qFormat/>
    <w:uiPriority w:val="0"/>
    <w:rPr>
      <w:rFonts w:ascii="黑体" w:eastAsia="黑体" w:cs="黑体"/>
      <w:spacing w:val="22"/>
      <w:w w:val="100"/>
      <w:position w:val="3"/>
      <w:sz w:val="28"/>
      <w:szCs w:val="28"/>
    </w:rPr>
  </w:style>
  <w:style w:type="paragraph" w:customStyle="1" w:styleId="1180">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81">
    <w:name w:val="6级小标题 Char"/>
    <w:basedOn w:val="928"/>
    <w:link w:val="1018"/>
    <w:qFormat/>
    <w:uiPriority w:val="0"/>
    <w:rPr>
      <w:rFonts w:ascii="Times New Roman" w:hAnsi="Times New Roman"/>
      <w:kern w:val="2"/>
      <w:sz w:val="21"/>
    </w:rPr>
  </w:style>
  <w:style w:type="character" w:customStyle="1" w:styleId="1182">
    <w:name w:val="5级小标题 Char"/>
    <w:basedOn w:val="928"/>
    <w:link w:val="1036"/>
    <w:qFormat/>
    <w:uiPriority w:val="0"/>
    <w:rPr>
      <w:rFonts w:ascii="Times New Roman" w:hAnsi="Times New Roman"/>
      <w:kern w:val="2"/>
      <w:sz w:val="21"/>
    </w:rPr>
  </w:style>
  <w:style w:type="paragraph" w:customStyle="1" w:styleId="1183">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4">
    <w:name w:val="样式 标题 44 dashd3dash1414243444541142143146412422..."/>
    <w:basedOn w:val="6"/>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85">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86">
    <w:name w:val="样式 样式 首行缩进:  2 字符 + Times New Roman 小四 两端对齐 首行缩进:  2 字符 段前: ... Char"/>
    <w:link w:val="1037"/>
    <w:qFormat/>
    <w:uiPriority w:val="0"/>
    <w:rPr>
      <w:rFonts w:ascii="Times New Roman" w:hAnsi="Times New Roman" w:cs="宋体"/>
      <w:kern w:val="2"/>
      <w:sz w:val="24"/>
    </w:rPr>
  </w:style>
  <w:style w:type="paragraph" w:customStyle="1" w:styleId="1187">
    <w:name w:val="7"/>
    <w:basedOn w:val="1"/>
    <w:next w:val="30"/>
    <w:link w:val="1188"/>
    <w:qFormat/>
    <w:uiPriority w:val="0"/>
    <w:rPr>
      <w:rFonts w:ascii="Times New Roman" w:hAnsi="Times New Roman"/>
      <w:sz w:val="28"/>
      <w:szCs w:val="28"/>
    </w:rPr>
  </w:style>
  <w:style w:type="character" w:customStyle="1" w:styleId="1188">
    <w:name w:val="7 Char"/>
    <w:link w:val="1187"/>
    <w:qFormat/>
    <w:uiPriority w:val="0"/>
    <w:rPr>
      <w:rFonts w:ascii="Times New Roman" w:hAnsi="Times New Roman"/>
      <w:kern w:val="2"/>
      <w:sz w:val="28"/>
      <w:szCs w:val="28"/>
    </w:rPr>
  </w:style>
  <w:style w:type="table" w:customStyle="1" w:styleId="1189">
    <w:name w:val="Table"/>
    <w:basedOn w:val="80"/>
    <w:qFormat/>
    <w:uiPriority w:val="0"/>
    <w:pPr>
      <w:widowControl w:val="0"/>
      <w:snapToGrid w:val="0"/>
    </w:pPr>
    <w:tblPr/>
    <w:trPr>
      <w:cantSplit/>
    </w:trPr>
    <w:tcPr>
      <w:vAlign w:val="center"/>
    </w:tcPr>
    <w:tblStylePr w:type="firstRow">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90">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91">
    <w:name w:val="项目符号 Char"/>
    <w:link w:val="852"/>
    <w:qFormat/>
    <w:uiPriority w:val="0"/>
    <w:rPr>
      <w:rFonts w:ascii="Times New Roman" w:hAnsi="Times New Roman"/>
      <w:kern w:val="2"/>
      <w:sz w:val="24"/>
    </w:rPr>
  </w:style>
  <w:style w:type="character" w:customStyle="1" w:styleId="1192">
    <w:name w:val="题注 Char1"/>
    <w:link w:val="20"/>
    <w:qFormat/>
    <w:uiPriority w:val="0"/>
    <w:rPr>
      <w:rFonts w:ascii="Arial" w:hAnsi="Arial" w:eastAsia="黑体" w:cs="Arial"/>
      <w:kern w:val="2"/>
    </w:rPr>
  </w:style>
  <w:style w:type="character" w:customStyle="1" w:styleId="1193">
    <w:name w:val="样式 宋体 小四 首行缩进:  0.93 厘米 段前: 11.15 磅 段后: 11.15 磅1 Char"/>
    <w:link w:val="518"/>
    <w:qFormat/>
    <w:uiPriority w:val="0"/>
    <w:rPr>
      <w:rFonts w:ascii="宋体" w:hAnsi="Times New Roman"/>
      <w:kern w:val="2"/>
      <w:sz w:val="24"/>
    </w:rPr>
  </w:style>
  <w:style w:type="paragraph" w:customStyle="1" w:styleId="1194">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195">
    <w:name w:val="级别2 Char"/>
    <w:link w:val="1196"/>
    <w:qFormat/>
    <w:uiPriority w:val="0"/>
    <w:rPr>
      <w:rFonts w:ascii="宋体" w:hAnsi="宋体" w:eastAsia="黑体"/>
      <w:b/>
      <w:kern w:val="44"/>
      <w:sz w:val="24"/>
      <w:szCs w:val="24"/>
    </w:rPr>
  </w:style>
  <w:style w:type="paragraph" w:customStyle="1" w:styleId="1196">
    <w:name w:val="级别2"/>
    <w:basedOn w:val="3"/>
    <w:link w:val="1195"/>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197">
    <w:name w:val="样式 正文首行缩进 Char Char"/>
    <w:link w:val="1198"/>
    <w:qFormat/>
    <w:uiPriority w:val="0"/>
    <w:rPr>
      <w:rFonts w:ascii="Tahoma" w:hAnsi="Tahoma" w:cs="Tahoma"/>
      <w:szCs w:val="24"/>
      <w:lang w:eastAsia="en-US"/>
    </w:rPr>
  </w:style>
  <w:style w:type="paragraph" w:customStyle="1" w:styleId="1198">
    <w:name w:val="样式 正文首行缩进"/>
    <w:basedOn w:val="77"/>
    <w:link w:val="1197"/>
    <w:qFormat/>
    <w:uiPriority w:val="0"/>
    <w:rPr>
      <w:rFonts w:ascii="Tahoma" w:hAnsi="Tahoma" w:cs="Tahoma"/>
      <w:kern w:val="0"/>
      <w:sz w:val="20"/>
      <w:lang w:eastAsia="en-US"/>
    </w:rPr>
  </w:style>
  <w:style w:type="character" w:customStyle="1" w:styleId="1199">
    <w:name w:val="zbggmain"/>
    <w:qFormat/>
    <w:uiPriority w:val="0"/>
    <w:rPr>
      <w:rFonts w:ascii="Tahoma" w:hAnsi="Tahoma" w:cs="Tahoma"/>
      <w:kern w:val="0"/>
      <w:sz w:val="20"/>
      <w:szCs w:val="20"/>
      <w:lang w:eastAsia="en-US"/>
    </w:rPr>
  </w:style>
  <w:style w:type="character" w:customStyle="1" w:styleId="1200">
    <w:name w:val="顺序编号-zlb Char"/>
    <w:link w:val="1201"/>
    <w:qFormat/>
    <w:uiPriority w:val="0"/>
    <w:rPr>
      <w:rFonts w:ascii="宋体" w:hAnsi="宋体"/>
      <w:sz w:val="24"/>
      <w:szCs w:val="24"/>
      <w:lang w:eastAsia="en-US"/>
    </w:rPr>
  </w:style>
  <w:style w:type="paragraph" w:customStyle="1" w:styleId="1201">
    <w:name w:val="顺序编号-zlb"/>
    <w:basedOn w:val="1202"/>
    <w:link w:val="1200"/>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2">
    <w:name w:val="级别4"/>
    <w:basedOn w:val="1196"/>
    <w:qFormat/>
    <w:uiPriority w:val="0"/>
    <w:pPr>
      <w:tabs>
        <w:tab w:val="left" w:pos="360"/>
        <w:tab w:val="left" w:pos="2307"/>
        <w:tab w:val="clear" w:pos="1320"/>
      </w:tabs>
      <w:ind w:left="2307"/>
      <w:outlineLvl w:val="3"/>
    </w:pPr>
    <w:rPr>
      <w:b w:val="0"/>
      <w:kern w:val="0"/>
    </w:rPr>
  </w:style>
  <w:style w:type="character" w:customStyle="1" w:styleId="1203">
    <w:name w:val="样式 WX正文文本 Char"/>
    <w:link w:val="1204"/>
    <w:qFormat/>
    <w:uiPriority w:val="0"/>
    <w:rPr>
      <w:rFonts w:ascii="Arial" w:hAnsi="Arial" w:cs="宋体"/>
      <w:sz w:val="24"/>
      <w:lang w:eastAsia="en-US"/>
    </w:rPr>
  </w:style>
  <w:style w:type="paragraph" w:customStyle="1" w:styleId="1204">
    <w:name w:val="样式 WX正文文本"/>
    <w:basedOn w:val="1"/>
    <w:link w:val="1203"/>
    <w:qFormat/>
    <w:uiPriority w:val="0"/>
    <w:pPr>
      <w:spacing w:before="120" w:line="300" w:lineRule="auto"/>
      <w:ind w:left="361" w:leftChars="172"/>
    </w:pPr>
    <w:rPr>
      <w:rFonts w:ascii="Arial" w:hAnsi="Arial" w:cs="宋体"/>
      <w:kern w:val="0"/>
      <w:sz w:val="24"/>
      <w:szCs w:val="20"/>
      <w:lang w:eastAsia="en-US"/>
    </w:rPr>
  </w:style>
  <w:style w:type="character" w:customStyle="1" w:styleId="1205">
    <w:name w:val="htd01"/>
    <w:qFormat/>
    <w:uiPriority w:val="0"/>
    <w:rPr>
      <w:rFonts w:ascii="Tahoma" w:hAnsi="Tahoma" w:cs="Tahoma"/>
      <w:kern w:val="0"/>
      <w:sz w:val="20"/>
      <w:szCs w:val="20"/>
      <w:lang w:eastAsia="en-US"/>
    </w:rPr>
  </w:style>
  <w:style w:type="character" w:customStyle="1" w:styleId="1206">
    <w:name w:val="无间隔 Char"/>
    <w:link w:val="1173"/>
    <w:qFormat/>
    <w:uiPriority w:val="0"/>
    <w:rPr>
      <w:kern w:val="2"/>
      <w:sz w:val="21"/>
      <w:szCs w:val="22"/>
    </w:rPr>
  </w:style>
  <w:style w:type="character" w:customStyle="1" w:styleId="1207">
    <w:name w:val="正文－zlb Char Char"/>
    <w:link w:val="1208"/>
    <w:qFormat/>
    <w:uiPriority w:val="0"/>
    <w:rPr>
      <w:rFonts w:ascii="宋体" w:hAnsi="Tahoma" w:cs="宋体"/>
      <w:sz w:val="24"/>
      <w:szCs w:val="24"/>
    </w:rPr>
  </w:style>
  <w:style w:type="paragraph" w:customStyle="1" w:styleId="1208">
    <w:name w:val="正文－zlb"/>
    <w:basedOn w:val="1"/>
    <w:link w:val="1207"/>
    <w:qFormat/>
    <w:uiPriority w:val="0"/>
    <w:pPr>
      <w:adjustRightInd w:val="0"/>
      <w:snapToGrid w:val="0"/>
      <w:spacing w:line="360" w:lineRule="auto"/>
      <w:ind w:firstLine="420"/>
    </w:pPr>
    <w:rPr>
      <w:rFonts w:ascii="宋体" w:hAnsi="Tahoma" w:cs="宋体"/>
      <w:kern w:val="0"/>
      <w:sz w:val="24"/>
      <w:szCs w:val="24"/>
    </w:rPr>
  </w:style>
  <w:style w:type="character" w:customStyle="1" w:styleId="1209">
    <w:name w:val="图表文字中 Char"/>
    <w:link w:val="1210"/>
    <w:qFormat/>
    <w:locked/>
    <w:uiPriority w:val="0"/>
  </w:style>
  <w:style w:type="paragraph" w:customStyle="1" w:styleId="1210">
    <w:name w:val="图表文字中"/>
    <w:link w:val="1209"/>
    <w:qFormat/>
    <w:uiPriority w:val="0"/>
    <w:pPr>
      <w:adjustRightInd w:val="0"/>
      <w:snapToGrid w:val="0"/>
      <w:jc w:val="center"/>
    </w:pPr>
    <w:rPr>
      <w:rFonts w:ascii="Calibri" w:hAnsi="Calibri" w:eastAsia="宋体" w:cs="Times New Roman"/>
      <w:lang w:val="en-US" w:eastAsia="zh-CN" w:bidi="ar-SA"/>
    </w:rPr>
  </w:style>
  <w:style w:type="character" w:customStyle="1" w:styleId="1211">
    <w:name w:val="H3 Char1"/>
    <w:qFormat/>
    <w:uiPriority w:val="0"/>
    <w:rPr>
      <w:rFonts w:ascii="Tahoma" w:hAnsi="Tahoma" w:cs="Tahoma"/>
      <w:b/>
      <w:bCs/>
      <w:kern w:val="2"/>
      <w:sz w:val="32"/>
      <w:szCs w:val="32"/>
      <w:lang w:eastAsia="en-US"/>
    </w:rPr>
  </w:style>
  <w:style w:type="character" w:customStyle="1" w:styleId="1212">
    <w:name w:val="章节 Char Char Char Char"/>
    <w:qFormat/>
    <w:uiPriority w:val="0"/>
    <w:rPr>
      <w:rFonts w:ascii="Tahoma" w:hAnsi="Tahoma" w:eastAsia="宋体" w:cs="Tahoma"/>
      <w:b/>
      <w:kern w:val="2"/>
      <w:sz w:val="32"/>
      <w:szCs w:val="32"/>
      <w:lang w:val="en-US" w:eastAsia="zh-CN" w:bidi="ar-SA"/>
    </w:rPr>
  </w:style>
  <w:style w:type="character" w:customStyle="1" w:styleId="1213">
    <w:name w:val="数字"/>
    <w:qFormat/>
    <w:uiPriority w:val="0"/>
    <w:rPr>
      <w:rFonts w:ascii="Tahoma" w:hAnsi="Tahoma" w:eastAsia="黑体" w:cs="Tahoma"/>
      <w:b/>
      <w:kern w:val="0"/>
      <w:sz w:val="21"/>
      <w:szCs w:val="20"/>
      <w:lang w:eastAsia="en-US"/>
    </w:rPr>
  </w:style>
  <w:style w:type="paragraph" w:customStyle="1" w:styleId="1214">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15">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16">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17">
    <w:name w:val="CM96"/>
    <w:basedOn w:val="564"/>
    <w:next w:val="564"/>
    <w:qFormat/>
    <w:uiPriority w:val="0"/>
    <w:pPr>
      <w:spacing w:after="298"/>
    </w:pPr>
    <w:rPr>
      <w:color w:val="auto"/>
      <w:szCs w:val="24"/>
    </w:rPr>
  </w:style>
  <w:style w:type="paragraph" w:customStyle="1" w:styleId="1218">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19">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20">
    <w:name w:val="表格6"/>
    <w:basedOn w:val="1221"/>
    <w:qFormat/>
    <w:uiPriority w:val="0"/>
    <w:pPr>
      <w:ind w:left="737" w:firstLine="0"/>
    </w:pPr>
  </w:style>
  <w:style w:type="paragraph" w:customStyle="1" w:styleId="1221">
    <w:name w:val="表格5"/>
    <w:basedOn w:val="1222"/>
    <w:qFormat/>
    <w:uiPriority w:val="0"/>
    <w:pPr>
      <w:ind w:left="1021" w:hanging="284"/>
    </w:pPr>
    <w:rPr>
      <w:rFonts w:ascii="宋体"/>
    </w:rPr>
  </w:style>
  <w:style w:type="paragraph" w:customStyle="1" w:styleId="1222">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3">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4">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25">
    <w:name w:val="公文标题"/>
    <w:basedOn w:val="1"/>
    <w:qFormat/>
    <w:uiPriority w:val="0"/>
    <w:pPr>
      <w:jc w:val="center"/>
    </w:pPr>
    <w:rPr>
      <w:rFonts w:ascii="仿宋_GB2312" w:hAnsi="Times New Roman" w:eastAsia="仿宋_GB2312"/>
      <w:sz w:val="44"/>
      <w:szCs w:val="32"/>
    </w:rPr>
  </w:style>
  <w:style w:type="paragraph" w:customStyle="1" w:styleId="1226">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27">
    <w:name w:val="zhou1"/>
    <w:basedOn w:val="1"/>
    <w:qFormat/>
    <w:uiPriority w:val="0"/>
    <w:rPr>
      <w:rFonts w:ascii="Times New Roman" w:hAnsi="Times New Roman"/>
      <w:szCs w:val="24"/>
    </w:rPr>
  </w:style>
  <w:style w:type="paragraph" w:customStyle="1" w:styleId="1228">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29">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30">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31">
    <w:name w:val="级别3"/>
    <w:basedOn w:val="1196"/>
    <w:qFormat/>
    <w:uiPriority w:val="0"/>
    <w:pPr>
      <w:tabs>
        <w:tab w:val="left" w:pos="709"/>
        <w:tab w:val="left" w:pos="1887"/>
        <w:tab w:val="clear" w:pos="1320"/>
      </w:tabs>
      <w:ind w:left="709"/>
      <w:outlineLvl w:val="2"/>
    </w:pPr>
    <w:rPr>
      <w:b w:val="0"/>
    </w:rPr>
  </w:style>
  <w:style w:type="paragraph" w:customStyle="1" w:styleId="1232">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3">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4">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35">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36">
    <w:name w:val="级别1"/>
    <w:basedOn w:val="3"/>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37">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38">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39">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40">
    <w:name w:val="CM62"/>
    <w:basedOn w:val="564"/>
    <w:next w:val="564"/>
    <w:qFormat/>
    <w:uiPriority w:val="0"/>
    <w:pPr>
      <w:spacing w:line="400" w:lineRule="atLeast"/>
    </w:pPr>
    <w:rPr>
      <w:color w:val="auto"/>
      <w:szCs w:val="24"/>
    </w:rPr>
  </w:style>
  <w:style w:type="paragraph" w:customStyle="1" w:styleId="1241">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2">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3">
    <w:name w:val="Char Char Char Char4"/>
    <w:basedOn w:val="1"/>
    <w:next w:val="1"/>
    <w:qFormat/>
    <w:uiPriority w:val="0"/>
    <w:rPr>
      <w:rFonts w:ascii="Times New Roman" w:hAnsi="Times New Roman"/>
      <w:szCs w:val="20"/>
    </w:rPr>
  </w:style>
  <w:style w:type="paragraph" w:customStyle="1" w:styleId="1244">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45">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46">
    <w:name w:val="Char13"/>
    <w:basedOn w:val="1"/>
    <w:qFormat/>
    <w:uiPriority w:val="0"/>
    <w:rPr>
      <w:rFonts w:ascii="Tahoma" w:hAnsi="Tahoma"/>
      <w:sz w:val="24"/>
      <w:szCs w:val="20"/>
    </w:rPr>
  </w:style>
  <w:style w:type="paragraph" w:customStyle="1" w:styleId="1247">
    <w:name w:val="zhou3"/>
    <w:basedOn w:val="1"/>
    <w:qFormat/>
    <w:uiPriority w:val="0"/>
    <w:rPr>
      <w:rFonts w:ascii="Times New Roman" w:hAnsi="Times New Roman"/>
      <w:szCs w:val="24"/>
    </w:rPr>
  </w:style>
  <w:style w:type="paragraph" w:customStyle="1" w:styleId="1248">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49">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50">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51">
    <w:name w:val="级别6"/>
    <w:basedOn w:val="1252"/>
    <w:qFormat/>
    <w:uiPriority w:val="0"/>
    <w:pPr>
      <w:tabs>
        <w:tab w:val="left" w:pos="780"/>
        <w:tab w:val="left" w:pos="992"/>
        <w:tab w:val="left" w:pos="1134"/>
        <w:tab w:val="left" w:pos="2727"/>
        <w:tab w:val="left" w:pos="3147"/>
      </w:tabs>
      <w:ind w:left="1134"/>
      <w:outlineLvl w:val="5"/>
    </w:pPr>
  </w:style>
  <w:style w:type="paragraph" w:customStyle="1" w:styleId="1252">
    <w:name w:val="级别5"/>
    <w:basedOn w:val="1202"/>
    <w:qFormat/>
    <w:uiPriority w:val="0"/>
    <w:pPr>
      <w:tabs>
        <w:tab w:val="left" w:pos="992"/>
        <w:tab w:val="left" w:pos="2727"/>
        <w:tab w:val="clear" w:pos="360"/>
        <w:tab w:val="clear" w:pos="2307"/>
      </w:tabs>
      <w:ind w:left="992"/>
      <w:outlineLvl w:val="4"/>
    </w:pPr>
  </w:style>
  <w:style w:type="paragraph" w:customStyle="1" w:styleId="1253">
    <w:name w:val="Char211"/>
    <w:basedOn w:val="1"/>
    <w:qFormat/>
    <w:uiPriority w:val="0"/>
    <w:rPr>
      <w:rFonts w:ascii="仿宋_GB2312" w:hAnsi="Times New Roman" w:eastAsia="仿宋_GB2312"/>
      <w:b/>
      <w:sz w:val="32"/>
      <w:szCs w:val="32"/>
    </w:rPr>
  </w:style>
  <w:style w:type="paragraph" w:customStyle="1" w:styleId="1254">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55">
    <w:name w:val="级别8"/>
    <w:basedOn w:val="1256"/>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56">
    <w:name w:val="级别7"/>
    <w:basedOn w:val="1251"/>
    <w:qFormat/>
    <w:uiPriority w:val="0"/>
    <w:pPr>
      <w:tabs>
        <w:tab w:val="left" w:pos="1276"/>
        <w:tab w:val="left" w:pos="3567"/>
        <w:tab w:val="clear" w:pos="1134"/>
        <w:tab w:val="clear" w:pos="3147"/>
      </w:tabs>
      <w:ind w:left="1196" w:hanging="1196"/>
      <w:outlineLvl w:val="6"/>
    </w:pPr>
  </w:style>
  <w:style w:type="paragraph" w:customStyle="1" w:styleId="1257">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58">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59">
    <w:name w:val="zhou2"/>
    <w:basedOn w:val="1"/>
    <w:qFormat/>
    <w:uiPriority w:val="0"/>
    <w:rPr>
      <w:rFonts w:ascii="Times New Roman" w:hAnsi="Times New Roman"/>
      <w:szCs w:val="24"/>
    </w:rPr>
  </w:style>
  <w:style w:type="paragraph" w:customStyle="1" w:styleId="1260">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61">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2">
    <w:name w:val="Char5"/>
    <w:basedOn w:val="1"/>
    <w:link w:val="1263"/>
    <w:qFormat/>
    <w:uiPriority w:val="0"/>
    <w:pPr>
      <w:snapToGrid w:val="0"/>
      <w:spacing w:line="400" w:lineRule="exact"/>
    </w:pPr>
    <w:rPr>
      <w:rFonts w:ascii="宋体" w:hAnsi="宋体"/>
      <w:b/>
      <w:szCs w:val="21"/>
    </w:rPr>
  </w:style>
  <w:style w:type="character" w:customStyle="1" w:styleId="1263">
    <w:name w:val="Char Char131"/>
    <w:link w:val="1262"/>
    <w:qFormat/>
    <w:uiPriority w:val="0"/>
    <w:rPr>
      <w:rFonts w:ascii="宋体" w:hAnsi="宋体"/>
      <w:b/>
      <w:kern w:val="2"/>
      <w:sz w:val="21"/>
      <w:szCs w:val="21"/>
    </w:rPr>
  </w:style>
  <w:style w:type="paragraph" w:customStyle="1" w:styleId="1264">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65">
    <w:name w:val="Char Char Char Char Char Char1 Char1"/>
    <w:basedOn w:val="1"/>
    <w:qFormat/>
    <w:uiPriority w:val="0"/>
    <w:rPr>
      <w:rFonts w:ascii="Times New Roman" w:hAnsi="Times New Roman"/>
      <w:sz w:val="24"/>
      <w:szCs w:val="24"/>
    </w:rPr>
  </w:style>
  <w:style w:type="paragraph" w:customStyle="1" w:styleId="1266">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67">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68">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69">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70">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71">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2">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3">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4">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75">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76">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77">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78">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79">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80">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81">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2">
    <w:name w:val="样式 标题 4标题 4 CharPara4CDR_Lev 4Title3h44 dashddash标题 4 C..."/>
    <w:basedOn w:val="6"/>
    <w:next w:val="5"/>
    <w:link w:val="1283"/>
    <w:qFormat/>
    <w:uiPriority w:val="0"/>
    <w:pPr>
      <w:tabs>
        <w:tab w:val="left" w:pos="0"/>
      </w:tabs>
      <w:spacing w:before="140" w:after="150" w:line="377" w:lineRule="auto"/>
    </w:pPr>
    <w:rPr>
      <w:rFonts w:eastAsia="宋体"/>
      <w:b w:val="0"/>
      <w:bCs w:val="0"/>
      <w:sz w:val="24"/>
      <w:szCs w:val="21"/>
    </w:rPr>
  </w:style>
  <w:style w:type="character" w:customStyle="1" w:styleId="1283">
    <w:name w:val="样式 标题 4标题 4 CharPara4CDR_Lev 4Title3h44 dashddash标题 4 C... Char"/>
    <w:link w:val="1282"/>
    <w:qFormat/>
    <w:uiPriority w:val="0"/>
    <w:rPr>
      <w:rFonts w:ascii="Arial" w:hAnsi="Arial"/>
      <w:kern w:val="2"/>
      <w:sz w:val="24"/>
      <w:szCs w:val="21"/>
    </w:rPr>
  </w:style>
  <w:style w:type="paragraph" w:customStyle="1" w:styleId="1284">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5">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86">
    <w:name w:val="标题 1 Char Char"/>
    <w:qFormat/>
    <w:uiPriority w:val="0"/>
    <w:rPr>
      <w:rFonts w:eastAsia="宋体"/>
      <w:b/>
      <w:bCs/>
      <w:kern w:val="44"/>
      <w:sz w:val="28"/>
      <w:szCs w:val="44"/>
      <w:lang w:val="en-US" w:eastAsia="zh-CN" w:bidi="ar-SA"/>
    </w:rPr>
  </w:style>
  <w:style w:type="character" w:customStyle="1" w:styleId="1287">
    <w:name w:val="标题 2 Char Char1"/>
    <w:qFormat/>
    <w:uiPriority w:val="0"/>
    <w:rPr>
      <w:rFonts w:ascii="Arial" w:hAnsi="Arial" w:eastAsia="宋体"/>
      <w:b/>
      <w:bCs/>
      <w:kern w:val="44"/>
      <w:sz w:val="24"/>
      <w:szCs w:val="32"/>
      <w:lang w:val="en-US" w:eastAsia="zh-CN" w:bidi="ar-SA"/>
    </w:rPr>
  </w:style>
  <w:style w:type="character" w:customStyle="1" w:styleId="1288">
    <w:name w:val="标题 3 Char Char"/>
    <w:qFormat/>
    <w:uiPriority w:val="0"/>
    <w:rPr>
      <w:rFonts w:eastAsia="宋体"/>
      <w:bCs/>
      <w:kern w:val="2"/>
      <w:sz w:val="24"/>
      <w:szCs w:val="32"/>
      <w:lang w:val="en-US" w:eastAsia="zh-CN" w:bidi="ar-SA"/>
    </w:rPr>
  </w:style>
  <w:style w:type="paragraph" w:customStyle="1" w:styleId="1289">
    <w:name w:val="题目"/>
    <w:basedOn w:val="1"/>
    <w:qFormat/>
    <w:uiPriority w:val="0"/>
    <w:pPr>
      <w:ind w:firstLine="720" w:firstLineChars="200"/>
      <w:jc w:val="center"/>
    </w:pPr>
    <w:rPr>
      <w:rFonts w:ascii="Times New Roman" w:hAnsi="Times New Roman" w:cs="宋体"/>
      <w:sz w:val="36"/>
      <w:szCs w:val="20"/>
    </w:rPr>
  </w:style>
  <w:style w:type="paragraph" w:customStyle="1" w:styleId="1290">
    <w:name w:val="表左对齐"/>
    <w:basedOn w:val="1"/>
    <w:qFormat/>
    <w:uiPriority w:val="0"/>
    <w:pPr>
      <w:spacing w:line="400" w:lineRule="exact"/>
    </w:pPr>
    <w:rPr>
      <w:rFonts w:ascii="Times New Roman" w:hAnsi="Times New Roman" w:cs="宋体"/>
      <w:sz w:val="24"/>
      <w:szCs w:val="20"/>
    </w:rPr>
  </w:style>
  <w:style w:type="paragraph" w:customStyle="1" w:styleId="1291">
    <w:name w:val="表中对齐"/>
    <w:basedOn w:val="1290"/>
    <w:qFormat/>
    <w:uiPriority w:val="0"/>
    <w:pPr>
      <w:numPr>
        <w:ilvl w:val="0"/>
        <w:numId w:val="12"/>
      </w:numPr>
      <w:tabs>
        <w:tab w:val="clear" w:pos="2"/>
      </w:tabs>
      <w:ind w:left="0" w:firstLine="0"/>
      <w:jc w:val="center"/>
    </w:pPr>
  </w:style>
  <w:style w:type="paragraph" w:customStyle="1" w:styleId="1292">
    <w:name w:val="edri-title first"/>
    <w:basedOn w:val="1"/>
    <w:qFormat/>
    <w:uiPriority w:val="0"/>
    <w:pPr>
      <w:numPr>
        <w:ilvl w:val="1"/>
        <w:numId w:val="12"/>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3">
    <w:name w:val="edri-title secong"/>
    <w:basedOn w:val="1"/>
    <w:qFormat/>
    <w:uiPriority w:val="0"/>
    <w:pPr>
      <w:keepNext/>
      <w:widowControl/>
      <w:numPr>
        <w:ilvl w:val="3"/>
        <w:numId w:val="12"/>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4">
    <w:name w:val="edri-A title"/>
    <w:basedOn w:val="1"/>
    <w:next w:val="1"/>
    <w:qFormat/>
    <w:uiPriority w:val="0"/>
    <w:pPr>
      <w:numPr>
        <w:ilvl w:val="4"/>
        <w:numId w:val="12"/>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295">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296">
    <w:name w:val="标题 3 Char Char Char Char Char Char Char Char Char Char Char"/>
    <w:qFormat/>
    <w:uiPriority w:val="0"/>
    <w:rPr>
      <w:b/>
      <w:bCs/>
      <w:szCs w:val="32"/>
    </w:rPr>
  </w:style>
  <w:style w:type="paragraph" w:customStyle="1" w:styleId="1297">
    <w:name w:val="简单回函地址"/>
    <w:basedOn w:val="1"/>
    <w:qFormat/>
    <w:uiPriority w:val="0"/>
    <w:rPr>
      <w:rFonts w:ascii="Times New Roman" w:hAnsi="Times New Roman"/>
      <w:szCs w:val="20"/>
    </w:rPr>
  </w:style>
  <w:style w:type="paragraph" w:customStyle="1" w:styleId="1298">
    <w:name w:val="样式5"/>
    <w:basedOn w:val="56"/>
    <w:qFormat/>
    <w:uiPriority w:val="0"/>
    <w:pPr>
      <w:ind w:left="0" w:firstLine="540" w:firstLineChars="225"/>
    </w:pPr>
    <w:rPr>
      <w:kern w:val="28"/>
      <w:sz w:val="24"/>
    </w:rPr>
  </w:style>
  <w:style w:type="paragraph" w:customStyle="1" w:styleId="1299">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300">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1">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2">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0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7">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08">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9">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0">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3">
    <w:name w:val="图表脚注"/>
    <w:next w:val="1"/>
    <w:qFormat/>
    <w:uiPriority w:val="0"/>
    <w:pPr>
      <w:numPr>
        <w:ilvl w:val="0"/>
        <w:numId w:val="13"/>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4">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15">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16">
    <w:name w:val="search_content1"/>
    <w:qFormat/>
    <w:uiPriority w:val="0"/>
    <w:rPr>
      <w:sz w:val="22"/>
      <w:szCs w:val="22"/>
    </w:rPr>
  </w:style>
  <w:style w:type="paragraph" w:customStyle="1" w:styleId="1317">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18">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19">
    <w:name w:val="样式 正文缩进 + 黑色 Char"/>
    <w:link w:val="1320"/>
    <w:qFormat/>
    <w:uiPriority w:val="0"/>
    <w:rPr>
      <w:rFonts w:ascii="Arial" w:hAnsi="Arial" w:cs="Arial"/>
      <w:sz w:val="28"/>
      <w:szCs w:val="28"/>
    </w:rPr>
  </w:style>
  <w:style w:type="paragraph" w:customStyle="1" w:styleId="1320">
    <w:name w:val="样式 正文缩进 + 黑色"/>
    <w:basedOn w:val="19"/>
    <w:link w:val="1319"/>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21">
    <w:name w:val="正文缩进2"/>
    <w:basedOn w:val="1"/>
    <w:qFormat/>
    <w:uiPriority w:val="0"/>
    <w:pPr>
      <w:ind w:firstLine="420" w:firstLineChars="200"/>
    </w:pPr>
    <w:rPr>
      <w:rFonts w:ascii="Arial" w:hAnsi="Arial" w:cs="Arial"/>
      <w:sz w:val="24"/>
      <w:szCs w:val="24"/>
    </w:rPr>
  </w:style>
  <w:style w:type="character" w:customStyle="1" w:styleId="1322">
    <w:name w:val="HTML 预设格式 Char1"/>
    <w:semiHidden/>
    <w:qFormat/>
    <w:uiPriority w:val="99"/>
    <w:rPr>
      <w:rFonts w:hint="default" w:ascii="Courier New" w:hAnsi="Courier New" w:cs="Courier New"/>
      <w:kern w:val="2"/>
    </w:rPr>
  </w:style>
  <w:style w:type="character" w:customStyle="1" w:styleId="1323">
    <w:name w:val="Char Char14"/>
    <w:qFormat/>
    <w:uiPriority w:val="0"/>
    <w:rPr>
      <w:rFonts w:ascii="宋体" w:hAnsi="Courier New" w:eastAsia="宋体" w:cs="Courier New"/>
      <w:kern w:val="2"/>
      <w:sz w:val="21"/>
      <w:szCs w:val="21"/>
      <w:lang w:val="en-US" w:eastAsia="zh-CN" w:bidi="ar-SA"/>
    </w:rPr>
  </w:style>
  <w:style w:type="paragraph" w:customStyle="1" w:styleId="1324">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25">
    <w:name w:val="Char Char41"/>
    <w:qFormat/>
    <w:uiPriority w:val="0"/>
    <w:rPr>
      <w:rFonts w:eastAsia="宋体"/>
      <w:kern w:val="2"/>
      <w:sz w:val="18"/>
      <w:lang w:val="en-US" w:eastAsia="zh-CN" w:bidi="ar-SA"/>
    </w:rPr>
  </w:style>
  <w:style w:type="paragraph" w:customStyle="1" w:styleId="1326">
    <w:name w:val="合同1"/>
    <w:basedOn w:val="3"/>
    <w:qFormat/>
    <w:uiPriority w:val="0"/>
    <w:pPr>
      <w:keepLines w:val="0"/>
      <w:spacing w:before="0" w:after="0" w:line="240" w:lineRule="auto"/>
      <w:jc w:val="center"/>
    </w:pPr>
    <w:rPr>
      <w:rFonts w:ascii="Arial" w:hAnsi="Arial" w:cs="Arial"/>
      <w:b w:val="0"/>
      <w:kern w:val="2"/>
      <w:sz w:val="32"/>
      <w:szCs w:val="24"/>
    </w:rPr>
  </w:style>
  <w:style w:type="paragraph" w:customStyle="1" w:styleId="1327">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28">
    <w:name w:val="合同2"/>
    <w:basedOn w:val="3"/>
    <w:qFormat/>
    <w:uiPriority w:val="0"/>
    <w:pPr>
      <w:keepLines w:val="0"/>
      <w:spacing w:before="0" w:after="0" w:line="240" w:lineRule="auto"/>
    </w:pPr>
    <w:rPr>
      <w:rFonts w:ascii="Arial" w:hAnsi="Arial" w:cs="Arial"/>
      <w:b w:val="0"/>
      <w:kern w:val="2"/>
      <w:sz w:val="32"/>
      <w:szCs w:val="24"/>
    </w:rPr>
  </w:style>
  <w:style w:type="paragraph" w:customStyle="1" w:styleId="1329">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30">
    <w:name w:val="Char Char Char1 Char"/>
    <w:basedOn w:val="23"/>
    <w:qFormat/>
    <w:uiPriority w:val="0"/>
    <w:rPr>
      <w:rFonts w:ascii="Tahoma" w:hAnsi="Tahoma"/>
      <w:sz w:val="24"/>
    </w:rPr>
  </w:style>
  <w:style w:type="paragraph" w:customStyle="1" w:styleId="1331">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2">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3">
    <w:name w:val="标题333"/>
    <w:basedOn w:val="1"/>
    <w:qFormat/>
    <w:uiPriority w:val="0"/>
    <w:pPr>
      <w:spacing w:line="360" w:lineRule="auto"/>
    </w:pPr>
    <w:rPr>
      <w:rFonts w:ascii="宋体" w:hAnsi="宋体" w:cs="宋体"/>
      <w:b/>
      <w:bCs/>
      <w:sz w:val="24"/>
      <w:szCs w:val="20"/>
    </w:rPr>
  </w:style>
  <w:style w:type="paragraph" w:customStyle="1" w:styleId="1334">
    <w:name w:val="标题222"/>
    <w:basedOn w:val="1"/>
    <w:qFormat/>
    <w:uiPriority w:val="0"/>
    <w:pPr>
      <w:spacing w:line="360" w:lineRule="auto"/>
    </w:pPr>
    <w:rPr>
      <w:rFonts w:ascii="Times New Roman" w:hAnsi="Times New Roman" w:cs="宋体"/>
      <w:b/>
      <w:bCs/>
      <w:sz w:val="30"/>
      <w:szCs w:val="20"/>
    </w:rPr>
  </w:style>
  <w:style w:type="paragraph" w:customStyle="1" w:styleId="1335">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6">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37">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38">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9">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0">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1">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2">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3">
    <w:name w:val="列出段落2"/>
    <w:basedOn w:val="1"/>
    <w:qFormat/>
    <w:uiPriority w:val="0"/>
    <w:pPr>
      <w:ind w:firstLine="420" w:firstLineChars="200"/>
    </w:pPr>
  </w:style>
  <w:style w:type="paragraph" w:customStyle="1" w:styleId="1344">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45">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46">
    <w:name w:val="四号线第四级"/>
    <w:basedOn w:val="1"/>
    <w:qFormat/>
    <w:uiPriority w:val="0"/>
    <w:pPr>
      <w:tabs>
        <w:tab w:val="left" w:pos="600"/>
      </w:tabs>
      <w:ind w:left="600" w:hanging="420"/>
    </w:pPr>
    <w:rPr>
      <w:rFonts w:ascii="Times New Roman" w:hAnsi="Times New Roman"/>
      <w:szCs w:val="24"/>
    </w:rPr>
  </w:style>
  <w:style w:type="character" w:customStyle="1" w:styleId="1347">
    <w:name w:val="样式 标题 2Title2H2h22nd levelheading 2Underrubrik1prop2PIM2... Char"/>
    <w:link w:val="1348"/>
    <w:qFormat/>
    <w:locked/>
    <w:uiPriority w:val="0"/>
    <w:rPr>
      <w:rFonts w:ascii="宋体" w:hAnsi="宋体" w:cs="宋体"/>
      <w:color w:val="000000"/>
      <w:sz w:val="24"/>
    </w:rPr>
  </w:style>
  <w:style w:type="paragraph" w:customStyle="1" w:styleId="1348">
    <w:name w:val="样式 标题 2Title2H2h22nd levelheading 2Underrubrik1prop2PIM2..."/>
    <w:basedOn w:val="4"/>
    <w:link w:val="1347"/>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49">
    <w:name w:val="修订111"/>
    <w:semiHidden/>
    <w:qFormat/>
    <w:uiPriority w:val="99"/>
    <w:rPr>
      <w:rFonts w:ascii="Times New Roman" w:hAnsi="Times New Roman" w:eastAsia="宋体" w:cs="Times New Roman"/>
      <w:kern w:val="2"/>
      <w:sz w:val="21"/>
      <w:lang w:val="en-US" w:eastAsia="zh-CN" w:bidi="ar-SA"/>
    </w:rPr>
  </w:style>
  <w:style w:type="character" w:customStyle="1" w:styleId="1350">
    <w:name w:val="标书样式 Char"/>
    <w:link w:val="1351"/>
    <w:qFormat/>
    <w:locked/>
    <w:uiPriority w:val="0"/>
    <w:rPr>
      <w:rFonts w:ascii="仿宋_GB2312" w:eastAsia="仿宋_GB2312"/>
      <w:sz w:val="24"/>
      <w:szCs w:val="24"/>
    </w:rPr>
  </w:style>
  <w:style w:type="paragraph" w:customStyle="1" w:styleId="1351">
    <w:name w:val="标书样式"/>
    <w:basedOn w:val="1"/>
    <w:link w:val="1350"/>
    <w:qFormat/>
    <w:uiPriority w:val="0"/>
    <w:pPr>
      <w:spacing w:line="360" w:lineRule="auto"/>
      <w:ind w:firstLine="480" w:firstLineChars="200"/>
    </w:pPr>
    <w:rPr>
      <w:rFonts w:ascii="仿宋_GB2312" w:eastAsia="仿宋_GB2312"/>
      <w:kern w:val="0"/>
      <w:sz w:val="24"/>
      <w:szCs w:val="24"/>
    </w:rPr>
  </w:style>
  <w:style w:type="character" w:customStyle="1" w:styleId="1352">
    <w:name w:val="正文段落 Char"/>
    <w:link w:val="945"/>
    <w:qFormat/>
    <w:locked/>
    <w:uiPriority w:val="0"/>
    <w:rPr>
      <w:rFonts w:ascii="宋体" w:hAnsi="Tms Rmn"/>
      <w:sz w:val="28"/>
    </w:rPr>
  </w:style>
  <w:style w:type="character" w:customStyle="1" w:styleId="1353">
    <w:name w:val="ZK_正文缩进 Char"/>
    <w:link w:val="1354"/>
    <w:qFormat/>
    <w:locked/>
    <w:uiPriority w:val="0"/>
    <w:rPr>
      <w:sz w:val="24"/>
    </w:rPr>
  </w:style>
  <w:style w:type="paragraph" w:customStyle="1" w:styleId="1354">
    <w:name w:val="ZK_正文缩进"/>
    <w:basedOn w:val="1"/>
    <w:link w:val="1353"/>
    <w:qFormat/>
    <w:uiPriority w:val="0"/>
    <w:pPr>
      <w:adjustRightInd w:val="0"/>
      <w:spacing w:line="300" w:lineRule="auto"/>
      <w:ind w:firstLine="200" w:firstLineChars="200"/>
    </w:pPr>
    <w:rPr>
      <w:kern w:val="0"/>
      <w:sz w:val="24"/>
      <w:szCs w:val="20"/>
    </w:rPr>
  </w:style>
  <w:style w:type="character" w:customStyle="1" w:styleId="1355">
    <w:name w:val="ZK_列表项目符号 Char"/>
    <w:link w:val="1356"/>
    <w:qFormat/>
    <w:locked/>
    <w:uiPriority w:val="0"/>
    <w:rPr>
      <w:sz w:val="24"/>
    </w:rPr>
  </w:style>
  <w:style w:type="paragraph" w:customStyle="1" w:styleId="1356">
    <w:name w:val="ZK_列表项目符号"/>
    <w:basedOn w:val="1"/>
    <w:next w:val="1"/>
    <w:link w:val="1355"/>
    <w:qFormat/>
    <w:uiPriority w:val="0"/>
    <w:pPr>
      <w:tabs>
        <w:tab w:val="left" w:pos="907"/>
      </w:tabs>
      <w:adjustRightInd w:val="0"/>
      <w:spacing w:line="300" w:lineRule="auto"/>
      <w:ind w:left="907" w:hanging="340"/>
      <w:contextualSpacing/>
    </w:pPr>
    <w:rPr>
      <w:kern w:val="0"/>
      <w:sz w:val="24"/>
      <w:szCs w:val="20"/>
    </w:rPr>
  </w:style>
  <w:style w:type="character" w:customStyle="1" w:styleId="1357">
    <w:name w:val="ZK_标题4 Char"/>
    <w:link w:val="1358"/>
    <w:qFormat/>
    <w:locked/>
    <w:uiPriority w:val="0"/>
    <w:rPr>
      <w:rFonts w:ascii="Arial" w:hAnsi="Arial" w:eastAsia="黑体" w:cs="Arial"/>
      <w:b/>
      <w:sz w:val="28"/>
    </w:rPr>
  </w:style>
  <w:style w:type="paragraph" w:customStyle="1" w:styleId="1358">
    <w:name w:val="ZK_标题4"/>
    <w:basedOn w:val="1"/>
    <w:next w:val="1354"/>
    <w:link w:val="1357"/>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59">
    <w:name w:val="无间距字符"/>
    <w:link w:val="496"/>
    <w:qFormat/>
    <w:locked/>
    <w:uiPriority w:val="0"/>
    <w:rPr>
      <w:kern w:val="2"/>
      <w:sz w:val="21"/>
      <w:szCs w:val="22"/>
    </w:rPr>
  </w:style>
  <w:style w:type="paragraph" w:customStyle="1" w:styleId="1360">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61">
    <w:name w:val="Char21"/>
    <w:basedOn w:val="1"/>
    <w:qFormat/>
    <w:uiPriority w:val="0"/>
    <w:pPr>
      <w:spacing w:line="360" w:lineRule="auto"/>
    </w:pPr>
    <w:rPr>
      <w:rFonts w:ascii="Tahoma" w:hAnsi="Tahoma"/>
      <w:sz w:val="24"/>
      <w:szCs w:val="20"/>
    </w:rPr>
  </w:style>
  <w:style w:type="paragraph" w:customStyle="1" w:styleId="1362">
    <w:name w:val="样式 标题 3列表编号3H33 bulletbulletbullets2nd order hd2nd order..."/>
    <w:basedOn w:val="5"/>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3">
    <w:name w:val="note list"/>
    <w:basedOn w:val="1"/>
    <w:qFormat/>
    <w:uiPriority w:val="0"/>
    <w:pPr>
      <w:numPr>
        <w:ilvl w:val="3"/>
        <w:numId w:val="14"/>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4">
    <w:name w:val="插图题注"/>
    <w:basedOn w:val="30"/>
    <w:next w:val="64"/>
    <w:qFormat/>
    <w:uiPriority w:val="0"/>
    <w:pPr>
      <w:tabs>
        <w:tab w:val="left" w:pos="0"/>
      </w:tabs>
      <w:spacing w:before="156"/>
      <w:jc w:val="center"/>
    </w:pPr>
    <w:rPr>
      <w:rFonts w:ascii="Times New Roman" w:hAnsi="Times New Roman" w:eastAsia="楷体_GB2312"/>
      <w:b/>
      <w:sz w:val="24"/>
      <w:szCs w:val="20"/>
    </w:rPr>
  </w:style>
  <w:style w:type="paragraph" w:customStyle="1" w:styleId="1365">
    <w:name w:val="表格题注"/>
    <w:basedOn w:val="1"/>
    <w:next w:val="77"/>
    <w:qFormat/>
    <w:uiPriority w:val="0"/>
    <w:pPr>
      <w:tabs>
        <w:tab w:val="left" w:pos="0"/>
      </w:tabs>
      <w:adjustRightInd w:val="0"/>
      <w:snapToGrid w:val="0"/>
      <w:spacing w:after="120"/>
      <w:jc w:val="center"/>
    </w:pPr>
    <w:rPr>
      <w:rFonts w:ascii="Arial" w:hAnsi="Arial"/>
      <w:szCs w:val="21"/>
    </w:rPr>
  </w:style>
  <w:style w:type="paragraph" w:customStyle="1" w:styleId="1366">
    <w:name w:val="表头文本"/>
    <w:basedOn w:val="1"/>
    <w:qFormat/>
    <w:uiPriority w:val="0"/>
    <w:pPr>
      <w:adjustRightInd w:val="0"/>
      <w:snapToGrid w:val="0"/>
      <w:spacing w:beforeLines="50"/>
      <w:jc w:val="center"/>
    </w:pPr>
    <w:rPr>
      <w:rFonts w:ascii="Arial" w:hAnsi="Arial"/>
      <w:b/>
      <w:szCs w:val="21"/>
    </w:rPr>
  </w:style>
  <w:style w:type="paragraph" w:customStyle="1" w:styleId="1367">
    <w:name w:val="hik-标题1"/>
    <w:next w:val="1"/>
    <w:qFormat/>
    <w:uiPriority w:val="0"/>
    <w:pPr>
      <w:pageBreakBefore/>
      <w:numPr>
        <w:ilvl w:val="0"/>
        <w:numId w:val="15"/>
      </w:numPr>
      <w:spacing w:line="360" w:lineRule="auto"/>
      <w:outlineLvl w:val="0"/>
    </w:pPr>
    <w:rPr>
      <w:rFonts w:ascii="黑体" w:hAnsi="黑体" w:eastAsia="黑体" w:cs="Times New Roman"/>
      <w:kern w:val="2"/>
      <w:sz w:val="30"/>
      <w:szCs w:val="30"/>
      <w:lang w:val="en-US" w:eastAsia="zh-CN" w:bidi="ar-SA"/>
    </w:rPr>
  </w:style>
  <w:style w:type="paragraph" w:customStyle="1" w:styleId="1368">
    <w:name w:val="hik-标题2"/>
    <w:next w:val="960"/>
    <w:qFormat/>
    <w:uiPriority w:val="0"/>
    <w:pPr>
      <w:numPr>
        <w:ilvl w:val="1"/>
        <w:numId w:val="15"/>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69">
    <w:name w:val="hik-标题3"/>
    <w:next w:val="960"/>
    <w:qFormat/>
    <w:uiPriority w:val="0"/>
    <w:pPr>
      <w:numPr>
        <w:ilvl w:val="2"/>
        <w:numId w:val="15"/>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0">
    <w:name w:val="hik-标题4"/>
    <w:qFormat/>
    <w:uiPriority w:val="0"/>
    <w:pPr>
      <w:numPr>
        <w:ilvl w:val="3"/>
        <w:numId w:val="15"/>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1">
    <w:name w:val="hik-标题5"/>
    <w:basedOn w:val="960"/>
    <w:qFormat/>
    <w:uiPriority w:val="0"/>
    <w:pPr>
      <w:numPr>
        <w:ilvl w:val="4"/>
        <w:numId w:val="15"/>
      </w:numPr>
      <w:tabs>
        <w:tab w:val="left" w:pos="1080"/>
      </w:tabs>
      <w:ind w:left="0" w:firstLine="0" w:firstLineChars="0"/>
    </w:pPr>
    <w:rPr>
      <w:rFonts w:ascii="黑体" w:hAnsi="黑体" w:eastAsia="黑体" w:cs="Arial"/>
      <w:sz w:val="28"/>
      <w:szCs w:val="28"/>
    </w:rPr>
  </w:style>
  <w:style w:type="paragraph" w:customStyle="1" w:styleId="1372">
    <w:name w:val="HIK-标题6"/>
    <w:qFormat/>
    <w:uiPriority w:val="0"/>
    <w:pPr>
      <w:numPr>
        <w:ilvl w:val="5"/>
        <w:numId w:val="15"/>
      </w:numPr>
    </w:pPr>
    <w:rPr>
      <w:rFonts w:ascii="黑体" w:hAnsi="黑体" w:eastAsia="黑体" w:cs="宋体"/>
      <w:kern w:val="2"/>
      <w:sz w:val="28"/>
      <w:szCs w:val="28"/>
      <w:lang w:val="en-US" w:eastAsia="zh-CN" w:bidi="ar-SA"/>
    </w:rPr>
  </w:style>
  <w:style w:type="paragraph" w:customStyle="1" w:styleId="1373">
    <w:name w:val="HIK-标题7"/>
    <w:qFormat/>
    <w:uiPriority w:val="0"/>
    <w:pPr>
      <w:numPr>
        <w:ilvl w:val="6"/>
        <w:numId w:val="15"/>
      </w:numPr>
    </w:pPr>
    <w:rPr>
      <w:rFonts w:ascii="黑体" w:hAnsi="黑体" w:eastAsia="黑体" w:cs="宋体"/>
      <w:kern w:val="2"/>
      <w:sz w:val="28"/>
      <w:szCs w:val="28"/>
      <w:lang w:val="en-US" w:eastAsia="zh-CN" w:bidi="ar-SA"/>
    </w:rPr>
  </w:style>
  <w:style w:type="paragraph" w:customStyle="1" w:styleId="1374">
    <w:name w:val="HIK-标题8"/>
    <w:qFormat/>
    <w:uiPriority w:val="0"/>
    <w:pPr>
      <w:numPr>
        <w:ilvl w:val="7"/>
        <w:numId w:val="15"/>
      </w:numPr>
    </w:pPr>
    <w:rPr>
      <w:rFonts w:ascii="黑体" w:hAnsi="黑体" w:eastAsia="黑体" w:cs="宋体"/>
      <w:kern w:val="2"/>
      <w:sz w:val="28"/>
      <w:szCs w:val="28"/>
      <w:lang w:val="en-US" w:eastAsia="zh-CN" w:bidi="ar-SA"/>
    </w:rPr>
  </w:style>
  <w:style w:type="paragraph" w:customStyle="1" w:styleId="1375">
    <w:name w:val="HIK-标题9"/>
    <w:qFormat/>
    <w:uiPriority w:val="0"/>
    <w:pPr>
      <w:numPr>
        <w:ilvl w:val="8"/>
        <w:numId w:val="15"/>
      </w:numPr>
    </w:pPr>
    <w:rPr>
      <w:rFonts w:ascii="黑体" w:hAnsi="黑体" w:eastAsia="黑体" w:cs="宋体"/>
      <w:kern w:val="2"/>
      <w:sz w:val="28"/>
      <w:szCs w:val="28"/>
      <w:lang w:val="en-US" w:eastAsia="zh-CN" w:bidi="ar-SA"/>
    </w:rPr>
  </w:style>
  <w:style w:type="character" w:customStyle="1" w:styleId="1376">
    <w:name w:val="bold size20 gray1 fontsans"/>
    <w:qFormat/>
    <w:uiPriority w:val="0"/>
  </w:style>
  <w:style w:type="character" w:customStyle="1" w:styleId="1377">
    <w:name w:val="article1"/>
    <w:qFormat/>
    <w:uiPriority w:val="0"/>
    <w:rPr>
      <w:sz w:val="22"/>
      <w:szCs w:val="22"/>
    </w:rPr>
  </w:style>
  <w:style w:type="character" w:customStyle="1" w:styleId="1378">
    <w:name w:val="title2 style1"/>
    <w:qFormat/>
    <w:uiPriority w:val="0"/>
  </w:style>
  <w:style w:type="character" w:customStyle="1" w:styleId="1379">
    <w:name w:val="bluetxt1"/>
    <w:qFormat/>
    <w:uiPriority w:val="0"/>
  </w:style>
  <w:style w:type="character" w:customStyle="1" w:styleId="1380">
    <w:name w:val="tcnt3"/>
    <w:qFormat/>
    <w:uiPriority w:val="0"/>
  </w:style>
  <w:style w:type="character" w:customStyle="1" w:styleId="1381">
    <w:name w:val="H4 Char1"/>
    <w:qFormat/>
    <w:uiPriority w:val="0"/>
    <w:rPr>
      <w:rFonts w:ascii="宋体" w:hAnsi="Arial" w:eastAsia="宋体"/>
      <w:bCs/>
      <w:kern w:val="2"/>
      <w:sz w:val="24"/>
      <w:szCs w:val="28"/>
      <w:lang w:val="en-US" w:eastAsia="zh-CN" w:bidi="ar-SA"/>
    </w:rPr>
  </w:style>
  <w:style w:type="character" w:customStyle="1" w:styleId="1382">
    <w:name w:val="b Char1"/>
    <w:qFormat/>
    <w:uiPriority w:val="0"/>
    <w:rPr>
      <w:rFonts w:ascii="宋体" w:eastAsia="宋体"/>
      <w:bCs/>
      <w:kern w:val="2"/>
      <w:sz w:val="24"/>
      <w:szCs w:val="28"/>
      <w:lang w:val="en-US" w:eastAsia="zh-CN" w:bidi="ar-SA"/>
    </w:rPr>
  </w:style>
  <w:style w:type="character" w:customStyle="1" w:styleId="1383">
    <w:name w:val="樣式 標題 3 + (中文) MS Gothic 10.5 點 Char Char Char Char Char Char Char Char Char Char Char Char"/>
    <w:qFormat/>
    <w:uiPriority w:val="0"/>
    <w:rPr>
      <w:rFonts w:hAnsi="PMingLiU" w:eastAsia="MS Gothic"/>
      <w:snapToGrid w:val="0"/>
      <w:kern w:val="2"/>
      <w:sz w:val="24"/>
      <w:szCs w:val="24"/>
      <w:lang w:val="en-AU" w:eastAsia="zh-TW" w:bidi="ar-SA"/>
    </w:rPr>
  </w:style>
  <w:style w:type="character" w:customStyle="1" w:styleId="1384">
    <w:name w:val="样式 标题 2编号标题22 headlinehheadlineS&amp;R2ERMH2H2h2l22nd leve... Char"/>
    <w:qFormat/>
    <w:uiPriority w:val="0"/>
    <w:rPr>
      <w:rFonts w:ascii="黑体" w:hAnsi="Arial" w:eastAsia="宋体"/>
      <w:b/>
      <w:bCs/>
      <w:kern w:val="2"/>
      <w:sz w:val="28"/>
      <w:szCs w:val="32"/>
      <w:lang w:val="en-US" w:eastAsia="zh-CN" w:bidi="ar-SA"/>
    </w:rPr>
  </w:style>
  <w:style w:type="character" w:customStyle="1" w:styleId="1385">
    <w:name w:val="tpc_content1"/>
    <w:qFormat/>
    <w:uiPriority w:val="0"/>
    <w:rPr>
      <w:sz w:val="20"/>
      <w:szCs w:val="20"/>
    </w:rPr>
  </w:style>
  <w:style w:type="character" w:customStyle="1" w:styleId="1386">
    <w:name w:val="555 Char"/>
    <w:link w:val="1387"/>
    <w:qFormat/>
    <w:uiPriority w:val="0"/>
    <w:rPr>
      <w:sz w:val="28"/>
      <w:szCs w:val="28"/>
    </w:rPr>
  </w:style>
  <w:style w:type="paragraph" w:customStyle="1" w:styleId="1387">
    <w:name w:val="555"/>
    <w:link w:val="1386"/>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88">
    <w:name w:val="样式 标题 1标题1标题 1 1章节第一层论文题目章节标题 + Char"/>
    <w:link w:val="1389"/>
    <w:qFormat/>
    <w:uiPriority w:val="0"/>
    <w:rPr>
      <w:rFonts w:eastAsia="黑体"/>
      <w:b/>
      <w:bCs/>
      <w:sz w:val="32"/>
      <w:szCs w:val="44"/>
    </w:rPr>
  </w:style>
  <w:style w:type="paragraph" w:customStyle="1" w:styleId="1389">
    <w:name w:val="样式 标题 1标题1标题 1 1章节第一层论文题目章节标题 +"/>
    <w:basedOn w:val="3"/>
    <w:link w:val="1388"/>
    <w:qFormat/>
    <w:uiPriority w:val="0"/>
    <w:pPr>
      <w:spacing w:before="0" w:after="0" w:line="480" w:lineRule="auto"/>
      <w:textAlignment w:val="center"/>
    </w:pPr>
    <w:rPr>
      <w:rFonts w:eastAsia="黑体"/>
      <w:kern w:val="0"/>
      <w:sz w:val="32"/>
    </w:rPr>
  </w:style>
  <w:style w:type="character" w:customStyle="1" w:styleId="1390">
    <w:name w:val="样式 正文缩进123 Char"/>
    <w:link w:val="1391"/>
    <w:qFormat/>
    <w:uiPriority w:val="0"/>
    <w:rPr>
      <w:smallCaps/>
      <w:kern w:val="44"/>
      <w:sz w:val="28"/>
      <w:szCs w:val="28"/>
    </w:rPr>
  </w:style>
  <w:style w:type="paragraph" w:customStyle="1" w:styleId="1391">
    <w:name w:val="样式 正文缩进123"/>
    <w:basedOn w:val="19"/>
    <w:link w:val="1390"/>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2">
    <w:name w:val="样式 标题 3 + (中文) 黑体 Char Char"/>
    <w:link w:val="1083"/>
    <w:qFormat/>
    <w:uiPriority w:val="0"/>
    <w:rPr>
      <w:rFonts w:ascii="宋体" w:hAnsi="Courier New" w:eastAsia="黑体" w:cs="Courier New"/>
      <w:kern w:val="2"/>
      <w:sz w:val="21"/>
      <w:szCs w:val="21"/>
    </w:rPr>
  </w:style>
  <w:style w:type="character" w:customStyle="1" w:styleId="1393">
    <w:name w:val="样式 ！正文1） + (符号) 宋体 Char"/>
    <w:link w:val="1394"/>
    <w:qFormat/>
    <w:uiPriority w:val="0"/>
    <w:rPr>
      <w:sz w:val="27"/>
      <w:szCs w:val="27"/>
    </w:rPr>
  </w:style>
  <w:style w:type="paragraph" w:customStyle="1" w:styleId="1394">
    <w:name w:val="样式 ！正文1） + (符号) 宋体"/>
    <w:basedOn w:val="1"/>
    <w:link w:val="1393"/>
    <w:qFormat/>
    <w:uiPriority w:val="0"/>
    <w:pPr>
      <w:tabs>
        <w:tab w:val="left" w:pos="720"/>
      </w:tabs>
      <w:spacing w:line="360" w:lineRule="auto"/>
      <w:ind w:left="720"/>
      <w:jc w:val="left"/>
    </w:pPr>
    <w:rPr>
      <w:kern w:val="0"/>
      <w:sz w:val="27"/>
      <w:szCs w:val="27"/>
    </w:rPr>
  </w:style>
  <w:style w:type="character" w:customStyle="1" w:styleId="1395">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6">
    <w:name w:val="文件标题4"/>
    <w:basedOn w:val="30"/>
    <w:next w:val="31"/>
    <w:qFormat/>
    <w:uiPriority w:val="0"/>
    <w:pPr>
      <w:keepNext/>
      <w:numPr>
        <w:ilvl w:val="3"/>
        <w:numId w:val="16"/>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397">
    <w:name w:val="文件标题3"/>
    <w:basedOn w:val="5"/>
    <w:next w:val="31"/>
    <w:qFormat/>
    <w:uiPriority w:val="0"/>
    <w:pPr>
      <w:numPr>
        <w:ilvl w:val="2"/>
        <w:numId w:val="16"/>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8">
    <w:name w:val="文件标题2"/>
    <w:basedOn w:val="4"/>
    <w:next w:val="31"/>
    <w:qFormat/>
    <w:uiPriority w:val="0"/>
    <w:pPr>
      <w:numPr>
        <w:ilvl w:val="1"/>
        <w:numId w:val="16"/>
      </w:numPr>
      <w:tabs>
        <w:tab w:val="left" w:pos="840"/>
        <w:tab w:val="left" w:pos="1260"/>
        <w:tab w:val="clear" w:pos="1500"/>
      </w:tabs>
      <w:adjustRightInd w:val="0"/>
      <w:spacing w:before="120" w:after="240"/>
      <w:textAlignment w:val="baseline"/>
    </w:pPr>
    <w:rPr>
      <w:rFonts w:ascii="宋体" w:hAnsi="宋体"/>
    </w:rPr>
  </w:style>
  <w:style w:type="paragraph" w:customStyle="1" w:styleId="1399">
    <w:name w:val="文件标题1"/>
    <w:basedOn w:val="3"/>
    <w:next w:val="31"/>
    <w:qFormat/>
    <w:uiPriority w:val="0"/>
    <w:pPr>
      <w:numPr>
        <w:ilvl w:val="0"/>
        <w:numId w:val="16"/>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0">
    <w:name w:val="样式 555 + 首行缩进:  2 字符"/>
    <w:basedOn w:val="1387"/>
    <w:qFormat/>
    <w:uiPriority w:val="0"/>
    <w:pPr>
      <w:spacing w:line="480" w:lineRule="exact"/>
    </w:pPr>
    <w:rPr>
      <w:rFonts w:cs="宋体"/>
      <w:szCs w:val="20"/>
    </w:rPr>
  </w:style>
  <w:style w:type="paragraph" w:customStyle="1" w:styleId="1401">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2">
    <w:name w:val="qptext"/>
    <w:basedOn w:val="1"/>
    <w:qFormat/>
    <w:uiPriority w:val="0"/>
    <w:pPr>
      <w:snapToGrid w:val="0"/>
    </w:pPr>
    <w:rPr>
      <w:rFonts w:ascii="黑体" w:hAnsi="Times New Roman" w:eastAsia="黑体"/>
      <w:sz w:val="24"/>
      <w:szCs w:val="20"/>
    </w:rPr>
  </w:style>
  <w:style w:type="paragraph" w:customStyle="1" w:styleId="1403">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4">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05">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06">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07">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08">
    <w:name w:val="样式 标题 4 + 小四 段前: 5 磅 段后: 5 磅 行距: 固定值 20 磅"/>
    <w:basedOn w:val="6"/>
    <w:qFormat/>
    <w:uiPriority w:val="0"/>
    <w:pPr>
      <w:numPr>
        <w:ilvl w:val="3"/>
        <w:numId w:val="17"/>
      </w:numPr>
      <w:spacing w:before="100" w:beforeAutospacing="1" w:after="100" w:afterAutospacing="1" w:line="400" w:lineRule="exact"/>
    </w:pPr>
    <w:rPr>
      <w:rFonts w:cs="宋体"/>
      <w:sz w:val="24"/>
      <w:szCs w:val="20"/>
    </w:rPr>
  </w:style>
  <w:style w:type="paragraph" w:customStyle="1" w:styleId="1409">
    <w:name w:val="样式 标题 2控制中心-1.1编号标题2标题 1.12 headlinehheadlineS&amp;R2ERMH2h..."/>
    <w:basedOn w:val="4"/>
    <w:qFormat/>
    <w:uiPriority w:val="0"/>
    <w:pPr>
      <w:numPr>
        <w:ilvl w:val="1"/>
        <w:numId w:val="17"/>
      </w:numPr>
      <w:spacing w:before="100" w:line="413" w:lineRule="auto"/>
    </w:pPr>
    <w:rPr>
      <w:rFonts w:eastAsia="黑体" w:cs="宋体"/>
      <w:sz w:val="28"/>
      <w:szCs w:val="20"/>
    </w:rPr>
  </w:style>
  <w:style w:type="paragraph" w:customStyle="1" w:styleId="1410">
    <w:name w:val="样式 标题 2编号标题22 headlinehheadlineS&amp;R2ERMH2H2h2l22nd leve..."/>
    <w:basedOn w:val="4"/>
    <w:qFormat/>
    <w:uiPriority w:val="0"/>
    <w:pPr>
      <w:keepNext w:val="0"/>
      <w:keepLines w:val="0"/>
      <w:spacing w:line="500" w:lineRule="exact"/>
    </w:pPr>
    <w:rPr>
      <w:rFonts w:ascii="黑体"/>
      <w:sz w:val="28"/>
    </w:rPr>
  </w:style>
  <w:style w:type="paragraph" w:customStyle="1" w:styleId="1411">
    <w:name w:val="样式 样式 标题 1编号标题1111213141511112113116112122132171131...1 + 段前: 1 ..."/>
    <w:basedOn w:val="1412"/>
    <w:qFormat/>
    <w:uiPriority w:val="0"/>
    <w:pPr>
      <w:spacing w:beforeLines="0" w:afterLines="0"/>
    </w:pPr>
  </w:style>
  <w:style w:type="paragraph" w:customStyle="1" w:styleId="1412">
    <w:name w:val="样式 标题 1编号标题1111213141511112113116112122132171131...1"/>
    <w:basedOn w:val="3"/>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3">
    <w:name w:val="樣式 標題 3 + (中文) MS Gothic 10.5 點 Char Char Char Char Char Char Char Char Char Char Char"/>
    <w:basedOn w:val="5"/>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4">
    <w:name w:val="样式 标题 1编号标题1111213141511112113116112122132171131..."/>
    <w:basedOn w:val="3"/>
    <w:qFormat/>
    <w:uiPriority w:val="0"/>
    <w:pPr>
      <w:tabs>
        <w:tab w:val="left" w:pos="1920"/>
      </w:tabs>
      <w:spacing w:before="0" w:after="0" w:line="240" w:lineRule="auto"/>
    </w:pPr>
    <w:rPr>
      <w:rFonts w:ascii="Times New Roman" w:hAnsi="Times New Roman"/>
      <w:kern w:val="0"/>
      <w:sz w:val="24"/>
      <w:szCs w:val="20"/>
    </w:rPr>
  </w:style>
  <w:style w:type="paragraph" w:customStyle="1" w:styleId="1415">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16">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17">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18">
    <w:name w:val="表内容"/>
    <w:basedOn w:val="1"/>
    <w:qFormat/>
    <w:uiPriority w:val="0"/>
    <w:pPr>
      <w:adjustRightInd w:val="0"/>
      <w:spacing w:line="360" w:lineRule="auto"/>
    </w:pPr>
    <w:rPr>
      <w:rFonts w:ascii="Times New Roman" w:hAnsi="Times New Roman"/>
      <w:sz w:val="24"/>
      <w:szCs w:val="24"/>
    </w:rPr>
  </w:style>
  <w:style w:type="paragraph" w:customStyle="1" w:styleId="1419">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20">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21">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2">
    <w:name w:val="招标—标题1"/>
    <w:basedOn w:val="4"/>
    <w:next w:val="1"/>
    <w:qFormat/>
    <w:uiPriority w:val="0"/>
    <w:pPr>
      <w:numPr>
        <w:ilvl w:val="0"/>
        <w:numId w:val="18"/>
      </w:numPr>
      <w:spacing w:before="240" w:after="180" w:line="300" w:lineRule="auto"/>
    </w:pPr>
    <w:rPr>
      <w:b w:val="0"/>
      <w:sz w:val="21"/>
      <w:szCs w:val="21"/>
    </w:rPr>
  </w:style>
  <w:style w:type="paragraph" w:customStyle="1" w:styleId="1423">
    <w:name w:val="招标—标题2"/>
    <w:basedOn w:val="1422"/>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4">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25">
    <w:name w:val="图表样式格式"/>
    <w:basedOn w:val="1"/>
    <w:qFormat/>
    <w:uiPriority w:val="0"/>
    <w:rPr>
      <w:rFonts w:ascii="Times New Roman" w:hAnsi="Times New Roman"/>
      <w:szCs w:val="24"/>
    </w:rPr>
  </w:style>
  <w:style w:type="paragraph" w:customStyle="1" w:styleId="1426">
    <w:name w:val="招标—标题4"/>
    <w:basedOn w:val="1427"/>
    <w:next w:val="1"/>
    <w:qFormat/>
    <w:uiPriority w:val="0"/>
    <w:pPr>
      <w:numPr>
        <w:ilvl w:val="3"/>
      </w:numPr>
      <w:spacing w:before="60"/>
    </w:pPr>
  </w:style>
  <w:style w:type="paragraph" w:customStyle="1" w:styleId="1427">
    <w:name w:val="招标—标题3"/>
    <w:basedOn w:val="1423"/>
    <w:next w:val="1"/>
    <w:qFormat/>
    <w:uiPriority w:val="0"/>
    <w:pPr>
      <w:keepNext/>
      <w:widowControl/>
      <w:numPr>
        <w:ilvl w:val="2"/>
      </w:numPr>
      <w:outlineLvl w:val="3"/>
    </w:pPr>
  </w:style>
  <w:style w:type="paragraph" w:customStyle="1" w:styleId="1428">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29">
    <w:name w:val="4h"/>
    <w:basedOn w:val="31"/>
    <w:qFormat/>
    <w:uiPriority w:val="0"/>
    <w:pPr>
      <w:overflowPunct w:val="0"/>
      <w:spacing w:after="0"/>
      <w:ind w:left="0" w:leftChars="0" w:firstLine="480" w:firstLineChars="200"/>
      <w:jc w:val="center"/>
    </w:pPr>
    <w:rPr>
      <w:rFonts w:ascii="宋体" w:hAnsi="宋体" w:cs="宋体"/>
      <w:sz w:val="24"/>
    </w:rPr>
  </w:style>
  <w:style w:type="paragraph" w:customStyle="1" w:styleId="1430">
    <w:name w:val="【正文】"/>
    <w:basedOn w:val="1"/>
    <w:qFormat/>
    <w:uiPriority w:val="0"/>
    <w:pPr>
      <w:spacing w:line="324" w:lineRule="auto"/>
      <w:ind w:firstLine="482"/>
    </w:pPr>
    <w:rPr>
      <w:rFonts w:ascii="Times New Roman" w:hAnsi="Times New Roman"/>
      <w:sz w:val="24"/>
      <w:szCs w:val="20"/>
    </w:rPr>
  </w:style>
  <w:style w:type="paragraph" w:customStyle="1" w:styleId="1431">
    <w:name w:val="招标—标题5"/>
    <w:basedOn w:val="7"/>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2">
    <w:name w:val="招标—标题6"/>
    <w:basedOn w:val="8"/>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3">
    <w:name w:val="招标—标题7"/>
    <w:basedOn w:val="9"/>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4">
    <w:name w:val="招标—标题8"/>
    <w:basedOn w:val="10"/>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35">
    <w:name w:val="招标—标题9"/>
    <w:basedOn w:val="11"/>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6">
    <w:name w:val="个人答复风格"/>
    <w:qFormat/>
    <w:uiPriority w:val="0"/>
    <w:rPr>
      <w:rFonts w:ascii="Arial" w:hAnsi="Arial" w:eastAsia="宋体" w:cs="Arial"/>
      <w:color w:val="auto"/>
      <w:sz w:val="20"/>
    </w:rPr>
  </w:style>
  <w:style w:type="character" w:customStyle="1" w:styleId="1437">
    <w:name w:val="HTML Markup"/>
    <w:qFormat/>
    <w:uiPriority w:val="0"/>
    <w:rPr>
      <w:vanish/>
      <w:color w:val="FF0000"/>
    </w:rPr>
  </w:style>
  <w:style w:type="character" w:customStyle="1" w:styleId="1438">
    <w:name w:val="标题 5 Char1"/>
    <w:qFormat/>
    <w:uiPriority w:val="0"/>
    <w:rPr>
      <w:rFonts w:ascii="宋体" w:hAnsi="宋体"/>
      <w:kern w:val="2"/>
      <w:sz w:val="21"/>
      <w:u w:val="single"/>
    </w:rPr>
  </w:style>
  <w:style w:type="character" w:customStyle="1" w:styleId="1439">
    <w:name w:val="标题 8 Char1"/>
    <w:qFormat/>
    <w:uiPriority w:val="0"/>
    <w:rPr>
      <w:rFonts w:ascii="Arial" w:hAnsi="Arial" w:eastAsia="黑体"/>
      <w:sz w:val="24"/>
      <w:szCs w:val="24"/>
    </w:rPr>
  </w:style>
  <w:style w:type="character" w:customStyle="1" w:styleId="1440">
    <w:name w:val="内文 Char"/>
    <w:link w:val="1441"/>
    <w:qFormat/>
    <w:uiPriority w:val="0"/>
    <w:rPr>
      <w:rFonts w:ascii="Arial" w:hAnsi="Arial"/>
    </w:rPr>
  </w:style>
  <w:style w:type="paragraph" w:customStyle="1" w:styleId="1441">
    <w:name w:val="内文"/>
    <w:link w:val="1440"/>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2">
    <w:name w:val="个人撰写风格"/>
    <w:qFormat/>
    <w:uiPriority w:val="0"/>
    <w:rPr>
      <w:rFonts w:ascii="Arial" w:hAnsi="Arial" w:eastAsia="宋体" w:cs="Arial"/>
      <w:color w:val="auto"/>
      <w:sz w:val="20"/>
    </w:rPr>
  </w:style>
  <w:style w:type="character" w:customStyle="1" w:styleId="1443">
    <w:name w:val="样式 四号"/>
    <w:qFormat/>
    <w:uiPriority w:val="0"/>
    <w:rPr>
      <w:sz w:val="24"/>
    </w:rPr>
  </w:style>
  <w:style w:type="character" w:customStyle="1" w:styleId="1444">
    <w:name w:val="正文文本缩进 2 Char1"/>
    <w:qFormat/>
    <w:uiPriority w:val="0"/>
    <w:rPr>
      <w:kern w:val="2"/>
      <w:sz w:val="21"/>
    </w:rPr>
  </w:style>
  <w:style w:type="character" w:customStyle="1" w:styleId="1445">
    <w:name w:val="标题 6 Char1"/>
    <w:qFormat/>
    <w:uiPriority w:val="0"/>
    <w:rPr>
      <w:rFonts w:ascii="Arial" w:hAnsi="Arial" w:eastAsia="黑体"/>
      <w:b/>
      <w:bCs/>
      <w:sz w:val="24"/>
      <w:szCs w:val="24"/>
    </w:rPr>
  </w:style>
  <w:style w:type="character" w:customStyle="1" w:styleId="1446">
    <w:name w:val="正文文字缩进1 Char Char"/>
    <w:qFormat/>
    <w:uiPriority w:val="0"/>
    <w:rPr>
      <w:rFonts w:eastAsia="宋体"/>
      <w:kern w:val="2"/>
      <w:sz w:val="21"/>
      <w:szCs w:val="24"/>
      <w:lang w:val="en-US" w:eastAsia="zh-CN" w:bidi="ar-SA"/>
    </w:rPr>
  </w:style>
  <w:style w:type="character" w:customStyle="1" w:styleId="1447">
    <w:name w:val="样式 纯文本普通文字 Char纯文本 Char Char普通文字纯文本 Char Char Char Char Char...6 Char"/>
    <w:link w:val="1448"/>
    <w:qFormat/>
    <w:uiPriority w:val="0"/>
    <w:rPr>
      <w:rFonts w:ascii="宋体" w:hAnsi="Courier New" w:eastAsia="Times New Roman" w:cs="Courier New"/>
      <w:color w:val="000000"/>
      <w:szCs w:val="21"/>
    </w:rPr>
  </w:style>
  <w:style w:type="paragraph" w:customStyle="1" w:styleId="1448">
    <w:name w:val="样式 纯文本普通文字 Char纯文本 Char Char普通文字纯文本 Char Char Char Char Char...6"/>
    <w:basedOn w:val="39"/>
    <w:link w:val="1447"/>
    <w:qFormat/>
    <w:uiPriority w:val="0"/>
    <w:rPr>
      <w:rFonts w:eastAsia="Times New Roman"/>
      <w:color w:val="000000"/>
      <w:kern w:val="0"/>
      <w:sz w:val="20"/>
    </w:rPr>
  </w:style>
  <w:style w:type="character" w:customStyle="1" w:styleId="1449">
    <w:name w:val="标题 9 Char1"/>
    <w:qFormat/>
    <w:uiPriority w:val="0"/>
    <w:rPr>
      <w:rFonts w:ascii="Arial" w:hAnsi="Arial" w:eastAsia="黑体"/>
      <w:sz w:val="21"/>
      <w:szCs w:val="21"/>
    </w:rPr>
  </w:style>
  <w:style w:type="character" w:customStyle="1" w:styleId="1450">
    <w:name w:val="标题 7 Char1"/>
    <w:qFormat/>
    <w:uiPriority w:val="0"/>
    <w:rPr>
      <w:b/>
      <w:bCs/>
      <w:sz w:val="24"/>
      <w:szCs w:val="24"/>
    </w:rPr>
  </w:style>
  <w:style w:type="paragraph" w:customStyle="1" w:styleId="1451">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2">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3">
    <w:name w:val="批注文字1"/>
    <w:basedOn w:val="1"/>
    <w:qFormat/>
    <w:uiPriority w:val="0"/>
    <w:pPr>
      <w:jc w:val="left"/>
    </w:pPr>
    <w:rPr>
      <w:rFonts w:ascii="Times New Roman" w:hAnsi="Times New Roman"/>
      <w:szCs w:val="20"/>
    </w:rPr>
  </w:style>
  <w:style w:type="paragraph" w:customStyle="1" w:styleId="1454">
    <w:name w:val="Char Char3 Char"/>
    <w:basedOn w:val="1"/>
    <w:qFormat/>
    <w:uiPriority w:val="0"/>
    <w:rPr>
      <w:rFonts w:ascii="仿宋_GB2312" w:hAnsi="Times New Roman" w:eastAsia="仿宋_GB2312"/>
      <w:b/>
      <w:sz w:val="32"/>
      <w:szCs w:val="32"/>
    </w:rPr>
  </w:style>
  <w:style w:type="character" w:customStyle="1" w:styleId="1455">
    <w:name w:val="正文文本 Char2"/>
    <w:semiHidden/>
    <w:qFormat/>
    <w:uiPriority w:val="99"/>
    <w:rPr>
      <w:rFonts w:ascii="Times New Roman" w:hAnsi="Times New Roman" w:eastAsia="宋体" w:cs="Times New Roman"/>
      <w:szCs w:val="24"/>
    </w:rPr>
  </w:style>
  <w:style w:type="paragraph" w:customStyle="1" w:styleId="1456">
    <w:name w:val="样式 标题 8 + 仿宋"/>
    <w:basedOn w:val="10"/>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57">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58">
    <w:name w:val="正文首行缩进 Char1"/>
    <w:basedOn w:val="1455"/>
    <w:semiHidden/>
    <w:qFormat/>
    <w:uiPriority w:val="99"/>
    <w:rPr>
      <w:rFonts w:ascii="Times New Roman" w:hAnsi="Times New Roman" w:eastAsia="宋体" w:cs="Times New Roman"/>
      <w:szCs w:val="24"/>
    </w:rPr>
  </w:style>
  <w:style w:type="character" w:customStyle="1" w:styleId="1459">
    <w:name w:val="正文文本缩进 Char2"/>
    <w:semiHidden/>
    <w:qFormat/>
    <w:uiPriority w:val="99"/>
    <w:rPr>
      <w:rFonts w:ascii="Times New Roman" w:hAnsi="Times New Roman" w:eastAsia="宋体" w:cs="Times New Roman"/>
      <w:szCs w:val="24"/>
    </w:rPr>
  </w:style>
  <w:style w:type="character" w:customStyle="1" w:styleId="1460">
    <w:name w:val="宏文本 字符"/>
    <w:basedOn w:val="83"/>
    <w:link w:val="773"/>
    <w:qFormat/>
    <w:uiPriority w:val="0"/>
    <w:rPr>
      <w:rFonts w:ascii="Courier New" w:hAnsi="Courier New" w:cs="Courier New"/>
      <w:sz w:val="24"/>
      <w:szCs w:val="24"/>
    </w:rPr>
  </w:style>
  <w:style w:type="character" w:customStyle="1" w:styleId="1461">
    <w:name w:val="签名 字符"/>
    <w:basedOn w:val="83"/>
    <w:link w:val="775"/>
    <w:qFormat/>
    <w:uiPriority w:val="0"/>
    <w:rPr>
      <w:rFonts w:ascii="Calibri" w:hAnsi="Calibri"/>
    </w:rPr>
  </w:style>
  <w:style w:type="character" w:customStyle="1" w:styleId="1462">
    <w:name w:val="页脚 Char2"/>
    <w:semiHidden/>
    <w:qFormat/>
    <w:uiPriority w:val="99"/>
    <w:rPr>
      <w:rFonts w:ascii="Times New Roman" w:hAnsi="Times New Roman" w:eastAsia="宋体" w:cs="Times New Roman"/>
      <w:sz w:val="18"/>
      <w:szCs w:val="18"/>
    </w:rPr>
  </w:style>
  <w:style w:type="character" w:customStyle="1" w:styleId="1463">
    <w:name w:val="正文文本缩进 3 Char2"/>
    <w:semiHidden/>
    <w:qFormat/>
    <w:uiPriority w:val="99"/>
    <w:rPr>
      <w:rFonts w:ascii="Times New Roman" w:hAnsi="Times New Roman" w:eastAsia="宋体" w:cs="Times New Roman"/>
      <w:sz w:val="16"/>
      <w:szCs w:val="16"/>
    </w:rPr>
  </w:style>
  <w:style w:type="character" w:customStyle="1" w:styleId="1464">
    <w:name w:val="页眉 Char2"/>
    <w:semiHidden/>
    <w:qFormat/>
    <w:uiPriority w:val="99"/>
    <w:rPr>
      <w:rFonts w:ascii="Times New Roman" w:hAnsi="Times New Roman" w:eastAsia="宋体" w:cs="Times New Roman"/>
      <w:sz w:val="18"/>
      <w:szCs w:val="18"/>
    </w:rPr>
  </w:style>
  <w:style w:type="character" w:customStyle="1" w:styleId="1465">
    <w:name w:val="批注框文本 Char2"/>
    <w:semiHidden/>
    <w:qFormat/>
    <w:uiPriority w:val="99"/>
    <w:rPr>
      <w:rFonts w:ascii="Times New Roman" w:hAnsi="Times New Roman" w:eastAsia="宋体" w:cs="Times New Roman"/>
      <w:sz w:val="18"/>
      <w:szCs w:val="18"/>
    </w:rPr>
  </w:style>
  <w:style w:type="paragraph" w:customStyle="1" w:styleId="1466">
    <w:name w:val="样式 正文文本 + 首行缩进:  2 字符1"/>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67">
    <w:name w:val="正文文本 2 Char2"/>
    <w:semiHidden/>
    <w:qFormat/>
    <w:uiPriority w:val="99"/>
    <w:rPr>
      <w:rFonts w:ascii="Times New Roman" w:hAnsi="Times New Roman" w:eastAsia="宋体" w:cs="Times New Roman"/>
      <w:szCs w:val="24"/>
    </w:rPr>
  </w:style>
  <w:style w:type="paragraph" w:customStyle="1" w:styleId="1468">
    <w:name w:val="样式 表格文字图表文字 + 段前: 0.2 行 段后: 0.5 行"/>
    <w:basedOn w:val="973"/>
    <w:qFormat/>
    <w:uiPriority w:val="0"/>
    <w:pPr>
      <w:spacing w:beforeLines="50" w:afterLines="20" w:line="240" w:lineRule="auto"/>
    </w:pPr>
    <w:rPr>
      <w:rFonts w:eastAsia="仿宋" w:cs="宋体"/>
    </w:rPr>
  </w:style>
  <w:style w:type="paragraph" w:customStyle="1" w:styleId="1469">
    <w:name w:val="样式 表内正文 + 五号 行距: 单倍行距"/>
    <w:basedOn w:val="1470"/>
    <w:qFormat/>
    <w:uiPriority w:val="0"/>
    <w:pPr>
      <w:adjustRightInd w:val="0"/>
      <w:snapToGrid w:val="0"/>
    </w:pPr>
    <w:rPr>
      <w:rFonts w:ascii="Arial" w:hAnsi="Arial" w:cs="宋体"/>
      <w:sz w:val="21"/>
    </w:rPr>
  </w:style>
  <w:style w:type="paragraph" w:customStyle="1" w:styleId="1470">
    <w:name w:val="表内正文"/>
    <w:basedOn w:val="1"/>
    <w:qFormat/>
    <w:uiPriority w:val="0"/>
    <w:rPr>
      <w:rFonts w:ascii="宋体" w:hAnsi="Times New Roman"/>
      <w:sz w:val="20"/>
      <w:szCs w:val="20"/>
    </w:rPr>
  </w:style>
  <w:style w:type="paragraph" w:customStyle="1" w:styleId="1471">
    <w:name w:val="Char Char Char Char Char Char Char Char Char1 Char"/>
    <w:basedOn w:val="1"/>
    <w:qFormat/>
    <w:uiPriority w:val="0"/>
    <w:rPr>
      <w:rFonts w:ascii="仿宋_GB2312" w:hAnsi="Times New Roman" w:eastAsia="仿宋_GB2312"/>
      <w:b/>
      <w:sz w:val="32"/>
      <w:szCs w:val="32"/>
    </w:rPr>
  </w:style>
  <w:style w:type="paragraph" w:customStyle="1" w:styleId="1472">
    <w:name w:val="样式 纯文本普通文字 Char纯文本 Char Char普通文字纯文本 Char Char Char Char Char...4"/>
    <w:basedOn w:val="39"/>
    <w:qFormat/>
    <w:uiPriority w:val="0"/>
    <w:pPr>
      <w:spacing w:line="440" w:lineRule="exact"/>
      <w:ind w:firstLine="200" w:firstLineChars="200"/>
    </w:pPr>
    <w:rPr>
      <w:rFonts w:hAnsi="宋体" w:eastAsia="Times New Roman" w:cs="宋体"/>
      <w:szCs w:val="22"/>
    </w:rPr>
  </w:style>
  <w:style w:type="paragraph" w:customStyle="1" w:styleId="1473">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4">
    <w:name w:val="篇标题"/>
    <w:basedOn w:val="3"/>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5">
    <w:name w:val="Char Char1 Char Char Char Char"/>
    <w:basedOn w:val="1"/>
    <w:qFormat/>
    <w:uiPriority w:val="0"/>
    <w:rPr>
      <w:rFonts w:ascii="仿宋_GB2312" w:hAnsi="Times New Roman" w:eastAsia="仿宋_GB2312"/>
      <w:b/>
      <w:sz w:val="32"/>
      <w:szCs w:val="32"/>
    </w:rPr>
  </w:style>
  <w:style w:type="paragraph" w:customStyle="1" w:styleId="1476">
    <w:name w:val="CM89"/>
    <w:basedOn w:val="564"/>
    <w:next w:val="564"/>
    <w:qFormat/>
    <w:uiPriority w:val="0"/>
    <w:pPr>
      <w:spacing w:line="440" w:lineRule="atLeast"/>
    </w:pPr>
    <w:rPr>
      <w:color w:val="auto"/>
      <w:szCs w:val="24"/>
    </w:rPr>
  </w:style>
  <w:style w:type="paragraph" w:customStyle="1" w:styleId="1477">
    <w:name w:val="样式 标题 3 + Arial"/>
    <w:basedOn w:val="5"/>
    <w:qFormat/>
    <w:uiPriority w:val="0"/>
    <w:pPr>
      <w:spacing w:beforeLines="100"/>
      <w:ind w:firstLine="0" w:firstLineChars="0"/>
    </w:pPr>
    <w:rPr>
      <w:rFonts w:ascii="Arial" w:hAnsi="Arial"/>
      <w:sz w:val="24"/>
    </w:rPr>
  </w:style>
  <w:style w:type="paragraph" w:customStyle="1" w:styleId="1478">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79">
    <w:name w:val="重要文字2"/>
    <w:basedOn w:val="1480"/>
    <w:qFormat/>
    <w:uiPriority w:val="0"/>
  </w:style>
  <w:style w:type="paragraph" w:customStyle="1" w:styleId="1480">
    <w:name w:val="重要文字1"/>
    <w:basedOn w:val="1"/>
    <w:qFormat/>
    <w:uiPriority w:val="0"/>
    <w:pPr>
      <w:ind w:firstLine="200" w:firstLineChars="200"/>
    </w:pPr>
    <w:rPr>
      <w:rFonts w:ascii="Times New Roman" w:hAnsi="Times New Roman"/>
      <w:sz w:val="24"/>
      <w:szCs w:val="24"/>
    </w:rPr>
  </w:style>
  <w:style w:type="paragraph" w:customStyle="1" w:styleId="1481">
    <w:name w:val="表格内文"/>
    <w:basedOn w:val="1"/>
    <w:qFormat/>
    <w:uiPriority w:val="0"/>
    <w:pPr>
      <w:widowControl/>
      <w:adjustRightInd w:val="0"/>
      <w:snapToGrid w:val="0"/>
    </w:pPr>
    <w:rPr>
      <w:rFonts w:ascii="Arial" w:hAnsi="Arial"/>
      <w:kern w:val="0"/>
      <w:szCs w:val="20"/>
    </w:rPr>
  </w:style>
  <w:style w:type="paragraph" w:customStyle="1" w:styleId="1482">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3">
    <w:name w:val="纯文本21"/>
    <w:basedOn w:val="1"/>
    <w:qFormat/>
    <w:uiPriority w:val="0"/>
    <w:pPr>
      <w:adjustRightInd w:val="0"/>
      <w:textAlignment w:val="baseline"/>
    </w:pPr>
    <w:rPr>
      <w:rFonts w:ascii="宋体" w:hAnsi="Courier New"/>
      <w:szCs w:val="20"/>
    </w:rPr>
  </w:style>
  <w:style w:type="paragraph" w:customStyle="1" w:styleId="1484">
    <w:name w:val="样式 标题 1 + Arial 黑色"/>
    <w:basedOn w:val="3"/>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5">
    <w:name w:val="样式 正文文本 + 首行缩进:  2 字符"/>
    <w:basedOn w:val="30"/>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86">
    <w:name w:val="样式 左侧:  0.85 厘米"/>
    <w:basedOn w:val="1"/>
    <w:qFormat/>
    <w:uiPriority w:val="0"/>
    <w:rPr>
      <w:rFonts w:ascii="Times New Roman" w:hAnsi="Times New Roman" w:cs="宋体"/>
      <w:szCs w:val="20"/>
    </w:rPr>
  </w:style>
  <w:style w:type="paragraph" w:customStyle="1" w:styleId="1487">
    <w:name w:val="普通 (Web)"/>
    <w:basedOn w:val="1"/>
    <w:qFormat/>
    <w:uiPriority w:val="0"/>
    <w:pPr>
      <w:widowControl/>
      <w:spacing w:before="100" w:after="100"/>
      <w:jc w:val="left"/>
    </w:pPr>
    <w:rPr>
      <w:rFonts w:ascii="宋体" w:hAnsi="宋体"/>
      <w:kern w:val="0"/>
      <w:sz w:val="24"/>
      <w:szCs w:val="20"/>
    </w:rPr>
  </w:style>
  <w:style w:type="paragraph" w:customStyle="1" w:styleId="1488">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9">
    <w:name w:val="Char Char Char Char Char Char Char Char Char Char Char Char Char Char Char Char Char Char"/>
    <w:basedOn w:val="23"/>
    <w:qFormat/>
    <w:uiPriority w:val="0"/>
    <w:rPr>
      <w:rFonts w:ascii="Tahoma" w:hAnsi="Tahoma"/>
      <w:sz w:val="24"/>
    </w:rPr>
  </w:style>
  <w:style w:type="paragraph" w:customStyle="1" w:styleId="1490">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91">
    <w:name w:val="表格一"/>
    <w:basedOn w:val="1"/>
    <w:qFormat/>
    <w:uiPriority w:val="0"/>
    <w:pPr>
      <w:spacing w:line="240" w:lineRule="exact"/>
      <w:ind w:left="105" w:leftChars="50"/>
    </w:pPr>
    <w:rPr>
      <w:rFonts w:ascii="Times New Roman" w:hAnsi="Times New Roman"/>
      <w:sz w:val="18"/>
      <w:szCs w:val="21"/>
    </w:rPr>
  </w:style>
  <w:style w:type="paragraph" w:customStyle="1" w:styleId="1492">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3">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4">
    <w:name w:val="正文文本缩进 33"/>
    <w:basedOn w:val="1"/>
    <w:qFormat/>
    <w:uiPriority w:val="0"/>
    <w:pPr>
      <w:spacing w:line="360" w:lineRule="auto"/>
      <w:ind w:left="848" w:firstLine="52"/>
    </w:pPr>
    <w:rPr>
      <w:rFonts w:ascii="Times New Roman" w:hAnsi="Times New Roman"/>
      <w:szCs w:val="20"/>
    </w:rPr>
  </w:style>
  <w:style w:type="paragraph" w:customStyle="1" w:styleId="1495">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6">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497">
    <w:name w:val="Char Char Char Char Char Char Char Char Char1 Char1"/>
    <w:basedOn w:val="1"/>
    <w:qFormat/>
    <w:uiPriority w:val="0"/>
    <w:rPr>
      <w:rFonts w:ascii="仿宋_GB2312" w:hAnsi="Times New Roman" w:eastAsia="仿宋_GB2312"/>
      <w:b/>
      <w:sz w:val="32"/>
      <w:szCs w:val="20"/>
    </w:rPr>
  </w:style>
  <w:style w:type="paragraph" w:customStyle="1" w:styleId="1498">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499">
    <w:name w:val="标题 1 1 Char Char"/>
    <w:qFormat/>
    <w:uiPriority w:val="0"/>
    <w:rPr>
      <w:rFonts w:eastAsia="宋体"/>
      <w:b/>
      <w:bCs/>
      <w:kern w:val="44"/>
      <w:sz w:val="44"/>
      <w:szCs w:val="44"/>
      <w:lang w:val="en-US" w:eastAsia="zh-CN" w:bidi="ar-SA"/>
    </w:rPr>
  </w:style>
  <w:style w:type="character" w:customStyle="1" w:styleId="1500">
    <w:name w:val="3text1"/>
    <w:qFormat/>
    <w:uiPriority w:val="0"/>
    <w:rPr>
      <w:rFonts w:hint="default" w:ascii="ˎ̥" w:hAnsi="ˎ̥"/>
      <w:sz w:val="18"/>
      <w:szCs w:val="18"/>
      <w:u w:val="none"/>
    </w:rPr>
  </w:style>
  <w:style w:type="paragraph" w:customStyle="1" w:styleId="1501">
    <w:name w:val="文字"/>
    <w:basedOn w:val="1"/>
    <w:link w:val="1551"/>
    <w:qFormat/>
    <w:uiPriority w:val="0"/>
    <w:pPr>
      <w:tabs>
        <w:tab w:val="left" w:pos="8520"/>
      </w:tabs>
      <w:spacing w:line="312" w:lineRule="auto"/>
      <w:ind w:right="-210" w:firstLine="556"/>
    </w:pPr>
    <w:rPr>
      <w:rFonts w:ascii="宋体" w:hAnsi="Times New Roman"/>
      <w:sz w:val="28"/>
      <w:szCs w:val="20"/>
    </w:rPr>
  </w:style>
  <w:style w:type="paragraph" w:customStyle="1" w:styleId="1502">
    <w:name w:val="样式 标题 111121314151111211311611212213217113123133...1"/>
    <w:basedOn w:val="3"/>
    <w:qFormat/>
    <w:uiPriority w:val="0"/>
    <w:pPr>
      <w:numPr>
        <w:ilvl w:val="0"/>
        <w:numId w:val="19"/>
      </w:numPr>
      <w:spacing w:before="120" w:after="120" w:line="360" w:lineRule="auto"/>
    </w:pPr>
    <w:rPr>
      <w:rFonts w:ascii="仿宋_GB2312" w:hAnsi="Times New Roman" w:eastAsia="仿宋_GB2312" w:cs="宋体"/>
      <w:sz w:val="32"/>
      <w:szCs w:val="20"/>
    </w:rPr>
  </w:style>
  <w:style w:type="paragraph" w:customStyle="1" w:styleId="1503">
    <w:name w:val="gz 1.1.1."/>
    <w:basedOn w:val="5"/>
    <w:qFormat/>
    <w:uiPriority w:val="0"/>
    <w:pPr>
      <w:numPr>
        <w:ilvl w:val="2"/>
        <w:numId w:val="19"/>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4">
    <w:name w:val="gz 1.1.1.1. Char Char Char"/>
    <w:basedOn w:val="1"/>
    <w:qFormat/>
    <w:uiPriority w:val="0"/>
    <w:pPr>
      <w:keepNext/>
      <w:keepLines/>
      <w:numPr>
        <w:ilvl w:val="3"/>
        <w:numId w:val="19"/>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5">
    <w:name w:val="样式 标题 2 + 四号"/>
    <w:basedOn w:val="4"/>
    <w:qFormat/>
    <w:uiPriority w:val="0"/>
    <w:pPr>
      <w:numPr>
        <w:ilvl w:val="1"/>
        <w:numId w:val="20"/>
      </w:numPr>
      <w:spacing w:before="120" w:after="120"/>
    </w:pPr>
    <w:rPr>
      <w:rFonts w:ascii="Times New Roman" w:hAnsi="Times New Roman" w:eastAsia="仿宋_GB2312"/>
      <w:sz w:val="30"/>
      <w:szCs w:val="30"/>
    </w:rPr>
  </w:style>
  <w:style w:type="paragraph" w:customStyle="1" w:styleId="1506">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07">
    <w:name w:val="Char2 Char Char Char"/>
    <w:basedOn w:val="1"/>
    <w:qFormat/>
    <w:uiPriority w:val="0"/>
    <w:rPr>
      <w:rFonts w:ascii="Tahoma" w:hAnsi="Tahoma" w:cs="仿宋_GB2312"/>
      <w:sz w:val="24"/>
      <w:szCs w:val="20"/>
    </w:rPr>
  </w:style>
  <w:style w:type="paragraph" w:customStyle="1" w:styleId="1508">
    <w:name w:val="字元 字元 Char Char Char 字元 字元 Char Char"/>
    <w:basedOn w:val="1"/>
    <w:qFormat/>
    <w:uiPriority w:val="0"/>
    <w:rPr>
      <w:rFonts w:ascii="Tahoma" w:hAnsi="Tahoma"/>
      <w:sz w:val="24"/>
      <w:szCs w:val="20"/>
    </w:rPr>
  </w:style>
  <w:style w:type="paragraph" w:customStyle="1" w:styleId="1509">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10">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11">
    <w:name w:val="样式 标题 4 + 宋体 段前: 0 磅 段后: 0 磅 行距: 1.5 倍行距 Char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2">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3">
    <w:name w:val="样式5 Char Char"/>
    <w:qFormat/>
    <w:uiPriority w:val="0"/>
    <w:rPr>
      <w:rFonts w:ascii="宋体" w:hAnsi="宋体" w:eastAsia="宋体" w:cs="宋体"/>
      <w:b/>
      <w:bCs/>
      <w:kern w:val="2"/>
      <w:sz w:val="28"/>
      <w:szCs w:val="24"/>
      <w:lang w:val="en-US" w:eastAsia="zh-CN" w:bidi="ar-SA"/>
    </w:rPr>
  </w:style>
  <w:style w:type="paragraph" w:customStyle="1" w:styleId="1514">
    <w:name w:val="样式 标题 4 + 宋体 段前: 0 磅 段后: 0 磅 行距: 1.5 倍行距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5">
    <w:name w:val="四号线正文 Char1"/>
    <w:basedOn w:val="1"/>
    <w:qFormat/>
    <w:uiPriority w:val="0"/>
    <w:pPr>
      <w:spacing w:line="500" w:lineRule="exact"/>
      <w:ind w:firstLine="425"/>
      <w:jc w:val="left"/>
    </w:pPr>
    <w:rPr>
      <w:rFonts w:ascii="宋体" w:hAnsi="宋体"/>
      <w:sz w:val="24"/>
      <w:szCs w:val="28"/>
    </w:rPr>
  </w:style>
  <w:style w:type="paragraph" w:customStyle="1" w:styleId="1516">
    <w:name w:val="gz 1.1.1.1. Char Char Char Char"/>
    <w:basedOn w:val="1514"/>
    <w:qFormat/>
    <w:uiPriority w:val="0"/>
    <w:pPr>
      <w:tabs>
        <w:tab w:val="left" w:pos="851"/>
      </w:tabs>
      <w:ind w:left="851"/>
    </w:pPr>
    <w:rPr>
      <w:rFonts w:eastAsia="仿宋_GB2312"/>
      <w:sz w:val="30"/>
      <w:szCs w:val="28"/>
    </w:rPr>
  </w:style>
  <w:style w:type="character" w:customStyle="1" w:styleId="1517">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8">
    <w:name w:val="txt-903"/>
    <w:basedOn w:val="83"/>
    <w:qFormat/>
    <w:uiPriority w:val="0"/>
  </w:style>
  <w:style w:type="character" w:customStyle="1" w:styleId="1519">
    <w:name w:val="text1"/>
    <w:qFormat/>
    <w:uiPriority w:val="0"/>
    <w:rPr>
      <w:sz w:val="21"/>
      <w:szCs w:val="21"/>
    </w:rPr>
  </w:style>
  <w:style w:type="paragraph" w:customStyle="1" w:styleId="1520">
    <w:name w:val="gz 1."/>
    <w:basedOn w:val="1502"/>
    <w:qFormat/>
    <w:uiPriority w:val="0"/>
    <w:pPr>
      <w:numPr>
        <w:numId w:val="0"/>
      </w:numPr>
      <w:tabs>
        <w:tab w:val="left" w:pos="432"/>
        <w:tab w:val="clear" w:pos="425"/>
      </w:tabs>
      <w:ind w:left="432" w:hanging="432"/>
    </w:pPr>
    <w:rPr>
      <w:sz w:val="28"/>
      <w:szCs w:val="44"/>
    </w:rPr>
  </w:style>
  <w:style w:type="character" w:customStyle="1" w:styleId="1521">
    <w:name w:val="gz 1. Char"/>
    <w:qFormat/>
    <w:uiPriority w:val="0"/>
    <w:rPr>
      <w:rFonts w:ascii="仿宋_GB2312" w:eastAsia="仿宋_GB2312" w:cs="宋体"/>
      <w:b/>
      <w:bCs/>
      <w:kern w:val="44"/>
      <w:sz w:val="28"/>
      <w:szCs w:val="44"/>
      <w:lang w:val="en-US" w:eastAsia="zh-CN" w:bidi="ar-SA"/>
    </w:rPr>
  </w:style>
  <w:style w:type="paragraph" w:customStyle="1" w:styleId="1522">
    <w:name w:val="gz 1.1."/>
    <w:basedOn w:val="4"/>
    <w:qFormat/>
    <w:uiPriority w:val="0"/>
    <w:pPr>
      <w:tabs>
        <w:tab w:val="left" w:pos="1758"/>
      </w:tabs>
      <w:spacing w:before="120" w:after="120"/>
      <w:ind w:left="1758" w:hanging="454"/>
    </w:pPr>
    <w:rPr>
      <w:rFonts w:ascii="仿宋_GB2312" w:eastAsia="仿宋_GB2312" w:cs="宋体"/>
      <w:sz w:val="30"/>
      <w:szCs w:val="20"/>
    </w:rPr>
  </w:style>
  <w:style w:type="paragraph" w:customStyle="1" w:styleId="1523">
    <w:name w:val="使用样式"/>
    <w:basedOn w:val="1"/>
    <w:qFormat/>
    <w:uiPriority w:val="0"/>
    <w:rPr>
      <w:rFonts w:ascii="Times New Roman" w:hAnsi="Times New Roman"/>
      <w:sz w:val="24"/>
      <w:szCs w:val="20"/>
    </w:rPr>
  </w:style>
  <w:style w:type="character" w:customStyle="1" w:styleId="1524">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hAnsi="宋体" w:eastAsia="黑体"/>
      <w:kern w:val="2"/>
      <w:sz w:val="21"/>
      <w:lang w:val="en-US" w:eastAsia="zh-CN" w:bidi="ar-SA"/>
    </w:rPr>
  </w:style>
  <w:style w:type="character" w:customStyle="1" w:styleId="1525">
    <w:name w:val="l131"/>
    <w:qFormat/>
    <w:uiPriority w:val="0"/>
    <w:rPr>
      <w:sz w:val="18"/>
      <w:szCs w:val="18"/>
    </w:rPr>
  </w:style>
  <w:style w:type="paragraph" w:customStyle="1" w:styleId="1526">
    <w:name w:val="正文缩进   技术"/>
    <w:basedOn w:val="19"/>
    <w:link w:val="1549"/>
    <w:qFormat/>
    <w:uiPriority w:val="0"/>
    <w:pPr>
      <w:spacing w:line="360" w:lineRule="auto"/>
      <w:ind w:firstLine="500" w:firstLineChars="238"/>
    </w:pPr>
    <w:rPr>
      <w:rFonts w:ascii="Times New Roman" w:hAnsi="Times New Roman"/>
      <w:szCs w:val="21"/>
    </w:rPr>
  </w:style>
  <w:style w:type="paragraph" w:customStyle="1" w:styleId="1527">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28">
    <w:name w:val="CM121"/>
    <w:basedOn w:val="564"/>
    <w:next w:val="564"/>
    <w:qFormat/>
    <w:uiPriority w:val="0"/>
    <w:pPr>
      <w:spacing w:after="398"/>
    </w:pPr>
    <w:rPr>
      <w:color w:val="auto"/>
      <w:szCs w:val="24"/>
    </w:rPr>
  </w:style>
  <w:style w:type="paragraph" w:customStyle="1" w:styleId="1529">
    <w:name w:val="CM124"/>
    <w:basedOn w:val="564"/>
    <w:next w:val="564"/>
    <w:qFormat/>
    <w:uiPriority w:val="0"/>
    <w:pPr>
      <w:spacing w:after="208"/>
    </w:pPr>
    <w:rPr>
      <w:color w:val="auto"/>
      <w:szCs w:val="24"/>
    </w:rPr>
  </w:style>
  <w:style w:type="paragraph" w:customStyle="1" w:styleId="1530">
    <w:name w:val="CM15"/>
    <w:basedOn w:val="564"/>
    <w:next w:val="564"/>
    <w:qFormat/>
    <w:uiPriority w:val="0"/>
    <w:pPr>
      <w:spacing w:line="540" w:lineRule="atLeast"/>
    </w:pPr>
    <w:rPr>
      <w:color w:val="auto"/>
      <w:szCs w:val="24"/>
    </w:rPr>
  </w:style>
  <w:style w:type="paragraph" w:customStyle="1" w:styleId="1531">
    <w:name w:val="CM16"/>
    <w:basedOn w:val="564"/>
    <w:next w:val="564"/>
    <w:qFormat/>
    <w:uiPriority w:val="0"/>
    <w:pPr>
      <w:spacing w:line="540" w:lineRule="atLeast"/>
    </w:pPr>
    <w:rPr>
      <w:color w:val="auto"/>
      <w:szCs w:val="24"/>
    </w:rPr>
  </w:style>
  <w:style w:type="paragraph" w:customStyle="1" w:styleId="1532">
    <w:name w:val="CM23"/>
    <w:basedOn w:val="564"/>
    <w:next w:val="564"/>
    <w:qFormat/>
    <w:uiPriority w:val="0"/>
    <w:pPr>
      <w:spacing w:line="540" w:lineRule="atLeast"/>
    </w:pPr>
    <w:rPr>
      <w:color w:val="auto"/>
      <w:szCs w:val="24"/>
    </w:rPr>
  </w:style>
  <w:style w:type="paragraph" w:customStyle="1" w:styleId="1533">
    <w:name w:val="CM26"/>
    <w:basedOn w:val="564"/>
    <w:next w:val="564"/>
    <w:qFormat/>
    <w:uiPriority w:val="0"/>
    <w:pPr>
      <w:spacing w:line="540" w:lineRule="atLeast"/>
    </w:pPr>
    <w:rPr>
      <w:color w:val="auto"/>
      <w:szCs w:val="24"/>
    </w:rPr>
  </w:style>
  <w:style w:type="paragraph" w:customStyle="1" w:styleId="1534">
    <w:name w:val="CM28"/>
    <w:basedOn w:val="564"/>
    <w:next w:val="564"/>
    <w:qFormat/>
    <w:uiPriority w:val="0"/>
    <w:pPr>
      <w:spacing w:line="540" w:lineRule="atLeast"/>
    </w:pPr>
    <w:rPr>
      <w:color w:val="auto"/>
      <w:szCs w:val="24"/>
    </w:rPr>
  </w:style>
  <w:style w:type="paragraph" w:customStyle="1" w:styleId="1535">
    <w:name w:val="CM128"/>
    <w:basedOn w:val="564"/>
    <w:next w:val="564"/>
    <w:qFormat/>
    <w:uiPriority w:val="0"/>
    <w:pPr>
      <w:spacing w:after="478"/>
    </w:pPr>
    <w:rPr>
      <w:color w:val="auto"/>
      <w:szCs w:val="24"/>
    </w:rPr>
  </w:style>
  <w:style w:type="paragraph" w:customStyle="1" w:styleId="1536">
    <w:name w:val="CM92"/>
    <w:basedOn w:val="564"/>
    <w:next w:val="564"/>
    <w:qFormat/>
    <w:uiPriority w:val="0"/>
    <w:pPr>
      <w:spacing w:line="540" w:lineRule="atLeast"/>
    </w:pPr>
    <w:rPr>
      <w:color w:val="auto"/>
      <w:szCs w:val="24"/>
    </w:rPr>
  </w:style>
  <w:style w:type="paragraph" w:customStyle="1" w:styleId="1537">
    <w:name w:val="CM101"/>
    <w:basedOn w:val="564"/>
    <w:next w:val="564"/>
    <w:qFormat/>
    <w:uiPriority w:val="0"/>
    <w:pPr>
      <w:spacing w:line="540" w:lineRule="atLeast"/>
    </w:pPr>
    <w:rPr>
      <w:color w:val="auto"/>
      <w:szCs w:val="24"/>
    </w:rPr>
  </w:style>
  <w:style w:type="character" w:customStyle="1" w:styleId="1538">
    <w:name w:val="text12st_hs1"/>
    <w:qFormat/>
    <w:uiPriority w:val="0"/>
    <w:rPr>
      <w:color w:val="000000"/>
      <w:sz w:val="19"/>
      <w:szCs w:val="19"/>
      <w:u w:val="none"/>
    </w:rPr>
  </w:style>
  <w:style w:type="paragraph" w:customStyle="1" w:styleId="1539">
    <w:name w:val="标题 0"/>
    <w:basedOn w:val="3"/>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40">
    <w:name w:val="highlight1"/>
    <w:qFormat/>
    <w:uiPriority w:val="0"/>
    <w:rPr>
      <w:sz w:val="21"/>
      <w:szCs w:val="21"/>
    </w:rPr>
  </w:style>
  <w:style w:type="paragraph" w:customStyle="1" w:styleId="1541">
    <w:name w:val="列表项目符号4"/>
    <w:basedOn w:val="19"/>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2">
    <w:name w:val="样式 标题 3列表编号3 + 段前: 0.5 行 段后: 0.5 行1"/>
    <w:basedOn w:val="5"/>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3">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4">
    <w:name w:val="样式 正文首行缩进2"/>
    <w:basedOn w:val="1"/>
    <w:qFormat/>
    <w:uiPriority w:val="0"/>
    <w:pPr>
      <w:spacing w:line="400" w:lineRule="exact"/>
    </w:pPr>
    <w:rPr>
      <w:rFonts w:ascii="Arial" w:hAnsi="Arial" w:cs="Arial"/>
      <w:kern w:val="24"/>
      <w:szCs w:val="21"/>
    </w:rPr>
  </w:style>
  <w:style w:type="paragraph" w:customStyle="1" w:styleId="1545">
    <w:name w:val="样式 标题 12编号标题 1 1head:1#Head 1 + 小四 黑色 段前: 12 磅"/>
    <w:basedOn w:val="3"/>
    <w:qFormat/>
    <w:uiPriority w:val="0"/>
    <w:pPr>
      <w:numPr>
        <w:ilvl w:val="0"/>
        <w:numId w:val="21"/>
      </w:numPr>
      <w:spacing w:before="240" w:after="120" w:line="240" w:lineRule="auto"/>
    </w:pPr>
    <w:rPr>
      <w:rFonts w:ascii="黑体" w:hAnsi="Times New Roman" w:eastAsia="黑体" w:cs="宋体"/>
      <w:b w:val="0"/>
      <w:color w:val="000000"/>
      <w:sz w:val="24"/>
      <w:szCs w:val="24"/>
    </w:rPr>
  </w:style>
  <w:style w:type="paragraph" w:customStyle="1" w:styleId="1546">
    <w:name w:val="standdate"/>
    <w:basedOn w:val="48"/>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47">
    <w:name w:val="standdate1"/>
    <w:qFormat/>
    <w:uiPriority w:val="0"/>
    <w:rPr>
      <w:rFonts w:ascii="黑体" w:hAnsi="Times New Roman" w:eastAsia="黑体"/>
      <w:color w:val="auto"/>
      <w:sz w:val="24"/>
      <w:u w:val="none"/>
    </w:rPr>
  </w:style>
  <w:style w:type="paragraph" w:customStyle="1" w:styleId="1548">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49">
    <w:name w:val="正文缩进   技术 Char"/>
    <w:link w:val="1526"/>
    <w:qFormat/>
    <w:uiPriority w:val="0"/>
    <w:rPr>
      <w:rFonts w:ascii="Times New Roman" w:hAnsi="Times New Roman"/>
      <w:kern w:val="2"/>
      <w:sz w:val="21"/>
      <w:szCs w:val="21"/>
    </w:rPr>
  </w:style>
  <w:style w:type="paragraph" w:customStyle="1" w:styleId="1550">
    <w:name w:val="ZK_表格单元靠左"/>
    <w:basedOn w:val="1"/>
    <w:qFormat/>
    <w:uiPriority w:val="0"/>
    <w:pPr>
      <w:spacing w:before="40" w:after="40"/>
      <w:jc w:val="left"/>
    </w:pPr>
    <w:rPr>
      <w:rFonts w:ascii="Times New Roman" w:hAnsi="Times New Roman"/>
      <w:szCs w:val="20"/>
    </w:rPr>
  </w:style>
  <w:style w:type="character" w:customStyle="1" w:styleId="1551">
    <w:name w:val="文字 Char"/>
    <w:link w:val="1501"/>
    <w:qFormat/>
    <w:locked/>
    <w:uiPriority w:val="0"/>
    <w:rPr>
      <w:rFonts w:ascii="宋体" w:hAnsi="Times New Roman"/>
      <w:kern w:val="2"/>
      <w:sz w:val="28"/>
    </w:rPr>
  </w:style>
  <w:style w:type="paragraph" w:customStyle="1" w:styleId="1552">
    <w:name w:val="样式 小四 行距: 固定值 23 磅1"/>
    <w:basedOn w:val="1"/>
    <w:link w:val="1553"/>
    <w:qFormat/>
    <w:uiPriority w:val="0"/>
    <w:pPr>
      <w:spacing w:line="460" w:lineRule="exact"/>
      <w:ind w:firstLine="480" w:firstLineChars="200"/>
    </w:pPr>
    <w:rPr>
      <w:rFonts w:ascii="Times New Roman" w:hAnsi="Times New Roman"/>
      <w:sz w:val="24"/>
      <w:szCs w:val="20"/>
    </w:rPr>
  </w:style>
  <w:style w:type="character" w:customStyle="1" w:styleId="1553">
    <w:name w:val="样式 小四 行距: 固定值 23 磅1 Char"/>
    <w:link w:val="1552"/>
    <w:qFormat/>
    <w:uiPriority w:val="0"/>
    <w:rPr>
      <w:rFonts w:ascii="Times New Roman" w:hAnsi="Times New Roman"/>
      <w:kern w:val="2"/>
      <w:sz w:val="24"/>
    </w:rPr>
  </w:style>
  <w:style w:type="character" w:customStyle="1" w:styleId="1554">
    <w:name w:val="正文文字 2 Char Char"/>
    <w:qFormat/>
    <w:uiPriority w:val="0"/>
    <w:rPr>
      <w:rFonts w:eastAsia="宋体"/>
      <w:kern w:val="2"/>
      <w:sz w:val="21"/>
      <w:szCs w:val="24"/>
      <w:lang w:val="en-US" w:eastAsia="zh-CN" w:bidi="ar-SA"/>
    </w:rPr>
  </w:style>
  <w:style w:type="character" w:customStyle="1" w:styleId="1555">
    <w:name w:val="正文文字缩进 3 Char Char"/>
    <w:qFormat/>
    <w:uiPriority w:val="0"/>
    <w:rPr>
      <w:rFonts w:eastAsia="宋体"/>
      <w:kern w:val="2"/>
      <w:sz w:val="16"/>
      <w:szCs w:val="16"/>
      <w:lang w:val="en-US" w:eastAsia="zh-CN" w:bidi="ar-SA"/>
    </w:rPr>
  </w:style>
  <w:style w:type="character" w:customStyle="1" w:styleId="1556">
    <w:name w:val="正文文字缩进 Char Char"/>
    <w:qFormat/>
    <w:uiPriority w:val="0"/>
    <w:rPr>
      <w:rFonts w:eastAsia="宋体"/>
      <w:kern w:val="2"/>
      <w:sz w:val="24"/>
      <w:szCs w:val="24"/>
      <w:lang w:val="en-US" w:eastAsia="zh-CN" w:bidi="ar-SA"/>
    </w:rPr>
  </w:style>
  <w:style w:type="character" w:customStyle="1" w:styleId="1557">
    <w:name w:val="正文文字 Char Char"/>
    <w:qFormat/>
    <w:uiPriority w:val="0"/>
    <w:rPr>
      <w:rFonts w:eastAsia="宋体"/>
      <w:kern w:val="2"/>
      <w:sz w:val="24"/>
      <w:lang w:val="en-US" w:eastAsia="zh-CN" w:bidi="ar-SA"/>
    </w:rPr>
  </w:style>
  <w:style w:type="character" w:customStyle="1" w:styleId="1558">
    <w:name w:val="正文文字缩进 2 Char Char"/>
    <w:qFormat/>
    <w:uiPriority w:val="0"/>
    <w:rPr>
      <w:rFonts w:ascii="宋体" w:eastAsia="宋体"/>
      <w:i/>
      <w:kern w:val="2"/>
      <w:sz w:val="24"/>
      <w:lang w:val="en-US" w:eastAsia="zh-CN" w:bidi="ar-SA"/>
    </w:rPr>
  </w:style>
  <w:style w:type="character" w:customStyle="1" w:styleId="1559">
    <w:name w:val="Char Char18"/>
    <w:qFormat/>
    <w:uiPriority w:val="0"/>
    <w:rPr>
      <w:rFonts w:ascii="宋体" w:eastAsia="仿宋_GB2312"/>
      <w:b/>
      <w:sz w:val="24"/>
      <w:lang w:val="en-US" w:eastAsia="zh-CN" w:bidi="ar-SA"/>
    </w:rPr>
  </w:style>
  <w:style w:type="character" w:customStyle="1" w:styleId="1560">
    <w:name w:val="Char Char19"/>
    <w:qFormat/>
    <w:uiPriority w:val="0"/>
    <w:rPr>
      <w:rFonts w:ascii="Arial" w:hAnsi="Arial" w:eastAsia="黑体"/>
      <w:b/>
      <w:sz w:val="24"/>
      <w:lang w:val="en-US" w:eastAsia="zh-CN" w:bidi="ar-SA"/>
    </w:rPr>
  </w:style>
  <w:style w:type="character" w:customStyle="1" w:styleId="1561">
    <w:name w:val="Char Char21"/>
    <w:qFormat/>
    <w:uiPriority w:val="0"/>
    <w:rPr>
      <w:rFonts w:ascii="Arial" w:hAnsi="Arial" w:eastAsia="宋体"/>
      <w:bCs/>
      <w:kern w:val="2"/>
      <w:sz w:val="21"/>
      <w:szCs w:val="28"/>
      <w:lang w:val="en-US" w:eastAsia="zh-CN" w:bidi="ar-SA"/>
    </w:rPr>
  </w:style>
  <w:style w:type="character" w:customStyle="1" w:styleId="1562">
    <w:name w:val="Char Char20"/>
    <w:qFormat/>
    <w:uiPriority w:val="0"/>
    <w:rPr>
      <w:rFonts w:eastAsia="宋体"/>
      <w:b/>
      <w:sz w:val="28"/>
      <w:lang w:val="en-US" w:eastAsia="zh-CN" w:bidi="ar-SA"/>
    </w:rPr>
  </w:style>
  <w:style w:type="paragraph" w:customStyle="1" w:styleId="1563">
    <w:name w:val="ZK_标题1"/>
    <w:basedOn w:val="1"/>
    <w:next w:val="1354"/>
    <w:qFormat/>
    <w:uiPriority w:val="0"/>
    <w:pPr>
      <w:numPr>
        <w:ilvl w:val="0"/>
        <w:numId w:val="22"/>
      </w:numPr>
      <w:spacing w:beforeLines="50" w:line="300" w:lineRule="auto"/>
      <w:outlineLvl w:val="0"/>
    </w:pPr>
    <w:rPr>
      <w:rFonts w:ascii="Arial" w:hAnsi="Arial" w:eastAsia="黑体"/>
      <w:b/>
      <w:sz w:val="36"/>
      <w:szCs w:val="20"/>
    </w:rPr>
  </w:style>
  <w:style w:type="paragraph" w:customStyle="1" w:styleId="1564">
    <w:name w:val="ZK_标题5"/>
    <w:basedOn w:val="1"/>
    <w:next w:val="1354"/>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65">
    <w:name w:val="ZK_标题3"/>
    <w:basedOn w:val="1"/>
    <w:next w:val="1354"/>
    <w:link w:val="1566"/>
    <w:qFormat/>
    <w:uiPriority w:val="0"/>
    <w:pPr>
      <w:numPr>
        <w:ilvl w:val="2"/>
        <w:numId w:val="22"/>
      </w:numPr>
      <w:spacing w:beforeLines="50" w:line="300" w:lineRule="auto"/>
      <w:outlineLvl w:val="2"/>
    </w:pPr>
    <w:rPr>
      <w:rFonts w:ascii="Arial" w:hAnsi="Arial" w:eastAsia="黑体"/>
      <w:b/>
      <w:sz w:val="30"/>
      <w:szCs w:val="20"/>
    </w:rPr>
  </w:style>
  <w:style w:type="character" w:customStyle="1" w:styleId="1566">
    <w:name w:val="ZK_标题3 Char"/>
    <w:link w:val="1565"/>
    <w:qFormat/>
    <w:uiPriority w:val="0"/>
    <w:rPr>
      <w:rFonts w:ascii="Arial" w:hAnsi="Arial" w:eastAsia="黑体"/>
      <w:b/>
      <w:kern w:val="2"/>
      <w:sz w:val="30"/>
    </w:rPr>
  </w:style>
  <w:style w:type="paragraph" w:customStyle="1" w:styleId="1567">
    <w:name w:val="ZK_标题2"/>
    <w:basedOn w:val="1"/>
    <w:next w:val="1354"/>
    <w:qFormat/>
    <w:uiPriority w:val="0"/>
    <w:pPr>
      <w:numPr>
        <w:ilvl w:val="1"/>
        <w:numId w:val="22"/>
      </w:numPr>
      <w:tabs>
        <w:tab w:val="left" w:pos="720"/>
      </w:tabs>
      <w:spacing w:beforeLines="50" w:line="300" w:lineRule="auto"/>
      <w:outlineLvl w:val="1"/>
    </w:pPr>
    <w:rPr>
      <w:rFonts w:ascii="Arial" w:hAnsi="Arial" w:eastAsia="黑体"/>
      <w:b/>
      <w:sz w:val="32"/>
      <w:szCs w:val="20"/>
    </w:rPr>
  </w:style>
  <w:style w:type="character" w:customStyle="1" w:styleId="1568">
    <w:name w:val="Char Char17"/>
    <w:qFormat/>
    <w:uiPriority w:val="0"/>
    <w:rPr>
      <w:rFonts w:ascii="宋体" w:eastAsia="仿宋_GB2312"/>
      <w:b/>
      <w:sz w:val="24"/>
      <w:lang w:val="en-US" w:eastAsia="zh-CN" w:bidi="ar-SA"/>
    </w:rPr>
  </w:style>
  <w:style w:type="character" w:customStyle="1" w:styleId="1569">
    <w:name w:val="Char Char13"/>
    <w:semiHidden/>
    <w:qFormat/>
    <w:uiPriority w:val="0"/>
    <w:rPr>
      <w:rFonts w:eastAsia="宋体"/>
      <w:kern w:val="2"/>
      <w:sz w:val="18"/>
      <w:szCs w:val="18"/>
      <w:lang w:val="en-US" w:eastAsia="zh-CN" w:bidi="ar-SA"/>
    </w:rPr>
  </w:style>
  <w:style w:type="character" w:customStyle="1" w:styleId="1570">
    <w:name w:val="Char Char7"/>
    <w:qFormat/>
    <w:uiPriority w:val="0"/>
    <w:rPr>
      <w:rFonts w:eastAsia="宋体"/>
      <w:kern w:val="2"/>
      <w:sz w:val="24"/>
      <w:lang w:val="en-US" w:eastAsia="zh-CN" w:bidi="ar-SA"/>
    </w:rPr>
  </w:style>
  <w:style w:type="character" w:customStyle="1" w:styleId="1571">
    <w:name w:val="1page sec3 Char Char"/>
    <w:qFormat/>
    <w:uiPriority w:val="0"/>
    <w:rPr>
      <w:rFonts w:eastAsia="宋体"/>
      <w:sz w:val="18"/>
      <w:szCs w:val="18"/>
      <w:lang w:val="en-US" w:eastAsia="zh-CN" w:bidi="ar-SA"/>
    </w:rPr>
  </w:style>
  <w:style w:type="paragraph" w:customStyle="1" w:styleId="1572">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3">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4">
    <w:name w:val="列表编号3 Char Char"/>
    <w:qFormat/>
    <w:uiPriority w:val="0"/>
    <w:rPr>
      <w:rFonts w:ascii="宋体" w:hAnsi="宋体" w:eastAsia="宋体"/>
      <w:bCs/>
      <w:kern w:val="2"/>
      <w:sz w:val="24"/>
      <w:szCs w:val="32"/>
      <w:lang w:val="en-US" w:eastAsia="zh-CN" w:bidi="ar-SA"/>
    </w:rPr>
  </w:style>
  <w:style w:type="paragraph" w:customStyle="1" w:styleId="1575">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76">
    <w:name w:val="註解方塊文字"/>
    <w:basedOn w:val="1"/>
    <w:qFormat/>
    <w:uiPriority w:val="0"/>
    <w:pPr>
      <w:widowControl/>
      <w:jc w:val="left"/>
    </w:pPr>
    <w:rPr>
      <w:rFonts w:ascii="Arial" w:hAnsi="Arial" w:eastAsia="PMingLiU"/>
      <w:kern w:val="0"/>
      <w:sz w:val="18"/>
      <w:szCs w:val="20"/>
      <w:lang w:eastAsia="zh-HK"/>
    </w:rPr>
  </w:style>
  <w:style w:type="paragraph" w:customStyle="1" w:styleId="1577">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78">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79">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80">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81">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2">
    <w:name w:val="syx标题1"/>
    <w:qFormat/>
    <w:uiPriority w:val="0"/>
    <w:pPr>
      <w:numPr>
        <w:ilvl w:val="1"/>
        <w:numId w:val="23"/>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3">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4">
    <w:name w:val="标题1 Char Char Char Char"/>
    <w:basedOn w:val="1"/>
    <w:qFormat/>
    <w:uiPriority w:val="0"/>
    <w:rPr>
      <w:rFonts w:ascii="Times New Roman" w:hAnsi="Times New Roman" w:eastAsia="楷体_GB2312"/>
      <w:szCs w:val="21"/>
    </w:rPr>
  </w:style>
  <w:style w:type="paragraph" w:customStyle="1" w:styleId="1585">
    <w:name w:val="ｄｄｄ"/>
    <w:basedOn w:val="1"/>
    <w:link w:val="1586"/>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86">
    <w:name w:val="ｄｄｄ Char"/>
    <w:link w:val="1585"/>
    <w:qFormat/>
    <w:uiPriority w:val="0"/>
    <w:rPr>
      <w:rFonts w:ascii="Times New Roman" w:hAnsi="Times New Roman"/>
      <w:color w:val="000000"/>
      <w:sz w:val="28"/>
      <w:szCs w:val="28"/>
    </w:rPr>
  </w:style>
  <w:style w:type="paragraph" w:customStyle="1" w:styleId="1587">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88">
    <w:name w:val="8"/>
    <w:basedOn w:val="1"/>
    <w:qFormat/>
    <w:uiPriority w:val="0"/>
    <w:rPr>
      <w:rFonts w:ascii="Times New Roman" w:hAnsi="Times New Roman"/>
      <w:szCs w:val="24"/>
    </w:rPr>
  </w:style>
  <w:style w:type="paragraph" w:customStyle="1" w:styleId="1589">
    <w:name w:val="引用2"/>
    <w:basedOn w:val="1"/>
    <w:next w:val="1"/>
    <w:link w:val="1590"/>
    <w:qFormat/>
    <w:uiPriority w:val="29"/>
    <w:rPr>
      <w:rFonts w:ascii="Times New Roman" w:hAnsi="Times New Roman"/>
      <w:i/>
      <w:iCs/>
      <w:color w:val="000000"/>
      <w:szCs w:val="24"/>
    </w:rPr>
  </w:style>
  <w:style w:type="character" w:customStyle="1" w:styleId="1590">
    <w:name w:val="引用 Char"/>
    <w:basedOn w:val="83"/>
    <w:link w:val="1589"/>
    <w:qFormat/>
    <w:uiPriority w:val="29"/>
    <w:rPr>
      <w:rFonts w:ascii="Times New Roman" w:hAnsi="Times New Roman"/>
      <w:i/>
      <w:iCs/>
      <w:color w:val="000000"/>
      <w:kern w:val="2"/>
      <w:sz w:val="21"/>
      <w:szCs w:val="24"/>
    </w:rPr>
  </w:style>
  <w:style w:type="paragraph" w:customStyle="1" w:styleId="1591">
    <w:name w:val="样式 标题 3正文 + 标题 3第二层条第三层论文标题 21.1.1 标题 3 + 宋体五号居中段前: 0 磅..."/>
    <w:basedOn w:val="5"/>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2">
    <w:name w:val="font31"/>
    <w:qFormat/>
    <w:uiPriority w:val="0"/>
    <w:rPr>
      <w:rFonts w:hint="eastAsia" w:ascii="宋体" w:hAnsi="宋体" w:eastAsia="宋体" w:cs="宋体"/>
      <w:color w:val="000000"/>
      <w:sz w:val="20"/>
      <w:szCs w:val="20"/>
      <w:u w:val="none"/>
    </w:rPr>
  </w:style>
  <w:style w:type="character" w:customStyle="1" w:styleId="1593">
    <w:name w:val="font41"/>
    <w:qFormat/>
    <w:uiPriority w:val="0"/>
    <w:rPr>
      <w:rFonts w:hint="eastAsia" w:ascii="宋体" w:hAnsi="宋体" w:eastAsia="宋体" w:cs="宋体"/>
      <w:b/>
      <w:color w:val="000000"/>
      <w:sz w:val="20"/>
      <w:szCs w:val="20"/>
      <w:u w:val="none"/>
    </w:rPr>
  </w:style>
  <w:style w:type="paragraph" w:customStyle="1" w:styleId="1594">
    <w:name w:val="ZK_表格文字"/>
    <w:basedOn w:val="1"/>
    <w:qFormat/>
    <w:uiPriority w:val="0"/>
    <w:pPr>
      <w:jc w:val="left"/>
    </w:pPr>
    <w:rPr>
      <w:rFonts w:ascii="Times New Roman" w:hAnsi="Times New Roman"/>
      <w:szCs w:val="20"/>
    </w:rPr>
  </w:style>
  <w:style w:type="paragraph" w:customStyle="1" w:styleId="1595">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596">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597">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598">
    <w:name w:val="ZK_表格栏目居中"/>
    <w:basedOn w:val="1594"/>
    <w:qFormat/>
    <w:uiPriority w:val="0"/>
    <w:pPr>
      <w:spacing w:before="40" w:after="40"/>
      <w:jc w:val="center"/>
    </w:pPr>
    <w:rPr>
      <w:rFonts w:ascii="Arial" w:hAnsi="Arial" w:eastAsia="黑体"/>
      <w:b/>
      <w:sz w:val="24"/>
    </w:rPr>
  </w:style>
  <w:style w:type="paragraph" w:customStyle="1" w:styleId="1599">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600">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601">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2">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3">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4">
    <w:name w:val="题注 Char"/>
    <w:semiHidden/>
    <w:qFormat/>
    <w:uiPriority w:val="0"/>
    <w:rPr>
      <w:rFonts w:ascii="Arial" w:hAnsi="Arial" w:eastAsia="黑体"/>
      <w:kern w:val="2"/>
    </w:rPr>
  </w:style>
  <w:style w:type="character" w:customStyle="1" w:styleId="1605">
    <w:name w:val="段 Char"/>
    <w:link w:val="446"/>
    <w:qFormat/>
    <w:uiPriority w:val="0"/>
    <w:rPr>
      <w:rFonts w:ascii="宋体" w:hAnsi="Times New Roman"/>
      <w:sz w:val="21"/>
    </w:rPr>
  </w:style>
  <w:style w:type="paragraph" w:customStyle="1" w:styleId="1606">
    <w:name w:val="列出段落3"/>
    <w:basedOn w:val="1"/>
    <w:semiHidden/>
    <w:qFormat/>
    <w:uiPriority w:val="0"/>
    <w:pPr>
      <w:ind w:hanging="862"/>
    </w:pPr>
    <w:rPr>
      <w:rFonts w:ascii="Times New Roman" w:hAnsi="Times New Roman"/>
      <w:szCs w:val="20"/>
    </w:rPr>
  </w:style>
  <w:style w:type="paragraph" w:customStyle="1" w:styleId="1607">
    <w:name w:val="纯文本5"/>
    <w:basedOn w:val="1"/>
    <w:semiHidden/>
    <w:qFormat/>
    <w:uiPriority w:val="0"/>
    <w:rPr>
      <w:rFonts w:ascii="宋体" w:hAnsi="Courier New"/>
      <w:szCs w:val="20"/>
    </w:rPr>
  </w:style>
  <w:style w:type="paragraph" w:customStyle="1" w:styleId="1608">
    <w:name w:val="Char42"/>
    <w:basedOn w:val="1"/>
    <w:qFormat/>
    <w:uiPriority w:val="0"/>
    <w:rPr>
      <w:rFonts w:ascii="仿宋_GB2312" w:hAnsi="Times New Roman" w:eastAsia="仿宋_GB2312"/>
      <w:b/>
      <w:sz w:val="32"/>
      <w:szCs w:val="32"/>
    </w:rPr>
  </w:style>
  <w:style w:type="paragraph" w:customStyle="1" w:styleId="1609">
    <w:name w:val="Char141"/>
    <w:basedOn w:val="1"/>
    <w:qFormat/>
    <w:uiPriority w:val="0"/>
    <w:rPr>
      <w:rFonts w:ascii="仿宋_GB2312" w:hAnsi="Times New Roman" w:eastAsia="仿宋_GB2312"/>
      <w:b/>
      <w:sz w:val="32"/>
      <w:szCs w:val="32"/>
    </w:rPr>
  </w:style>
  <w:style w:type="paragraph" w:customStyle="1" w:styleId="1610">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11">
    <w:name w:val="列表4"/>
    <w:basedOn w:val="1"/>
    <w:semiHidden/>
    <w:qFormat/>
    <w:uiPriority w:val="0"/>
    <w:pPr>
      <w:widowControl/>
      <w:numPr>
        <w:ilvl w:val="0"/>
        <w:numId w:val="17"/>
      </w:numPr>
      <w:tabs>
        <w:tab w:val="left" w:pos="1095"/>
      </w:tabs>
      <w:spacing w:before="120" w:after="120"/>
    </w:pPr>
    <w:rPr>
      <w:rFonts w:ascii="宋体" w:hAnsi="宋体"/>
      <w:kern w:val="0"/>
      <w:sz w:val="24"/>
      <w:szCs w:val="24"/>
      <w:lang w:eastAsia="en-US"/>
    </w:rPr>
  </w:style>
  <w:style w:type="paragraph" w:customStyle="1" w:styleId="1612">
    <w:name w:val="列出段落4"/>
    <w:basedOn w:val="1"/>
    <w:qFormat/>
    <w:uiPriority w:val="99"/>
    <w:pPr>
      <w:ind w:firstLine="420" w:firstLineChars="200"/>
    </w:pPr>
    <w:rPr>
      <w:szCs w:val="20"/>
    </w:rPr>
  </w:style>
  <w:style w:type="paragraph" w:customStyle="1" w:styleId="1613">
    <w:name w:val="修订2"/>
    <w:semiHidden/>
    <w:qFormat/>
    <w:uiPriority w:val="99"/>
    <w:rPr>
      <w:rFonts w:ascii="Times New Roman" w:hAnsi="Times New Roman" w:eastAsia="宋体" w:cs="Times New Roman"/>
      <w:kern w:val="2"/>
      <w:sz w:val="21"/>
      <w:lang w:val="en-US" w:eastAsia="zh-CN" w:bidi="ar-SA"/>
    </w:rPr>
  </w:style>
  <w:style w:type="paragraph" w:customStyle="1" w:styleId="1614">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15">
    <w:name w:val="Char61"/>
    <w:basedOn w:val="1"/>
    <w:qFormat/>
    <w:uiPriority w:val="0"/>
    <w:rPr>
      <w:rFonts w:ascii="仿宋_GB2312" w:hAnsi="Times New Roman" w:eastAsia="仿宋_GB2312"/>
      <w:b/>
      <w:sz w:val="32"/>
      <w:szCs w:val="32"/>
    </w:rPr>
  </w:style>
  <w:style w:type="paragraph" w:customStyle="1" w:styleId="1616">
    <w:name w:val="TOC 标题2"/>
    <w:basedOn w:val="3"/>
    <w:next w:val="1"/>
    <w:qFormat/>
    <w:uiPriority w:val="39"/>
    <w:pPr>
      <w:outlineLvl w:val="9"/>
    </w:pPr>
    <w:rPr>
      <w:rFonts w:ascii="Times New Roman" w:hAnsi="Times New Roman"/>
    </w:rPr>
  </w:style>
  <w:style w:type="paragraph" w:customStyle="1" w:styleId="1617">
    <w:name w:val="Char Char Char Char51"/>
    <w:basedOn w:val="1"/>
    <w:qFormat/>
    <w:uiPriority w:val="0"/>
    <w:rPr>
      <w:rFonts w:ascii="仿宋_GB2312" w:hAnsi="Times New Roman" w:eastAsia="仿宋_GB2312"/>
      <w:color w:val="000066"/>
      <w:kern w:val="10"/>
      <w:szCs w:val="21"/>
    </w:rPr>
  </w:style>
  <w:style w:type="paragraph" w:customStyle="1" w:styleId="1618">
    <w:name w:val="Char Char Char Char Char Char1 Char21"/>
    <w:basedOn w:val="1"/>
    <w:qFormat/>
    <w:uiPriority w:val="0"/>
    <w:rPr>
      <w:rFonts w:ascii="Times New Roman" w:hAnsi="Times New Roman"/>
      <w:sz w:val="24"/>
      <w:szCs w:val="24"/>
    </w:rPr>
  </w:style>
  <w:style w:type="paragraph" w:customStyle="1" w:styleId="1619">
    <w:name w:val="列出段落111"/>
    <w:basedOn w:val="1"/>
    <w:semiHidden/>
    <w:qFormat/>
    <w:uiPriority w:val="34"/>
    <w:pPr>
      <w:ind w:hanging="862"/>
    </w:pPr>
    <w:rPr>
      <w:rFonts w:ascii="Times New Roman" w:hAnsi="Times New Roman"/>
      <w:szCs w:val="20"/>
    </w:rPr>
  </w:style>
  <w:style w:type="paragraph" w:customStyle="1" w:styleId="1620">
    <w:name w:val="TOC 标题11"/>
    <w:basedOn w:val="3"/>
    <w:next w:val="1"/>
    <w:qFormat/>
    <w:uiPriority w:val="0"/>
    <w:pPr>
      <w:keepLines w:val="0"/>
      <w:spacing w:before="240" w:after="60" w:line="240" w:lineRule="auto"/>
      <w:outlineLvl w:val="9"/>
    </w:pPr>
    <w:rPr>
      <w:rFonts w:ascii="Cambria" w:hAnsi="Cambria"/>
      <w:kern w:val="32"/>
      <w:sz w:val="32"/>
      <w:szCs w:val="32"/>
    </w:rPr>
  </w:style>
  <w:style w:type="paragraph" w:customStyle="1" w:styleId="1621">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2">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3">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4">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25">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26">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27">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28">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29">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30">
    <w:name w:val="修订11"/>
    <w:semiHidden/>
    <w:qFormat/>
    <w:uiPriority w:val="99"/>
    <w:rPr>
      <w:rFonts w:ascii="Times New Roman" w:hAnsi="Times New Roman" w:eastAsia="宋体" w:cs="Times New Roman"/>
      <w:kern w:val="2"/>
      <w:sz w:val="21"/>
      <w:lang w:val="en-US" w:eastAsia="zh-CN" w:bidi="ar-SA"/>
    </w:rPr>
  </w:style>
  <w:style w:type="character" w:customStyle="1" w:styleId="1631">
    <w:name w:val="表格 Char Char"/>
    <w:semiHidden/>
    <w:qFormat/>
    <w:uiPriority w:val="0"/>
    <w:rPr>
      <w:rFonts w:eastAsia="宋体"/>
      <w:kern w:val="2"/>
      <w:sz w:val="21"/>
      <w:lang w:val="en-US" w:eastAsia="zh-CN" w:bidi="ar-SA"/>
    </w:rPr>
  </w:style>
  <w:style w:type="character" w:customStyle="1" w:styleId="1632">
    <w:name w:val="标题 4 Char2"/>
    <w:semiHidden/>
    <w:qFormat/>
    <w:uiPriority w:val="0"/>
    <w:rPr>
      <w:rFonts w:ascii="Arial" w:hAnsi="Arial" w:eastAsia="黑体" w:cs="Tahoma"/>
      <w:b/>
      <w:bCs/>
      <w:kern w:val="2"/>
      <w:sz w:val="28"/>
      <w:szCs w:val="28"/>
      <w:lang w:eastAsia="en-US"/>
    </w:rPr>
  </w:style>
  <w:style w:type="paragraph" w:customStyle="1" w:styleId="1633">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4">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35">
    <w:name w:val="Char Char Char Char5"/>
    <w:basedOn w:val="1"/>
    <w:next w:val="1"/>
    <w:semiHidden/>
    <w:qFormat/>
    <w:uiPriority w:val="0"/>
    <w:rPr>
      <w:rFonts w:ascii="Times New Roman" w:hAnsi="Times New Roman"/>
      <w:szCs w:val="20"/>
    </w:rPr>
  </w:style>
  <w:style w:type="paragraph" w:customStyle="1" w:styleId="1636">
    <w:name w:val="Char6"/>
    <w:basedOn w:val="1"/>
    <w:semiHidden/>
    <w:qFormat/>
    <w:uiPriority w:val="0"/>
    <w:pPr>
      <w:snapToGrid w:val="0"/>
      <w:spacing w:line="400" w:lineRule="exact"/>
    </w:pPr>
    <w:rPr>
      <w:rFonts w:ascii="宋体" w:hAnsi="宋体"/>
      <w:b/>
      <w:szCs w:val="21"/>
    </w:rPr>
  </w:style>
  <w:style w:type="paragraph" w:customStyle="1" w:styleId="1637">
    <w:name w:val="Char14"/>
    <w:basedOn w:val="1"/>
    <w:semiHidden/>
    <w:qFormat/>
    <w:uiPriority w:val="0"/>
    <w:rPr>
      <w:rFonts w:ascii="Tahoma" w:hAnsi="Tahoma"/>
      <w:sz w:val="24"/>
      <w:szCs w:val="20"/>
    </w:rPr>
  </w:style>
  <w:style w:type="paragraph" w:customStyle="1" w:styleId="1638">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39">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40">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41">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2">
    <w:name w:val="无间隔3"/>
    <w:semiHidden/>
    <w:qFormat/>
    <w:uiPriority w:val="0"/>
    <w:rPr>
      <w:rFonts w:ascii="Calibri" w:hAnsi="Calibri" w:eastAsia="宋体" w:cs="Times New Roman"/>
      <w:sz w:val="22"/>
      <w:szCs w:val="22"/>
      <w:lang w:val="en-US" w:eastAsia="zh-CN" w:bidi="ar-SA"/>
    </w:rPr>
  </w:style>
  <w:style w:type="paragraph" w:customStyle="1" w:styleId="1643">
    <w:name w:val="标题 52"/>
    <w:basedOn w:val="1"/>
    <w:semiHidden/>
    <w:qFormat/>
    <w:uiPriority w:val="0"/>
    <w:pPr>
      <w:widowControl/>
      <w:numPr>
        <w:ilvl w:val="3"/>
        <w:numId w:val="23"/>
      </w:numPr>
      <w:tabs>
        <w:tab w:val="left" w:pos="1008"/>
      </w:tabs>
      <w:ind w:left="1008" w:hanging="1008"/>
      <w:jc w:val="left"/>
    </w:pPr>
    <w:rPr>
      <w:rFonts w:ascii="Times New Roman" w:hAnsi="Times New Roman"/>
      <w:kern w:val="0"/>
      <w:sz w:val="20"/>
      <w:szCs w:val="20"/>
    </w:rPr>
  </w:style>
  <w:style w:type="paragraph" w:customStyle="1" w:styleId="1644">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45">
    <w:name w:val="Char22"/>
    <w:basedOn w:val="1"/>
    <w:semiHidden/>
    <w:qFormat/>
    <w:uiPriority w:val="0"/>
    <w:rPr>
      <w:rFonts w:ascii="仿宋_GB2312" w:hAnsi="Times New Roman" w:eastAsia="仿宋_GB2312"/>
      <w:b/>
      <w:sz w:val="32"/>
      <w:szCs w:val="32"/>
    </w:rPr>
  </w:style>
  <w:style w:type="paragraph" w:customStyle="1" w:styleId="1646">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47">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48">
    <w:name w:val="标题 82"/>
    <w:basedOn w:val="1"/>
    <w:semiHidden/>
    <w:qFormat/>
    <w:uiPriority w:val="0"/>
    <w:pPr>
      <w:widowControl/>
      <w:numPr>
        <w:ilvl w:val="6"/>
        <w:numId w:val="23"/>
      </w:numPr>
      <w:tabs>
        <w:tab w:val="left" w:pos="1440"/>
      </w:tabs>
      <w:ind w:left="1440" w:hanging="1440"/>
      <w:jc w:val="left"/>
    </w:pPr>
    <w:rPr>
      <w:rFonts w:ascii="Times New Roman" w:hAnsi="Times New Roman"/>
      <w:kern w:val="0"/>
      <w:sz w:val="20"/>
      <w:szCs w:val="20"/>
    </w:rPr>
  </w:style>
  <w:style w:type="paragraph" w:customStyle="1" w:styleId="1649">
    <w:name w:val="Char Char Char Char Char Char1 Char2"/>
    <w:basedOn w:val="1"/>
    <w:semiHidden/>
    <w:qFormat/>
    <w:uiPriority w:val="0"/>
    <w:rPr>
      <w:rFonts w:ascii="Times New Roman" w:hAnsi="Times New Roman"/>
      <w:sz w:val="24"/>
      <w:szCs w:val="24"/>
    </w:rPr>
  </w:style>
  <w:style w:type="paragraph" w:customStyle="1" w:styleId="1650">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51">
    <w:name w:val="字元 字元 Char Char Char Char Char Char Char1"/>
    <w:basedOn w:val="1"/>
    <w:semiHidden/>
    <w:qFormat/>
    <w:uiPriority w:val="0"/>
    <w:rPr>
      <w:rFonts w:ascii="Times New Roman" w:hAnsi="Times New Roman"/>
      <w:kern w:val="0"/>
      <w:sz w:val="24"/>
      <w:szCs w:val="20"/>
    </w:rPr>
  </w:style>
  <w:style w:type="paragraph" w:customStyle="1" w:styleId="1652">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3">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4">
    <w:name w:val="标题 92"/>
    <w:basedOn w:val="1"/>
    <w:semiHidden/>
    <w:qFormat/>
    <w:uiPriority w:val="0"/>
    <w:pPr>
      <w:widowControl/>
      <w:numPr>
        <w:ilvl w:val="7"/>
        <w:numId w:val="23"/>
      </w:numPr>
      <w:tabs>
        <w:tab w:val="left" w:pos="1584"/>
      </w:tabs>
      <w:ind w:left="1584" w:hanging="1584"/>
      <w:jc w:val="left"/>
    </w:pPr>
    <w:rPr>
      <w:rFonts w:ascii="Times New Roman" w:hAnsi="Times New Roman"/>
      <w:kern w:val="0"/>
      <w:sz w:val="20"/>
      <w:szCs w:val="20"/>
    </w:rPr>
  </w:style>
  <w:style w:type="table" w:customStyle="1" w:styleId="1655">
    <w:name w:val="网格型21"/>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56">
    <w:name w:val="表格主题1"/>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57">
    <w:name w:val="sh141"/>
    <w:semiHidden/>
    <w:qFormat/>
    <w:uiPriority w:val="0"/>
    <w:rPr>
      <w:rFonts w:ascii="Tahoma" w:hAnsi="Tahoma" w:eastAsia="宋体"/>
      <w:color w:val="2B2B2B"/>
      <w:kern w:val="2"/>
      <w:sz w:val="21"/>
      <w:szCs w:val="21"/>
      <w:lang w:val="en-US" w:eastAsia="zh-CN" w:bidi="ar-SA"/>
    </w:rPr>
  </w:style>
  <w:style w:type="paragraph" w:customStyle="1" w:styleId="1658">
    <w:name w:val="2级标题"/>
    <w:basedOn w:val="4"/>
    <w:next w:val="3"/>
    <w:link w:val="1659"/>
    <w:semiHidden/>
    <w:qFormat/>
    <w:uiPriority w:val="0"/>
    <w:pPr>
      <w:numPr>
        <w:ilvl w:val="0"/>
        <w:numId w:val="24"/>
      </w:numPr>
    </w:pPr>
    <w:rPr>
      <w:rFonts w:ascii="宋体"/>
      <w:bCs w:val="0"/>
      <w:szCs w:val="24"/>
    </w:rPr>
  </w:style>
  <w:style w:type="character" w:customStyle="1" w:styleId="1659">
    <w:name w:val="2级标题 Char"/>
    <w:link w:val="1658"/>
    <w:semiHidden/>
    <w:qFormat/>
    <w:uiPriority w:val="0"/>
    <w:rPr>
      <w:rFonts w:ascii="宋体" w:hAnsi="Arial"/>
      <w:b/>
      <w:kern w:val="2"/>
      <w:sz w:val="24"/>
      <w:szCs w:val="24"/>
    </w:rPr>
  </w:style>
  <w:style w:type="character" w:customStyle="1" w:styleId="1660">
    <w:name w:val="自定正文 Char"/>
    <w:link w:val="1661"/>
    <w:semiHidden/>
    <w:qFormat/>
    <w:uiPriority w:val="0"/>
    <w:rPr>
      <w:sz w:val="24"/>
      <w:szCs w:val="24"/>
    </w:rPr>
  </w:style>
  <w:style w:type="paragraph" w:customStyle="1" w:styleId="1661">
    <w:name w:val="自定正文"/>
    <w:basedOn w:val="1"/>
    <w:link w:val="1660"/>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2">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3">
    <w:name w:val="网格型11"/>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4">
    <w:name w:val="网格型31"/>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65">
    <w:name w:val="表格主题2"/>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6">
    <w:name w:val="网格型12"/>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67">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68">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69">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70">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71">
    <w:name w:val="Char Char Char Char6"/>
    <w:basedOn w:val="1"/>
    <w:next w:val="1"/>
    <w:semiHidden/>
    <w:qFormat/>
    <w:uiPriority w:val="0"/>
    <w:rPr>
      <w:rFonts w:ascii="Times New Roman" w:hAnsi="Times New Roman"/>
      <w:szCs w:val="20"/>
    </w:rPr>
  </w:style>
  <w:style w:type="paragraph" w:customStyle="1" w:styleId="1672">
    <w:name w:val="Char7"/>
    <w:basedOn w:val="1"/>
    <w:link w:val="1694"/>
    <w:semiHidden/>
    <w:qFormat/>
    <w:uiPriority w:val="0"/>
    <w:pPr>
      <w:snapToGrid w:val="0"/>
      <w:spacing w:line="400" w:lineRule="exact"/>
    </w:pPr>
    <w:rPr>
      <w:rFonts w:ascii="宋体" w:hAnsi="宋体"/>
      <w:b/>
      <w:szCs w:val="21"/>
    </w:rPr>
  </w:style>
  <w:style w:type="paragraph" w:customStyle="1" w:styleId="1673">
    <w:name w:val="Char15"/>
    <w:basedOn w:val="1"/>
    <w:semiHidden/>
    <w:qFormat/>
    <w:uiPriority w:val="0"/>
    <w:rPr>
      <w:rFonts w:ascii="Tahoma" w:hAnsi="Tahoma"/>
      <w:sz w:val="24"/>
      <w:szCs w:val="20"/>
    </w:rPr>
  </w:style>
  <w:style w:type="paragraph" w:customStyle="1" w:styleId="1674">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75">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76">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77">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78">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79">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80">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81">
    <w:name w:val="Char23"/>
    <w:basedOn w:val="1"/>
    <w:semiHidden/>
    <w:qFormat/>
    <w:uiPriority w:val="0"/>
    <w:rPr>
      <w:rFonts w:ascii="仿宋_GB2312" w:hAnsi="Times New Roman" w:eastAsia="仿宋_GB2312"/>
      <w:b/>
      <w:sz w:val="32"/>
      <w:szCs w:val="32"/>
    </w:rPr>
  </w:style>
  <w:style w:type="paragraph" w:customStyle="1" w:styleId="1682">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3">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4">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85">
    <w:name w:val="Char Char Char Char Char Char1 Char3"/>
    <w:basedOn w:val="1"/>
    <w:semiHidden/>
    <w:qFormat/>
    <w:uiPriority w:val="0"/>
    <w:rPr>
      <w:rFonts w:ascii="Times New Roman" w:hAnsi="Times New Roman"/>
      <w:sz w:val="24"/>
      <w:szCs w:val="24"/>
    </w:rPr>
  </w:style>
  <w:style w:type="paragraph" w:customStyle="1" w:styleId="1686">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87">
    <w:name w:val="字元 字元 Char Char Char Char Char Char Char2"/>
    <w:basedOn w:val="1"/>
    <w:semiHidden/>
    <w:qFormat/>
    <w:uiPriority w:val="0"/>
    <w:rPr>
      <w:rFonts w:ascii="Times New Roman" w:hAnsi="Times New Roman"/>
      <w:kern w:val="0"/>
      <w:sz w:val="24"/>
      <w:szCs w:val="20"/>
    </w:rPr>
  </w:style>
  <w:style w:type="paragraph" w:customStyle="1" w:styleId="1688">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89">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90">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91">
    <w:name w:val="网格型4"/>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92">
    <w:name w:val="表格主题3"/>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93">
    <w:name w:val="网格型13"/>
    <w:basedOn w:val="7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94">
    <w:name w:val="Char Char110"/>
    <w:link w:val="1672"/>
    <w:semiHidden/>
    <w:qFormat/>
    <w:uiPriority w:val="0"/>
    <w:rPr>
      <w:rFonts w:ascii="宋体" w:hAnsi="宋体"/>
      <w:b/>
      <w:kern w:val="2"/>
      <w:sz w:val="21"/>
      <w:szCs w:val="21"/>
    </w:rPr>
  </w:style>
  <w:style w:type="character" w:customStyle="1" w:styleId="1695">
    <w:name w:val="批注主题 Char Char Char"/>
    <w:qFormat/>
    <w:uiPriority w:val="0"/>
    <w:rPr>
      <w:rFonts w:eastAsia="宋体"/>
      <w:b/>
      <w:bCs/>
      <w:kern w:val="2"/>
      <w:sz w:val="21"/>
      <w:szCs w:val="24"/>
      <w:lang w:val="en-US" w:eastAsia="zh-CN" w:bidi="ar-SA"/>
    </w:rPr>
  </w:style>
  <w:style w:type="character" w:customStyle="1" w:styleId="1696">
    <w:name w:val="批注文字 Char Char Char"/>
    <w:qFormat/>
    <w:uiPriority w:val="0"/>
    <w:rPr>
      <w:rFonts w:eastAsia="宋体"/>
      <w:kern w:val="2"/>
      <w:sz w:val="21"/>
      <w:szCs w:val="24"/>
      <w:lang w:val="en-US" w:eastAsia="zh-CN" w:bidi="ar-SA"/>
    </w:rPr>
  </w:style>
  <w:style w:type="character" w:customStyle="1" w:styleId="1697">
    <w:name w:val="日期 Char Char Char"/>
    <w:qFormat/>
    <w:uiPriority w:val="0"/>
    <w:rPr>
      <w:kern w:val="2"/>
      <w:sz w:val="21"/>
    </w:rPr>
  </w:style>
  <w:style w:type="character" w:customStyle="1" w:styleId="1698">
    <w:name w:val="图表左对齐 Char Char"/>
    <w:qFormat/>
    <w:locked/>
    <w:uiPriority w:val="0"/>
    <w:rPr>
      <w:rFonts w:ascii="宋体" w:hAnsi="宋体" w:eastAsia="宋体"/>
      <w:spacing w:val="-10"/>
      <w:kern w:val="2"/>
      <w:sz w:val="24"/>
      <w:szCs w:val="28"/>
      <w:lang w:val="en-US" w:eastAsia="zh-CN" w:bidi="ar-SA"/>
    </w:rPr>
  </w:style>
  <w:style w:type="character" w:customStyle="1" w:styleId="1699">
    <w:name w:val="样式 宋体 行距: 固定值 24 磅 Char Char"/>
    <w:qFormat/>
    <w:locked/>
    <w:uiPriority w:val="0"/>
    <w:rPr>
      <w:rFonts w:ascii="宋体" w:cs="宋体"/>
      <w:kern w:val="2"/>
      <w:sz w:val="28"/>
    </w:rPr>
  </w:style>
  <w:style w:type="character" w:customStyle="1" w:styleId="1700">
    <w:name w:val="标题三 Char Char"/>
    <w:qFormat/>
    <w:uiPriority w:val="0"/>
    <w:rPr>
      <w:rFonts w:eastAsia="宋体"/>
      <w:b/>
      <w:bCs/>
      <w:kern w:val="2"/>
      <w:sz w:val="32"/>
      <w:szCs w:val="32"/>
      <w:lang w:val="en-US" w:eastAsia="zh-CN" w:bidi="ar-SA"/>
    </w:rPr>
  </w:style>
  <w:style w:type="character" w:customStyle="1" w:styleId="1701">
    <w:name w:val="正文文本缩进 3 Char Char Char"/>
    <w:qFormat/>
    <w:uiPriority w:val="0"/>
    <w:rPr>
      <w:kern w:val="2"/>
      <w:sz w:val="16"/>
      <w:szCs w:val="16"/>
    </w:rPr>
  </w:style>
  <w:style w:type="character" w:customStyle="1" w:styleId="1702">
    <w:name w:val="Char Char161"/>
    <w:semiHidden/>
    <w:qFormat/>
    <w:uiPriority w:val="0"/>
    <w:rPr>
      <w:rFonts w:eastAsia="宋体"/>
      <w:kern w:val="2"/>
      <w:sz w:val="18"/>
      <w:szCs w:val="18"/>
      <w:lang w:val="en-US" w:eastAsia="zh-CN" w:bidi="ar-SA"/>
    </w:rPr>
  </w:style>
  <w:style w:type="character" w:customStyle="1" w:styleId="1703">
    <w:name w:val="正文文本 2 Char Char Char"/>
    <w:qFormat/>
    <w:uiPriority w:val="0"/>
    <w:rPr>
      <w:kern w:val="2"/>
      <w:sz w:val="21"/>
      <w:szCs w:val="24"/>
    </w:rPr>
  </w:style>
  <w:style w:type="character" w:customStyle="1" w:styleId="1704">
    <w:name w:val="样式 标题 3Heading 3 Char1Heading 3 Char Char列表编号33 bullet2ERM... Char Char"/>
    <w:qFormat/>
    <w:uiPriority w:val="0"/>
    <w:rPr>
      <w:rFonts w:eastAsia="宋体" w:cs="宋体"/>
      <w:b/>
      <w:bCs/>
      <w:kern w:val="2"/>
      <w:sz w:val="21"/>
      <w:lang w:val="en-US" w:eastAsia="zh-CN" w:bidi="ar-SA"/>
    </w:rPr>
  </w:style>
  <w:style w:type="character" w:customStyle="1" w:styleId="1705">
    <w:name w:val="文档结构图 Char Char Char"/>
    <w:qFormat/>
    <w:uiPriority w:val="0"/>
    <w:rPr>
      <w:kern w:val="2"/>
      <w:sz w:val="21"/>
      <w:szCs w:val="24"/>
      <w:shd w:val="clear" w:color="auto" w:fill="000080"/>
    </w:rPr>
  </w:style>
  <w:style w:type="character" w:customStyle="1" w:styleId="1706">
    <w:name w:val="正文文本缩进 2 Char Char Char"/>
    <w:qFormat/>
    <w:uiPriority w:val="0"/>
    <w:rPr>
      <w:rFonts w:ascii="宋体"/>
      <w:i/>
      <w:kern w:val="2"/>
      <w:sz w:val="24"/>
    </w:rPr>
  </w:style>
  <w:style w:type="character" w:customStyle="1" w:styleId="1707">
    <w:name w:val="标题 2 Char1"/>
    <w:semiHidden/>
    <w:qFormat/>
    <w:uiPriority w:val="0"/>
    <w:rPr>
      <w:rFonts w:ascii="Arial" w:hAnsi="Arial" w:eastAsia="黑体"/>
      <w:b/>
      <w:bCs/>
      <w:kern w:val="2"/>
      <w:sz w:val="32"/>
      <w:szCs w:val="32"/>
      <w:lang w:val="en-US" w:eastAsia="zh-CN" w:bidi="ar-SA"/>
    </w:rPr>
  </w:style>
  <w:style w:type="paragraph" w:customStyle="1" w:styleId="1708">
    <w:name w:val="标题 四"/>
    <w:basedOn w:val="1"/>
    <w:link w:val="1760"/>
    <w:qFormat/>
    <w:uiPriority w:val="0"/>
    <w:pPr>
      <w:snapToGrid w:val="0"/>
      <w:spacing w:line="360" w:lineRule="auto"/>
    </w:pPr>
    <w:rPr>
      <w:rFonts w:ascii="Times New Roman" w:hAnsi="Times New Roman"/>
      <w:b/>
      <w:szCs w:val="21"/>
    </w:rPr>
  </w:style>
  <w:style w:type="character" w:customStyle="1" w:styleId="1709">
    <w:name w:val="尾注文本 Char Char Char"/>
    <w:qFormat/>
    <w:uiPriority w:val="0"/>
    <w:rPr>
      <w:sz w:val="21"/>
      <w:szCs w:val="24"/>
    </w:rPr>
  </w:style>
  <w:style w:type="character" w:customStyle="1" w:styleId="1710">
    <w:name w:val="页脚 Char Char Char"/>
    <w:qFormat/>
    <w:uiPriority w:val="0"/>
    <w:rPr>
      <w:kern w:val="2"/>
      <w:sz w:val="18"/>
      <w:szCs w:val="18"/>
    </w:rPr>
  </w:style>
  <w:style w:type="character" w:customStyle="1" w:styleId="1711">
    <w:name w:val="标题3 Char Char"/>
    <w:qFormat/>
    <w:locked/>
    <w:uiPriority w:val="0"/>
    <w:rPr>
      <w:rFonts w:eastAsia="宋体"/>
      <w:b/>
      <w:bCs/>
      <w:kern w:val="44"/>
      <w:sz w:val="24"/>
      <w:szCs w:val="44"/>
      <w:lang w:val="en-US" w:eastAsia="zh-CN" w:bidi="ar-SA"/>
    </w:rPr>
  </w:style>
  <w:style w:type="character" w:customStyle="1" w:styleId="1712">
    <w:name w:val="正文文本 3 Char Char Char"/>
    <w:qFormat/>
    <w:uiPriority w:val="0"/>
    <w:rPr>
      <w:color w:val="FF0000"/>
      <w:kern w:val="2"/>
      <w:sz w:val="22"/>
    </w:rPr>
  </w:style>
  <w:style w:type="character" w:customStyle="1" w:styleId="1713">
    <w:name w:val="标题 Char Char"/>
    <w:qFormat/>
    <w:uiPriority w:val="0"/>
    <w:rPr>
      <w:rFonts w:ascii="黑体" w:hAnsi="Arial" w:eastAsia="黑体" w:cs="Arial"/>
      <w:bCs/>
      <w:kern w:val="2"/>
      <w:sz w:val="32"/>
      <w:szCs w:val="32"/>
      <w:lang w:val="en-US" w:eastAsia="zh-CN" w:bidi="ar-SA"/>
    </w:rPr>
  </w:style>
  <w:style w:type="character" w:customStyle="1" w:styleId="1714">
    <w:name w:val="Char Char51"/>
    <w:semiHidden/>
    <w:qFormat/>
    <w:uiPriority w:val="0"/>
    <w:rPr>
      <w:rFonts w:eastAsia="宋体"/>
      <w:b/>
      <w:bCs/>
      <w:kern w:val="44"/>
      <w:sz w:val="44"/>
      <w:szCs w:val="44"/>
      <w:lang w:val="en-US" w:eastAsia="zh-CN" w:bidi="ar-SA"/>
    </w:rPr>
  </w:style>
  <w:style w:type="character" w:customStyle="1" w:styleId="1715">
    <w:name w:val="批注框文本 Char Char Char"/>
    <w:qFormat/>
    <w:uiPriority w:val="0"/>
    <w:rPr>
      <w:kern w:val="2"/>
      <w:sz w:val="18"/>
      <w:szCs w:val="18"/>
    </w:rPr>
  </w:style>
  <w:style w:type="character" w:customStyle="1" w:styleId="1716">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17">
    <w:name w:val="称呼 Char Char Char"/>
    <w:qFormat/>
    <w:uiPriority w:val="0"/>
    <w:rPr>
      <w:kern w:val="2"/>
      <w:sz w:val="21"/>
    </w:rPr>
  </w:style>
  <w:style w:type="character" w:customStyle="1" w:styleId="1718">
    <w:name w:val="标题 Char2"/>
    <w:semiHidden/>
    <w:qFormat/>
    <w:uiPriority w:val="0"/>
    <w:rPr>
      <w:rFonts w:ascii="黑体" w:hAnsi="Arial" w:eastAsia="黑体" w:cs="Arial"/>
      <w:bCs/>
      <w:kern w:val="2"/>
      <w:sz w:val="32"/>
      <w:szCs w:val="32"/>
    </w:rPr>
  </w:style>
  <w:style w:type="character" w:customStyle="1" w:styleId="1719">
    <w:name w:val="wang正文 Char Char"/>
    <w:qFormat/>
    <w:uiPriority w:val="0"/>
    <w:rPr>
      <w:rFonts w:ascii="宋体" w:eastAsia="宋体"/>
      <w:sz w:val="24"/>
      <w:lang w:val="en-US" w:eastAsia="zh-CN" w:bidi="ar-SA"/>
    </w:rPr>
  </w:style>
  <w:style w:type="character" w:customStyle="1" w:styleId="1720">
    <w:name w:val="正文 BJ8 Char Char"/>
    <w:link w:val="1721"/>
    <w:semiHidden/>
    <w:qFormat/>
    <w:uiPriority w:val="0"/>
    <w:rPr>
      <w:rFonts w:cs="宋体"/>
      <w:sz w:val="24"/>
      <w:szCs w:val="24"/>
    </w:rPr>
  </w:style>
  <w:style w:type="paragraph" w:customStyle="1" w:styleId="1721">
    <w:name w:val="正文 BJ8"/>
    <w:basedOn w:val="1"/>
    <w:link w:val="1720"/>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2">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3">
    <w:name w:val="13"/>
    <w:basedOn w:val="1"/>
    <w:next w:val="39"/>
    <w:semiHidden/>
    <w:qFormat/>
    <w:uiPriority w:val="0"/>
    <w:rPr>
      <w:rFonts w:ascii="宋体" w:hAnsi="Courier New"/>
      <w:szCs w:val="20"/>
    </w:rPr>
  </w:style>
  <w:style w:type="paragraph" w:customStyle="1" w:styleId="1724">
    <w:name w:val="_Style 14"/>
    <w:basedOn w:val="1"/>
    <w:next w:val="1"/>
    <w:semiHidden/>
    <w:qFormat/>
    <w:uiPriority w:val="0"/>
    <w:rPr>
      <w:rFonts w:ascii="Times New Roman" w:hAnsi="Times New Roman"/>
      <w:szCs w:val="24"/>
    </w:rPr>
  </w:style>
  <w:style w:type="paragraph" w:customStyle="1" w:styleId="1725">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26">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27">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28">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9">
    <w:name w:val="_Style 15"/>
    <w:basedOn w:val="1"/>
    <w:next w:val="19"/>
    <w:semiHidden/>
    <w:qFormat/>
    <w:uiPriority w:val="0"/>
    <w:pPr>
      <w:ind w:firstLine="420"/>
    </w:pPr>
    <w:rPr>
      <w:rFonts w:ascii="Times New Roman" w:hAnsi="Times New Roman"/>
      <w:szCs w:val="20"/>
    </w:rPr>
  </w:style>
  <w:style w:type="paragraph" w:customStyle="1" w:styleId="1730">
    <w:name w:val="_Style 36"/>
    <w:basedOn w:val="1"/>
    <w:next w:val="1"/>
    <w:semiHidden/>
    <w:qFormat/>
    <w:uiPriority w:val="0"/>
    <w:pPr>
      <w:ind w:firstLine="480" w:firstLineChars="200"/>
    </w:pPr>
    <w:rPr>
      <w:rFonts w:ascii="Times New Roman" w:hAnsi="Times New Roman"/>
      <w:sz w:val="24"/>
      <w:szCs w:val="24"/>
    </w:rPr>
  </w:style>
  <w:style w:type="paragraph" w:customStyle="1" w:styleId="1731">
    <w:name w:val="Char Char4 Char"/>
    <w:basedOn w:val="1"/>
    <w:semiHidden/>
    <w:qFormat/>
    <w:uiPriority w:val="0"/>
    <w:rPr>
      <w:rFonts w:ascii="Times New Roman" w:hAnsi="Times New Roman"/>
      <w:kern w:val="0"/>
      <w:sz w:val="24"/>
      <w:szCs w:val="20"/>
    </w:rPr>
  </w:style>
  <w:style w:type="paragraph" w:customStyle="1" w:styleId="1732">
    <w:name w:val="10"/>
    <w:basedOn w:val="1"/>
    <w:next w:val="71"/>
    <w:qFormat/>
    <w:uiPriority w:val="0"/>
    <w:pPr>
      <w:widowControl/>
      <w:spacing w:before="100" w:beforeAutospacing="1" w:after="100" w:afterAutospacing="1"/>
      <w:jc w:val="left"/>
    </w:pPr>
    <w:rPr>
      <w:rFonts w:ascii="宋体" w:hAnsi="宋体"/>
      <w:kern w:val="0"/>
      <w:sz w:val="24"/>
      <w:szCs w:val="24"/>
    </w:rPr>
  </w:style>
  <w:style w:type="paragraph" w:customStyle="1" w:styleId="1733">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4">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35">
    <w:name w:val="Char Char101"/>
    <w:basedOn w:val="1"/>
    <w:semiHidden/>
    <w:qFormat/>
    <w:uiPriority w:val="0"/>
    <w:rPr>
      <w:rFonts w:ascii="Tahoma" w:hAnsi="Tahoma"/>
      <w:sz w:val="24"/>
      <w:szCs w:val="20"/>
    </w:rPr>
  </w:style>
  <w:style w:type="paragraph" w:customStyle="1" w:styleId="1736">
    <w:name w:val="12"/>
    <w:basedOn w:val="1"/>
    <w:next w:val="1"/>
    <w:qFormat/>
    <w:uiPriority w:val="0"/>
    <w:rPr>
      <w:rFonts w:ascii="Times New Roman" w:hAnsi="Times New Roman"/>
      <w:szCs w:val="24"/>
    </w:rPr>
  </w:style>
  <w:style w:type="paragraph" w:customStyle="1" w:styleId="1737">
    <w:name w:val="11"/>
    <w:basedOn w:val="1"/>
    <w:next w:val="19"/>
    <w:qFormat/>
    <w:uiPriority w:val="0"/>
    <w:pPr>
      <w:ind w:firstLine="420"/>
    </w:pPr>
    <w:rPr>
      <w:rFonts w:ascii="Times New Roman" w:hAnsi="Times New Roman"/>
      <w:szCs w:val="20"/>
    </w:rPr>
  </w:style>
  <w:style w:type="paragraph" w:customStyle="1" w:styleId="1738">
    <w:name w:val="_Style 19"/>
    <w:basedOn w:val="1"/>
    <w:next w:val="71"/>
    <w:semiHidden/>
    <w:qFormat/>
    <w:uiPriority w:val="0"/>
    <w:pPr>
      <w:widowControl/>
      <w:spacing w:before="100" w:beforeAutospacing="1" w:after="100" w:afterAutospacing="1"/>
      <w:jc w:val="left"/>
    </w:pPr>
    <w:rPr>
      <w:rFonts w:ascii="宋体" w:hAnsi="宋体"/>
      <w:kern w:val="0"/>
      <w:sz w:val="24"/>
      <w:szCs w:val="24"/>
    </w:rPr>
  </w:style>
  <w:style w:type="paragraph" w:customStyle="1" w:styleId="1739">
    <w:name w:val="_Style 37"/>
    <w:basedOn w:val="1"/>
    <w:next w:val="39"/>
    <w:semiHidden/>
    <w:qFormat/>
    <w:uiPriority w:val="0"/>
    <w:rPr>
      <w:rFonts w:ascii="宋体" w:hAnsi="Courier New"/>
      <w:szCs w:val="20"/>
    </w:rPr>
  </w:style>
  <w:style w:type="table" w:customStyle="1" w:styleId="1740">
    <w:name w:val="网格型5"/>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1">
    <w:name w:val="典雅型1"/>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1742">
    <w:name w:val="网格型211"/>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3">
    <w:name w:val="网格型14"/>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44">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45">
    <w:name w:val="样式 宋体 小四 首行缩进:  0.93 厘米 段前: 2.5 磅 段后: 2.5 磅 Char"/>
    <w:semiHidden/>
    <w:qFormat/>
    <w:uiPriority w:val="0"/>
    <w:rPr>
      <w:rFonts w:eastAsia="宋体" w:cs="宋体"/>
      <w:kern w:val="2"/>
      <w:sz w:val="24"/>
      <w:szCs w:val="24"/>
      <w:lang w:val="en-US" w:eastAsia="zh-CN" w:bidi="ar-SA"/>
    </w:rPr>
  </w:style>
  <w:style w:type="paragraph" w:customStyle="1" w:styleId="1746">
    <w:name w:val="Char1 Char Char Char3"/>
    <w:basedOn w:val="1"/>
    <w:semiHidden/>
    <w:qFormat/>
    <w:uiPriority w:val="0"/>
    <w:rPr>
      <w:rFonts w:ascii="Times New Roman" w:hAnsi="Times New Roman"/>
      <w:szCs w:val="24"/>
    </w:rPr>
  </w:style>
  <w:style w:type="paragraph" w:customStyle="1" w:styleId="1747">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48">
    <w:name w:val="网格型6"/>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9">
    <w:name w:val="典雅型2"/>
    <w:basedOn w:val="7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character" w:customStyle="1" w:styleId="1750">
    <w:name w:val="正文格式 Char"/>
    <w:link w:val="556"/>
    <w:qFormat/>
    <w:uiPriority w:val="0"/>
    <w:rPr>
      <w:rFonts w:ascii="Arial Unicode MS" w:hAnsi="Arial Unicode MS" w:eastAsia="Times New Roman" w:cs="Arial Unicode MS"/>
      <w:color w:val="000000"/>
      <w:kern w:val="2"/>
      <w:sz w:val="24"/>
      <w:szCs w:val="24"/>
      <w:u w:color="000000"/>
    </w:rPr>
  </w:style>
  <w:style w:type="table" w:customStyle="1" w:styleId="1751">
    <w:name w:val="网格型7"/>
    <w:basedOn w:val="7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52">
    <w:name w:val="数字编号"/>
    <w:basedOn w:val="1"/>
    <w:semiHidden/>
    <w:qFormat/>
    <w:uiPriority w:val="0"/>
    <w:pPr>
      <w:widowControl/>
      <w:numPr>
        <w:ilvl w:val="0"/>
        <w:numId w:val="25"/>
      </w:numPr>
      <w:tabs>
        <w:tab w:val="left" w:pos="993"/>
      </w:tabs>
      <w:spacing w:line="360" w:lineRule="auto"/>
      <w:ind w:left="0" w:firstLine="284"/>
      <w:jc w:val="left"/>
    </w:pPr>
    <w:rPr>
      <w:rFonts w:ascii="Times New Roman" w:hAnsi="Times New Roman"/>
      <w:sz w:val="24"/>
      <w:szCs w:val="24"/>
    </w:rPr>
  </w:style>
  <w:style w:type="paragraph" w:customStyle="1" w:styleId="1753">
    <w:name w:val="小数字编号"/>
    <w:basedOn w:val="1606"/>
    <w:semiHidden/>
    <w:qFormat/>
    <w:uiPriority w:val="0"/>
    <w:pPr>
      <w:widowControl/>
      <w:numPr>
        <w:ilvl w:val="0"/>
        <w:numId w:val="26"/>
      </w:numPr>
      <w:tabs>
        <w:tab w:val="left" w:pos="993"/>
      </w:tabs>
      <w:spacing w:line="360" w:lineRule="auto"/>
      <w:ind w:firstLine="0"/>
      <w:jc w:val="left"/>
    </w:pPr>
    <w:rPr>
      <w:sz w:val="24"/>
      <w:szCs w:val="24"/>
    </w:rPr>
  </w:style>
  <w:style w:type="paragraph" w:customStyle="1" w:styleId="1754">
    <w:name w:val="项目编号"/>
    <w:basedOn w:val="1606"/>
    <w:semiHidden/>
    <w:qFormat/>
    <w:uiPriority w:val="0"/>
    <w:pPr>
      <w:widowControl/>
      <w:numPr>
        <w:ilvl w:val="0"/>
        <w:numId w:val="27"/>
      </w:numPr>
      <w:spacing w:line="360" w:lineRule="auto"/>
      <w:ind w:hanging="187"/>
      <w:jc w:val="left"/>
    </w:pPr>
    <w:rPr>
      <w:sz w:val="24"/>
      <w:szCs w:val="24"/>
    </w:rPr>
  </w:style>
  <w:style w:type="paragraph" w:customStyle="1" w:styleId="1755">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56">
    <w:name w:val="a-编号"/>
    <w:basedOn w:val="1"/>
    <w:semiHidden/>
    <w:qFormat/>
    <w:uiPriority w:val="0"/>
    <w:pPr>
      <w:numPr>
        <w:ilvl w:val="2"/>
        <w:numId w:val="28"/>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57">
    <w:name w:val="列出段落12"/>
    <w:basedOn w:val="1"/>
    <w:qFormat/>
    <w:uiPriority w:val="34"/>
    <w:pPr>
      <w:ind w:hanging="862"/>
    </w:pPr>
    <w:rPr>
      <w:rFonts w:ascii="Times New Roman" w:hAnsi="Times New Roman"/>
      <w:szCs w:val="20"/>
    </w:rPr>
  </w:style>
  <w:style w:type="character" w:customStyle="1" w:styleId="1758">
    <w:name w:val="标题 三 字符"/>
    <w:basedOn w:val="97"/>
    <w:link w:val="1095"/>
    <w:qFormat/>
    <w:uiPriority w:val="0"/>
    <w:rPr>
      <w:rFonts w:ascii="Times New Roman" w:hAnsi="Times New Roman"/>
      <w:bCs w:val="0"/>
      <w:kern w:val="2"/>
      <w:sz w:val="21"/>
      <w:szCs w:val="21"/>
    </w:rPr>
  </w:style>
  <w:style w:type="paragraph" w:customStyle="1" w:styleId="1759">
    <w:name w:val="郑文"/>
    <w:basedOn w:val="19"/>
    <w:link w:val="1761"/>
    <w:qFormat/>
    <w:uiPriority w:val="0"/>
    <w:pPr>
      <w:adjustRightInd w:val="0"/>
      <w:snapToGrid w:val="0"/>
      <w:ind w:firstLine="0" w:firstLineChars="0"/>
    </w:pPr>
    <w:rPr>
      <w:rFonts w:ascii="Times New Roman" w:hAnsi="Times New Roman"/>
      <w:szCs w:val="21"/>
    </w:rPr>
  </w:style>
  <w:style w:type="character" w:customStyle="1" w:styleId="1760">
    <w:name w:val="标题 四 字符"/>
    <w:basedOn w:val="83"/>
    <w:link w:val="1708"/>
    <w:qFormat/>
    <w:uiPriority w:val="0"/>
    <w:rPr>
      <w:rFonts w:ascii="Times New Roman" w:hAnsi="Times New Roman"/>
      <w:b/>
      <w:kern w:val="2"/>
      <w:sz w:val="21"/>
      <w:szCs w:val="21"/>
    </w:rPr>
  </w:style>
  <w:style w:type="character" w:customStyle="1" w:styleId="1761">
    <w:name w:val="郑文 字符"/>
    <w:basedOn w:val="758"/>
    <w:link w:val="1759"/>
    <w:qFormat/>
    <w:uiPriority w:val="0"/>
    <w:rPr>
      <w:rFonts w:ascii="Times New Roman" w:hAnsi="Times New Roman"/>
      <w:kern w:val="2"/>
      <w:sz w:val="21"/>
      <w:szCs w:val="21"/>
    </w:rPr>
  </w:style>
  <w:style w:type="paragraph" w:customStyle="1" w:styleId="1762">
    <w:name w:val="表内容 样式"/>
    <w:basedOn w:val="1"/>
    <w:link w:val="1764"/>
    <w:qFormat/>
    <w:uiPriority w:val="0"/>
    <w:pPr>
      <w:snapToGrid w:val="0"/>
      <w:jc w:val="center"/>
    </w:pPr>
    <w:rPr>
      <w:rFonts w:ascii="Times New Roman" w:hAnsi="Times New Roman"/>
      <w:szCs w:val="21"/>
    </w:rPr>
  </w:style>
  <w:style w:type="paragraph" w:customStyle="1" w:styleId="1763">
    <w:name w:val="强调标题"/>
    <w:basedOn w:val="1"/>
    <w:link w:val="1765"/>
    <w:qFormat/>
    <w:uiPriority w:val="0"/>
    <w:pPr>
      <w:snapToGrid w:val="0"/>
      <w:spacing w:line="360" w:lineRule="auto"/>
      <w:jc w:val="left"/>
    </w:pPr>
    <w:rPr>
      <w:rFonts w:ascii="Times New Roman" w:hAnsi="宋体"/>
      <w:b/>
      <w:color w:val="000000"/>
      <w:szCs w:val="20"/>
    </w:rPr>
  </w:style>
  <w:style w:type="character" w:customStyle="1" w:styleId="1764">
    <w:name w:val="表内容 样式 字符"/>
    <w:basedOn w:val="83"/>
    <w:link w:val="1762"/>
    <w:qFormat/>
    <w:uiPriority w:val="0"/>
    <w:rPr>
      <w:rFonts w:ascii="Times New Roman" w:hAnsi="Times New Roman"/>
      <w:kern w:val="2"/>
      <w:sz w:val="21"/>
      <w:szCs w:val="21"/>
    </w:rPr>
  </w:style>
  <w:style w:type="character" w:customStyle="1" w:styleId="1765">
    <w:name w:val="强调标题 字符"/>
    <w:basedOn w:val="83"/>
    <w:link w:val="1763"/>
    <w:qFormat/>
    <w:uiPriority w:val="0"/>
    <w:rPr>
      <w:rFonts w:ascii="Times New Roman" w:hAnsi="宋体"/>
      <w:b/>
      <w:color w:val="000000"/>
      <w:kern w:val="2"/>
      <w:sz w:val="21"/>
    </w:rPr>
  </w:style>
  <w:style w:type="paragraph" w:customStyle="1" w:styleId="1766">
    <w:name w:val="*"/>
    <w:basedOn w:val="1"/>
    <w:qFormat/>
    <w:uiPriority w:val="0"/>
    <w:pPr>
      <w:spacing w:line="360" w:lineRule="auto"/>
    </w:pPr>
    <w:rPr>
      <w:rFonts w:ascii="宋体" w:hAnsi="宋体"/>
      <w:kern w:val="0"/>
      <w:sz w:val="24"/>
      <w:szCs w:val="24"/>
    </w:rPr>
  </w:style>
  <w:style w:type="paragraph" w:customStyle="1" w:styleId="1767">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68">
    <w:name w:val="(1) Char"/>
    <w:qFormat/>
    <w:uiPriority w:val="0"/>
    <w:rPr>
      <w:rFonts w:ascii="宋体" w:hAnsi="宋体" w:eastAsia="宋体"/>
      <w:sz w:val="24"/>
      <w:szCs w:val="24"/>
      <w:lang w:val="en-US" w:eastAsia="zh-CN" w:bidi="ar-SA"/>
    </w:rPr>
  </w:style>
  <w:style w:type="paragraph" w:customStyle="1" w:styleId="1769">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70">
    <w:name w:val="宏文本 Char1"/>
    <w:basedOn w:val="83"/>
    <w:link w:val="2"/>
    <w:semiHidden/>
    <w:uiPriority w:val="99"/>
    <w:rPr>
      <w:rFonts w:ascii="Courier New" w:hAnsi="Courier New" w:cs="Courier New"/>
      <w:kern w:val="2"/>
      <w:sz w:val="24"/>
      <w:szCs w:val="24"/>
    </w:rPr>
  </w:style>
  <w:style w:type="character" w:customStyle="1" w:styleId="1771">
    <w:name w:val="签名 Char1"/>
    <w:basedOn w:val="83"/>
    <w:link w:val="50"/>
    <w:semiHidden/>
    <w:uiPriority w:val="99"/>
    <w:rPr>
      <w:kern w:val="2"/>
      <w:sz w:val="21"/>
      <w:szCs w:val="22"/>
    </w:rPr>
  </w:style>
  <w:style w:type="table" w:customStyle="1" w:styleId="1772">
    <w:name w:val="网格型22"/>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3">
    <w:name w:val="网格型32"/>
    <w:basedOn w:val="7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74">
    <w:name w:val="网格型212"/>
    <w:basedOn w:val="7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75">
    <w:name w:val="表格_0"/>
    <w:basedOn w:val="510"/>
    <w:qFormat/>
    <w:uiPriority w:val="0"/>
    <w:pPr>
      <w:jc w:val="center"/>
      <w:textAlignment w:val="center"/>
    </w:pPr>
    <w:rPr>
      <w:rFonts w:ascii="华文细黑" w:hAnsi="华文细黑"/>
      <w:kern w:val="0"/>
      <w:szCs w:val="20"/>
    </w:rPr>
  </w:style>
  <w:style w:type="paragraph" w:customStyle="1" w:styleId="1776">
    <w:name w:val="正文文本_1"/>
    <w:basedOn w:val="510"/>
    <w:qFormat/>
    <w:uiPriority w:val="0"/>
    <w:pPr>
      <w:spacing w:after="120"/>
    </w:pPr>
    <w:rPr>
      <w:rFonts w:ascii="Times New Roman" w:hAnsi="Times New Roman"/>
      <w:szCs w:val="24"/>
    </w:rPr>
  </w:style>
  <w:style w:type="character" w:customStyle="1" w:styleId="1777">
    <w:name w:val="要点_0"/>
    <w:qFormat/>
    <w:uiPriority w:val="0"/>
    <w:rPr>
      <w:rFonts w:ascii="Calibri" w:hAnsi="Calibri"/>
      <w:b/>
      <w:bCs/>
    </w:rPr>
  </w:style>
  <w:style w:type="character" w:customStyle="1" w:styleId="1778">
    <w:name w:val="标题 Char_0"/>
    <w:qFormat/>
    <w:uiPriority w:val="0"/>
    <w:rPr>
      <w:rFonts w:ascii="Cambria" w:hAnsi="Cambria" w:cs="Times New Roman"/>
      <w:b/>
      <w:bCs/>
      <w:kern w:val="2"/>
      <w:sz w:val="32"/>
      <w:szCs w:val="32"/>
    </w:rPr>
  </w:style>
  <w:style w:type="paragraph" w:customStyle="1" w:styleId="1779">
    <w:name w:val="标题_0"/>
    <w:basedOn w:val="510"/>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80">
    <w:name w:val="Char Char162"/>
    <w:uiPriority w:val="0"/>
    <w:rPr>
      <w:rFonts w:eastAsia="宋体"/>
      <w:kern w:val="2"/>
      <w:sz w:val="18"/>
      <w:szCs w:val="18"/>
      <w:lang w:val="en-US" w:eastAsia="zh-CN" w:bidi="ar-SA"/>
    </w:rPr>
  </w:style>
  <w:style w:type="character" w:customStyle="1" w:styleId="1781">
    <w:name w:val="Char Char111"/>
    <w:link w:val="1782"/>
    <w:uiPriority w:val="0"/>
    <w:rPr>
      <w:rFonts w:ascii="Tahoma" w:hAnsi="Tahoma" w:cs="仿宋_GB2312"/>
      <w:kern w:val="2"/>
      <w:sz w:val="24"/>
    </w:rPr>
  </w:style>
  <w:style w:type="paragraph" w:customStyle="1" w:styleId="1782">
    <w:name w:val="Char8"/>
    <w:basedOn w:val="1"/>
    <w:link w:val="1781"/>
    <w:uiPriority w:val="0"/>
    <w:rPr>
      <w:rFonts w:ascii="Tahoma" w:hAnsi="Tahoma" w:cs="仿宋_GB2312"/>
      <w:sz w:val="24"/>
      <w:szCs w:val="20"/>
    </w:rPr>
  </w:style>
  <w:style w:type="character" w:customStyle="1" w:styleId="1783">
    <w:name w:val="(1) Char Char"/>
    <w:qFormat/>
    <w:uiPriority w:val="0"/>
    <w:rPr>
      <w:rFonts w:ascii="宋体" w:hAnsi="宋体"/>
      <w:sz w:val="24"/>
    </w:rPr>
  </w:style>
  <w:style w:type="character" w:customStyle="1" w:styleId="1784">
    <w:name w:val="Char Char52"/>
    <w:qFormat/>
    <w:uiPriority w:val="0"/>
    <w:rPr>
      <w:rFonts w:eastAsia="宋体"/>
      <w:b/>
      <w:bCs/>
      <w:kern w:val="44"/>
      <w:sz w:val="44"/>
      <w:szCs w:val="44"/>
      <w:lang w:val="en-US" w:eastAsia="zh-CN" w:bidi="ar-SA"/>
    </w:rPr>
  </w:style>
  <w:style w:type="paragraph" w:customStyle="1" w:styleId="1785">
    <w:name w:val="Char Char30"/>
    <w:basedOn w:val="1"/>
    <w:uiPriority w:val="0"/>
    <w:rPr>
      <w:rFonts w:ascii="Tahoma" w:hAnsi="Tahoma" w:cs="仿宋_GB2312"/>
      <w:sz w:val="24"/>
      <w:szCs w:val="20"/>
    </w:rPr>
  </w:style>
  <w:style w:type="paragraph" w:customStyle="1" w:styleId="1786">
    <w:name w:val="正文文本 24"/>
    <w:basedOn w:val="1"/>
    <w:semiHidden/>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87">
    <w:name w:val="正文文本5"/>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88">
    <w:name w:val="纯文本7"/>
    <w:basedOn w:val="1"/>
    <w:qFormat/>
    <w:uiPriority w:val="0"/>
    <w:pPr>
      <w:adjustRightInd w:val="0"/>
      <w:textAlignment w:val="baseline"/>
    </w:pPr>
    <w:rPr>
      <w:rFonts w:ascii="宋体" w:hAnsi="Courier New"/>
      <w:szCs w:val="20"/>
    </w:rPr>
  </w:style>
  <w:style w:type="paragraph" w:customStyle="1" w:styleId="1789">
    <w:name w:val="正文8"/>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90">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91">
    <w:name w:val="Char2"/>
    <w:basedOn w:val="1"/>
    <w:qFormat/>
    <w:uiPriority w:val="0"/>
    <w:rPr>
      <w:rFonts w:ascii="Tahoma" w:hAnsi="Tahoma" w:cs="仿宋_GB2312"/>
      <w:sz w:val="24"/>
      <w:szCs w:val="20"/>
    </w:rPr>
  </w:style>
  <w:style w:type="paragraph" w:customStyle="1" w:styleId="1792">
    <w:name w:val="Char Char Char Char Char Char Char6"/>
    <w:basedOn w:val="1"/>
    <w:uiPriority w:val="0"/>
    <w:pPr>
      <w:widowControl/>
      <w:spacing w:after="160" w:line="240" w:lineRule="exact"/>
      <w:jc w:val="left"/>
    </w:pPr>
    <w:rPr>
      <w:rFonts w:ascii="Tahoma" w:hAnsi="Tahoma" w:cs="Tahoma"/>
      <w:kern w:val="0"/>
      <w:sz w:val="20"/>
      <w:szCs w:val="20"/>
      <w:lang w:eastAsia="en-US"/>
    </w:rPr>
  </w:style>
  <w:style w:type="paragraph" w:customStyle="1" w:styleId="1793">
    <w:name w:val="字元 字元 Char Char Char 字元 字元 Char 字元 字元 Char Char 字元 字元1 Char Char Char Char Char Char 字元 字元2"/>
    <w:basedOn w:val="1"/>
    <w:uiPriority w:val="0"/>
    <w:rPr>
      <w:rFonts w:ascii="Tahoma" w:hAnsi="Tahoma"/>
      <w:sz w:val="24"/>
      <w:szCs w:val="20"/>
    </w:rPr>
  </w:style>
  <w:style w:type="paragraph" w:customStyle="1" w:styleId="1794">
    <w:name w:val="Char Char Char Char Char Char1 Char Char Char Char3"/>
    <w:basedOn w:val="1"/>
    <w:uiPriority w:val="0"/>
    <w:rPr>
      <w:rFonts w:ascii="仿宋_GB2312" w:eastAsia="仿宋_GB2312"/>
      <w:b/>
      <w:sz w:val="32"/>
      <w:szCs w:val="32"/>
    </w:rPr>
  </w:style>
  <w:style w:type="paragraph" w:customStyle="1" w:styleId="1795">
    <w:name w:val="Char16"/>
    <w:basedOn w:val="1"/>
    <w:uiPriority w:val="0"/>
    <w:rPr>
      <w:rFonts w:ascii="Tahoma" w:hAnsi="Tahoma"/>
      <w:sz w:val="24"/>
      <w:szCs w:val="20"/>
    </w:rPr>
  </w:style>
  <w:style w:type="paragraph" w:customStyle="1" w:styleId="1796">
    <w:name w:val="Char Char102"/>
    <w:basedOn w:val="1"/>
    <w:semiHidden/>
    <w:uiPriority w:val="0"/>
    <w:rPr>
      <w:rFonts w:ascii="Tahoma" w:hAnsi="Tahoma"/>
      <w:sz w:val="24"/>
      <w:szCs w:val="20"/>
    </w:rPr>
  </w:style>
  <w:style w:type="paragraph" w:customStyle="1" w:styleId="1797">
    <w:name w:val="标题4"/>
    <w:basedOn w:val="1"/>
    <w:next w:val="1"/>
    <w:uiPriority w:val="0"/>
    <w:pPr>
      <w:keepNext/>
      <w:spacing w:line="360" w:lineRule="auto"/>
      <w:ind w:firstLine="200" w:firstLineChars="200"/>
      <w:jc w:val="left"/>
      <w:outlineLvl w:val="3"/>
    </w:pPr>
    <w:rPr>
      <w:b/>
      <w:kern w:val="0"/>
      <w:sz w:val="30"/>
      <w:szCs w:val="24"/>
    </w:rPr>
  </w:style>
  <w:style w:type="paragraph" w:customStyle="1" w:styleId="1798">
    <w:name w:val="Char Char Char Char7"/>
    <w:basedOn w:val="1"/>
    <w:uiPriority w:val="0"/>
    <w:rPr>
      <w:rFonts w:ascii="仿宋_GB2312" w:eastAsia="仿宋_GB2312"/>
      <w:b/>
      <w:sz w:val="32"/>
      <w:szCs w:val="32"/>
    </w:rPr>
  </w:style>
  <w:style w:type="table" w:customStyle="1" w:styleId="1799">
    <w:name w:val="网格型8"/>
    <w:basedOn w:val="79"/>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00">
    <w:name w:val="样式7"/>
    <w:basedOn w:val="1"/>
    <w:qFormat/>
    <w:uiPriority w:val="0"/>
    <w:pPr>
      <w:spacing w:line="360" w:lineRule="auto"/>
      <w:ind w:firstLine="420" w:firstLineChars="200"/>
    </w:pPr>
    <w:rPr>
      <w:rFonts w:ascii="宋体" w:hAnsi="宋体"/>
      <w:bCs/>
      <w:color w:val="548DD4"/>
      <w:szCs w:val="20"/>
    </w:rPr>
  </w:style>
  <w:style w:type="paragraph" w:customStyle="1" w:styleId="1801">
    <w:name w:val="样式10"/>
    <w:basedOn w:val="1800"/>
    <w:qFormat/>
    <w:uiPriority w:val="0"/>
    <w:pPr>
      <w:ind w:left="680" w:hanging="680" w:firstLineChars="0"/>
    </w:pPr>
    <w:rPr>
      <w:color w:val="1F497D"/>
    </w:rPr>
  </w:style>
  <w:style w:type="character" w:customStyle="1" w:styleId="1802">
    <w:name w:val="标题 2 字符"/>
    <w:uiPriority w:val="0"/>
    <w:rPr>
      <w:rFonts w:ascii="Arial" w:hAnsi="Arial" w:eastAsia="黑体"/>
      <w:b/>
      <w:bCs/>
      <w:kern w:val="2"/>
      <w:sz w:val="32"/>
      <w:szCs w:val="32"/>
      <w:lang w:val="en-US" w:eastAsia="zh-CN" w:bidi="ar-SA"/>
    </w:rPr>
  </w:style>
  <w:style w:type="character" w:customStyle="1" w:styleId="1803">
    <w:name w:val="正文缩进 字符"/>
    <w:qFormat/>
    <w:uiPriority w:val="0"/>
    <w:rPr>
      <w:rFonts w:eastAsia="宋体"/>
      <w:kern w:val="2"/>
      <w:sz w:val="21"/>
      <w:szCs w:val="24"/>
      <w:lang w:val="en-US" w:eastAsia="zh-CN" w:bidi="ar-SA"/>
    </w:rPr>
  </w:style>
  <w:style w:type="character" w:customStyle="1" w:styleId="1804">
    <w:name w:val="标题 8 字符"/>
    <w:uiPriority w:val="0"/>
    <w:rPr>
      <w:rFonts w:ascii="Arial" w:hAnsi="Arial" w:eastAsia="黑体"/>
      <w:sz w:val="24"/>
    </w:rPr>
  </w:style>
  <w:style w:type="character" w:customStyle="1" w:styleId="1805">
    <w:name w:val="正文文本缩进 字符"/>
    <w:uiPriority w:val="0"/>
    <w:rPr>
      <w:kern w:val="2"/>
      <w:sz w:val="24"/>
      <w:szCs w:val="24"/>
    </w:rPr>
  </w:style>
  <w:style w:type="character" w:customStyle="1" w:styleId="1806">
    <w:name w:val="Char Char163"/>
    <w:uiPriority w:val="0"/>
    <w:rPr>
      <w:rFonts w:eastAsia="宋体"/>
      <w:kern w:val="2"/>
      <w:sz w:val="18"/>
      <w:szCs w:val="18"/>
      <w:lang w:val="en-US" w:eastAsia="zh-CN" w:bidi="ar-SA"/>
    </w:rPr>
  </w:style>
  <w:style w:type="character" w:customStyle="1" w:styleId="1807">
    <w:name w:val="文档结构图 字符"/>
    <w:uiPriority w:val="0"/>
    <w:rPr>
      <w:kern w:val="2"/>
      <w:sz w:val="21"/>
      <w:szCs w:val="24"/>
      <w:shd w:val="clear" w:color="auto" w:fill="000080"/>
    </w:rPr>
  </w:style>
  <w:style w:type="character" w:customStyle="1" w:styleId="1808">
    <w:name w:val="Char Char112"/>
    <w:link w:val="1809"/>
    <w:uiPriority w:val="0"/>
    <w:rPr>
      <w:rFonts w:ascii="Tahoma" w:hAnsi="Tahoma" w:cs="仿宋_GB2312"/>
      <w:kern w:val="2"/>
      <w:sz w:val="24"/>
    </w:rPr>
  </w:style>
  <w:style w:type="paragraph" w:customStyle="1" w:styleId="1809">
    <w:name w:val="Char9"/>
    <w:basedOn w:val="1"/>
    <w:link w:val="1808"/>
    <w:qFormat/>
    <w:uiPriority w:val="0"/>
    <w:rPr>
      <w:rFonts w:ascii="Tahoma" w:hAnsi="Tahoma" w:cs="仿宋_GB2312"/>
      <w:sz w:val="24"/>
      <w:szCs w:val="20"/>
    </w:rPr>
  </w:style>
  <w:style w:type="character" w:customStyle="1" w:styleId="1810">
    <w:name w:val="正文文本缩进 3 字符"/>
    <w:qFormat/>
    <w:uiPriority w:val="0"/>
    <w:rPr>
      <w:kern w:val="2"/>
      <w:sz w:val="16"/>
      <w:szCs w:val="16"/>
    </w:rPr>
  </w:style>
  <w:style w:type="character" w:customStyle="1" w:styleId="1811">
    <w:name w:val="正文文本 3 字符"/>
    <w:uiPriority w:val="0"/>
    <w:rPr>
      <w:color w:val="FF0000"/>
      <w:kern w:val="2"/>
      <w:sz w:val="22"/>
    </w:rPr>
  </w:style>
  <w:style w:type="character" w:customStyle="1" w:styleId="1812">
    <w:name w:val="标题 字符"/>
    <w:qFormat/>
    <w:uiPriority w:val="0"/>
    <w:rPr>
      <w:rFonts w:ascii="黑体" w:hAnsi="Arial" w:eastAsia="黑体" w:cs="Arial"/>
      <w:bCs/>
      <w:kern w:val="2"/>
      <w:sz w:val="32"/>
      <w:szCs w:val="32"/>
    </w:rPr>
  </w:style>
  <w:style w:type="character" w:customStyle="1" w:styleId="1813">
    <w:name w:val="批注文字 字符"/>
    <w:locked/>
    <w:uiPriority w:val="0"/>
    <w:rPr>
      <w:rFonts w:eastAsia="宋体"/>
      <w:kern w:val="2"/>
      <w:sz w:val="21"/>
      <w:szCs w:val="24"/>
      <w:lang w:val="en-US" w:eastAsia="zh-CN" w:bidi="ar-SA"/>
    </w:rPr>
  </w:style>
  <w:style w:type="character" w:customStyle="1" w:styleId="1814">
    <w:name w:val="纯文本 字符"/>
    <w:qFormat/>
    <w:uiPriority w:val="0"/>
    <w:rPr>
      <w:rFonts w:ascii="宋体" w:hAnsi="Courier New" w:eastAsia="宋体" w:cs="Courier New"/>
      <w:kern w:val="2"/>
      <w:sz w:val="21"/>
      <w:szCs w:val="21"/>
      <w:lang w:val="en-US" w:eastAsia="zh-CN" w:bidi="ar-SA"/>
    </w:rPr>
  </w:style>
  <w:style w:type="character" w:customStyle="1" w:styleId="1815">
    <w:name w:val="标题 9 字符"/>
    <w:uiPriority w:val="0"/>
    <w:rPr>
      <w:rFonts w:ascii="Arial" w:hAnsi="Arial" w:eastAsia="黑体"/>
      <w:sz w:val="28"/>
    </w:rPr>
  </w:style>
  <w:style w:type="character" w:customStyle="1" w:styleId="1816">
    <w:name w:val="正文文本 2 字符"/>
    <w:qFormat/>
    <w:uiPriority w:val="0"/>
    <w:rPr>
      <w:kern w:val="2"/>
      <w:sz w:val="21"/>
      <w:szCs w:val="24"/>
    </w:rPr>
  </w:style>
  <w:style w:type="character" w:customStyle="1" w:styleId="1817">
    <w:name w:val="标题 3 字符"/>
    <w:uiPriority w:val="0"/>
    <w:rPr>
      <w:bCs/>
      <w:kern w:val="2"/>
      <w:sz w:val="21"/>
      <w:szCs w:val="32"/>
    </w:rPr>
  </w:style>
  <w:style w:type="character" w:customStyle="1" w:styleId="1818">
    <w:name w:val="批注主题 字符"/>
    <w:semiHidden/>
    <w:uiPriority w:val="0"/>
    <w:rPr>
      <w:rFonts w:eastAsia="宋体"/>
      <w:b/>
      <w:bCs/>
      <w:kern w:val="2"/>
      <w:sz w:val="21"/>
      <w:szCs w:val="24"/>
      <w:lang w:val="en-US" w:eastAsia="zh-CN" w:bidi="ar-SA"/>
    </w:rPr>
  </w:style>
  <w:style w:type="character" w:customStyle="1" w:styleId="1819">
    <w:name w:val="标题 7 字符"/>
    <w:uiPriority w:val="0"/>
    <w:rPr>
      <w:rFonts w:ascii="宋体" w:eastAsia="仿宋_GB2312"/>
      <w:b/>
      <w:sz w:val="24"/>
    </w:rPr>
  </w:style>
  <w:style w:type="character" w:customStyle="1" w:styleId="1820">
    <w:name w:val="标题 6 字符"/>
    <w:uiPriority w:val="0"/>
    <w:rPr>
      <w:rFonts w:ascii="Arial" w:hAnsi="Arial" w:eastAsia="黑体"/>
      <w:b/>
      <w:sz w:val="24"/>
    </w:rPr>
  </w:style>
  <w:style w:type="character" w:customStyle="1" w:styleId="1821">
    <w:name w:val="正文文本缩进 2 字符"/>
    <w:uiPriority w:val="0"/>
    <w:rPr>
      <w:rFonts w:ascii="宋体"/>
      <w:i/>
      <w:kern w:val="2"/>
      <w:sz w:val="24"/>
    </w:rPr>
  </w:style>
  <w:style w:type="character" w:customStyle="1" w:styleId="1822">
    <w:name w:val="标题 4 字符"/>
    <w:uiPriority w:val="0"/>
    <w:rPr>
      <w:rFonts w:ascii="宋体" w:hAnsi="宋体"/>
      <w:b/>
      <w:bCs/>
      <w:kern w:val="2"/>
      <w:sz w:val="24"/>
      <w:szCs w:val="24"/>
    </w:rPr>
  </w:style>
  <w:style w:type="character" w:customStyle="1" w:styleId="1823">
    <w:name w:val="尾注文本 字符"/>
    <w:uiPriority w:val="0"/>
    <w:rPr>
      <w:sz w:val="21"/>
      <w:szCs w:val="24"/>
    </w:rPr>
  </w:style>
  <w:style w:type="character" w:customStyle="1" w:styleId="1824">
    <w:name w:val="日期 字符"/>
    <w:uiPriority w:val="0"/>
    <w:rPr>
      <w:kern w:val="2"/>
      <w:sz w:val="21"/>
    </w:rPr>
  </w:style>
  <w:style w:type="character" w:customStyle="1" w:styleId="1825">
    <w:name w:val="标题 1 字符"/>
    <w:locked/>
    <w:uiPriority w:val="0"/>
    <w:rPr>
      <w:rFonts w:eastAsia="宋体"/>
      <w:b/>
      <w:bCs/>
      <w:kern w:val="44"/>
      <w:sz w:val="44"/>
      <w:szCs w:val="44"/>
      <w:lang w:val="en-US" w:eastAsia="zh-CN" w:bidi="ar-SA"/>
    </w:rPr>
  </w:style>
  <w:style w:type="character" w:customStyle="1" w:styleId="1826">
    <w:name w:val="批注框文本 字符"/>
    <w:uiPriority w:val="0"/>
    <w:rPr>
      <w:kern w:val="2"/>
      <w:sz w:val="18"/>
      <w:szCs w:val="18"/>
    </w:rPr>
  </w:style>
  <w:style w:type="character" w:customStyle="1" w:styleId="1827">
    <w:name w:val="Char Char53"/>
    <w:uiPriority w:val="0"/>
    <w:rPr>
      <w:rFonts w:eastAsia="宋体"/>
      <w:b/>
      <w:bCs/>
      <w:kern w:val="44"/>
      <w:sz w:val="44"/>
      <w:szCs w:val="44"/>
      <w:lang w:val="en-US" w:eastAsia="zh-CN" w:bidi="ar-SA"/>
    </w:rPr>
  </w:style>
  <w:style w:type="paragraph" w:customStyle="1" w:styleId="1828">
    <w:name w:val="Char Char31"/>
    <w:basedOn w:val="1"/>
    <w:uiPriority w:val="0"/>
    <w:rPr>
      <w:rFonts w:ascii="Tahoma" w:hAnsi="Tahoma" w:cs="仿宋_GB2312"/>
      <w:sz w:val="24"/>
      <w:szCs w:val="20"/>
    </w:rPr>
  </w:style>
  <w:style w:type="paragraph" w:customStyle="1" w:styleId="1829">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30">
    <w:name w:val="正文文本6"/>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31">
    <w:name w:val="_Style 1829"/>
    <w:basedOn w:val="1"/>
    <w:next w:val="461"/>
    <w:qFormat/>
    <w:uiPriority w:val="0"/>
    <w:pPr>
      <w:adjustRightInd w:val="0"/>
      <w:spacing w:line="360" w:lineRule="atLeast"/>
      <w:ind w:firstLine="420" w:firstLineChars="200"/>
      <w:jc w:val="left"/>
      <w:textAlignment w:val="baseline"/>
    </w:pPr>
    <w:rPr>
      <w:kern w:val="0"/>
      <w:sz w:val="24"/>
      <w:szCs w:val="20"/>
    </w:rPr>
  </w:style>
  <w:style w:type="paragraph" w:customStyle="1" w:styleId="1832">
    <w:name w:val="纯文本8"/>
    <w:basedOn w:val="1"/>
    <w:qFormat/>
    <w:uiPriority w:val="0"/>
    <w:pPr>
      <w:adjustRightInd w:val="0"/>
      <w:textAlignment w:val="baseline"/>
    </w:pPr>
    <w:rPr>
      <w:rFonts w:ascii="宋体" w:hAnsi="Courier New"/>
      <w:szCs w:val="20"/>
    </w:rPr>
  </w:style>
  <w:style w:type="paragraph" w:customStyle="1" w:styleId="1833">
    <w:name w:val="正文9"/>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4">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35">
    <w:name w:val="Char25"/>
    <w:basedOn w:val="1"/>
    <w:qFormat/>
    <w:uiPriority w:val="0"/>
    <w:rPr>
      <w:rFonts w:ascii="Tahoma" w:hAnsi="Tahoma" w:cs="仿宋_GB2312"/>
      <w:sz w:val="24"/>
      <w:szCs w:val="20"/>
    </w:rPr>
  </w:style>
  <w:style w:type="paragraph" w:customStyle="1" w:styleId="1836">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37">
    <w:name w:val="字元 字元 Char Char Char 字元 字元 Char 字元 字元 Char Char 字元 字元1 Char Char Char Char Char Char 字元 字元3"/>
    <w:basedOn w:val="1"/>
    <w:uiPriority w:val="0"/>
    <w:rPr>
      <w:rFonts w:ascii="Tahoma" w:hAnsi="Tahoma"/>
      <w:sz w:val="24"/>
      <w:szCs w:val="20"/>
    </w:rPr>
  </w:style>
  <w:style w:type="paragraph" w:customStyle="1" w:styleId="1838">
    <w:name w:val="Char Char Char Char Char Char1 Char Char Char Char4"/>
    <w:basedOn w:val="1"/>
    <w:qFormat/>
    <w:uiPriority w:val="0"/>
    <w:rPr>
      <w:rFonts w:ascii="仿宋_GB2312" w:eastAsia="仿宋_GB2312"/>
      <w:b/>
      <w:sz w:val="32"/>
      <w:szCs w:val="32"/>
    </w:rPr>
  </w:style>
  <w:style w:type="paragraph" w:customStyle="1" w:styleId="1839">
    <w:name w:val="Char17"/>
    <w:basedOn w:val="1"/>
    <w:uiPriority w:val="0"/>
    <w:rPr>
      <w:rFonts w:ascii="Tahoma" w:hAnsi="Tahoma"/>
      <w:sz w:val="24"/>
      <w:szCs w:val="20"/>
    </w:rPr>
  </w:style>
  <w:style w:type="paragraph" w:customStyle="1" w:styleId="1840">
    <w:name w:val="Char Char103"/>
    <w:basedOn w:val="1"/>
    <w:semiHidden/>
    <w:uiPriority w:val="0"/>
    <w:rPr>
      <w:rFonts w:ascii="Tahoma" w:hAnsi="Tahoma"/>
      <w:sz w:val="24"/>
      <w:szCs w:val="20"/>
    </w:rPr>
  </w:style>
  <w:style w:type="paragraph" w:customStyle="1" w:styleId="1841">
    <w:name w:val="Char Char Char Char8"/>
    <w:basedOn w:val="1"/>
    <w:uiPriority w:val="0"/>
    <w:rPr>
      <w:rFonts w:ascii="仿宋_GB2312" w:eastAsia="仿宋_GB2312"/>
      <w:b/>
      <w:sz w:val="32"/>
      <w:szCs w:val="32"/>
    </w:rPr>
  </w:style>
  <w:style w:type="table" w:customStyle="1" w:styleId="1842">
    <w:name w:val="网格型9"/>
    <w:basedOn w:val="7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43">
    <w:name w:val="样式9"/>
    <w:basedOn w:val="1800"/>
    <w:qFormat/>
    <w:uiPriority w:val="0"/>
    <w:pPr>
      <w:ind w:left="567" w:hanging="397" w:firstLineChars="0"/>
    </w:pPr>
    <w:rPr>
      <w:color w:val="FF0000"/>
    </w:rPr>
  </w:style>
  <w:style w:type="character" w:customStyle="1" w:styleId="1844">
    <w:name w:val="未处理的提及2"/>
    <w:semiHidden/>
    <w:unhideWhenUsed/>
    <w:qFormat/>
    <w:uiPriority w:val="99"/>
    <w:rPr>
      <w:color w:val="605E5C"/>
      <w:shd w:val="clear" w:color="auto" w:fill="E1DFDD"/>
    </w:rPr>
  </w:style>
  <w:style w:type="paragraph" w:customStyle="1" w:styleId="1845">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6">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7">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8">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50">
    <w:name w:val="Table Paragraph"/>
    <w:basedOn w:val="1"/>
    <w:qFormat/>
    <w:uiPriority w:val="1"/>
  </w:style>
  <w:style w:type="character" w:customStyle="1" w:styleId="1851">
    <w:name w:val="Unresolved Mention"/>
    <w:basedOn w:val="83"/>
    <w:semiHidden/>
    <w:unhideWhenUsed/>
    <w:uiPriority w:val="99"/>
    <w:rPr>
      <w:color w:val="605E5C"/>
      <w:shd w:val="clear" w:color="auto" w:fill="E1DFDD"/>
    </w:rPr>
  </w:style>
  <w:style w:type="paragraph" w:customStyle="1" w:styleId="1852">
    <w:name w:val="Revision"/>
    <w:hidden/>
    <w:semiHidden/>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172783A-1897-42D6-B2EF-79D079EF8733}">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81</Pages>
  <Words>6878</Words>
  <Characters>39210</Characters>
  <Lines>326</Lines>
  <Paragraphs>91</Paragraphs>
  <TotalTime>2724</TotalTime>
  <ScaleCrop>false</ScaleCrop>
  <LinksUpToDate>false</LinksUpToDate>
  <CharactersWithSpaces>45997</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2019-02-19T05:03:00Z</dcterms:created>
  <dc:creator>招标中心</dc:creator>
  <cp:lastModifiedBy>帝国广阔</cp:lastModifiedBy>
  <cp:lastPrinted>2020-10-12T07:16:00Z</cp:lastPrinted>
  <dcterms:modified xsi:type="dcterms:W3CDTF">2020-11-04T10:30:35Z</dcterms:modified>
  <dc:title>杭州萧山国际机场服务类项目招标文件示范文本</dc:title>
  <cp:revision>218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